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5228"/>
        <w:gridCol w:w="5228"/>
      </w:tblGrid>
      <w:tr w:rsidR="00EA066A" w:rsidRPr="00765241" w:rsidTr="00EA066A">
        <w:tc>
          <w:tcPr>
            <w:tcW w:w="5228" w:type="dxa"/>
          </w:tcPr>
          <w:p w:rsidR="00EA066A" w:rsidRPr="00765241" w:rsidRDefault="00EA066A" w:rsidP="00EA066A">
            <w:pPr>
              <w:jc w:val="center"/>
              <w:rPr>
                <w:rFonts w:ascii="Times New Roman" w:hAnsi="Times New Roman" w:cs="Times New Roman"/>
                <w:b/>
              </w:rPr>
            </w:pPr>
            <w:bookmarkStart w:id="0" w:name="_GoBack"/>
            <w:bookmarkEnd w:id="0"/>
            <w:r w:rsidRPr="00765241">
              <w:rPr>
                <w:rFonts w:ascii="Times New Roman" w:hAnsi="Times New Roman" w:cs="Times New Roman"/>
                <w:b/>
              </w:rPr>
              <w:t>ДОГОВОР О НАУЧНОМ СОТРУДНИЧЕСТВЕ</w:t>
            </w:r>
          </w:p>
          <w:p w:rsidR="00EA066A" w:rsidRPr="00765241" w:rsidRDefault="00EA066A" w:rsidP="00EA066A">
            <w:pPr>
              <w:jc w:val="center"/>
              <w:rPr>
                <w:rFonts w:ascii="Times New Roman" w:hAnsi="Times New Roman" w:cs="Times New Roman"/>
                <w:b/>
              </w:rPr>
            </w:pPr>
            <w:r w:rsidRPr="00765241">
              <w:rPr>
                <w:rFonts w:ascii="Times New Roman" w:hAnsi="Times New Roman" w:cs="Times New Roman"/>
                <w:b/>
              </w:rPr>
              <w:t>между</w:t>
            </w:r>
          </w:p>
          <w:p w:rsidR="00EA066A" w:rsidRPr="00765241" w:rsidRDefault="00EA066A" w:rsidP="00EA066A">
            <w:pPr>
              <w:jc w:val="center"/>
              <w:rPr>
                <w:rFonts w:ascii="Times New Roman" w:hAnsi="Times New Roman" w:cs="Times New Roman"/>
                <w:b/>
              </w:rPr>
            </w:pPr>
            <w:r w:rsidRPr="00765241">
              <w:rPr>
                <w:rFonts w:ascii="Times New Roman" w:hAnsi="Times New Roman" w:cs="Times New Roman"/>
                <w:b/>
              </w:rPr>
              <w:t>______________________(наименование организации)</w:t>
            </w:r>
          </w:p>
          <w:p w:rsidR="00EA066A" w:rsidRPr="00765241" w:rsidRDefault="00EA066A" w:rsidP="00EA066A">
            <w:pPr>
              <w:jc w:val="center"/>
              <w:rPr>
                <w:rFonts w:ascii="Times New Roman" w:hAnsi="Times New Roman" w:cs="Times New Roman"/>
                <w:b/>
              </w:rPr>
            </w:pPr>
            <w:r w:rsidRPr="00765241">
              <w:rPr>
                <w:rFonts w:ascii="Times New Roman" w:hAnsi="Times New Roman" w:cs="Times New Roman"/>
                <w:b/>
              </w:rPr>
              <w:t>и</w:t>
            </w:r>
          </w:p>
          <w:p w:rsidR="00EA066A" w:rsidRPr="00765241" w:rsidRDefault="00EA066A" w:rsidP="00EA066A">
            <w:pPr>
              <w:jc w:val="center"/>
              <w:rPr>
                <w:rFonts w:ascii="Times New Roman" w:hAnsi="Times New Roman" w:cs="Times New Roman"/>
                <w:b/>
              </w:rPr>
            </w:pPr>
            <w:r w:rsidRPr="00765241">
              <w:rPr>
                <w:rFonts w:ascii="Times New Roman" w:hAnsi="Times New Roman" w:cs="Times New Roman"/>
                <w:b/>
              </w:rPr>
              <w:t>НАЦИОНАЛЬНЫМ ИССЛЕДОВАТЕЛЬСКИМ УНИВЕРСИТЕТОМ</w:t>
            </w:r>
          </w:p>
          <w:p w:rsidR="00EA066A" w:rsidRPr="00765241" w:rsidRDefault="00EA066A" w:rsidP="00B113B7">
            <w:pPr>
              <w:jc w:val="center"/>
              <w:rPr>
                <w:rFonts w:ascii="Times New Roman" w:hAnsi="Times New Roman" w:cs="Times New Roman"/>
                <w:b/>
              </w:rPr>
            </w:pPr>
            <w:r w:rsidRPr="00765241">
              <w:rPr>
                <w:rFonts w:ascii="Times New Roman" w:hAnsi="Times New Roman" w:cs="Times New Roman"/>
                <w:b/>
              </w:rPr>
              <w:t>«ВЫСШАЯ ШКОЛА ЭКОНОМИКИ»</w:t>
            </w:r>
          </w:p>
        </w:tc>
        <w:tc>
          <w:tcPr>
            <w:tcW w:w="5228" w:type="dxa"/>
          </w:tcPr>
          <w:p w:rsidR="00360A88" w:rsidRPr="00765241" w:rsidRDefault="00360A88" w:rsidP="00360A88">
            <w:pPr>
              <w:tabs>
                <w:tab w:val="center" w:pos="4680"/>
              </w:tabs>
              <w:autoSpaceDE w:val="0"/>
              <w:autoSpaceDN w:val="0"/>
              <w:adjustRightInd w:val="0"/>
              <w:jc w:val="center"/>
              <w:rPr>
                <w:rFonts w:ascii="Times New Roman" w:eastAsia="Times New Roman" w:hAnsi="Times New Roman" w:cs="Times New Roman"/>
                <w:b/>
                <w:lang w:val="en-US" w:eastAsia="ru-RU"/>
              </w:rPr>
            </w:pPr>
            <w:r w:rsidRPr="00765241">
              <w:rPr>
                <w:rFonts w:ascii="Times New Roman" w:eastAsia="Times New Roman" w:hAnsi="Times New Roman" w:cs="Times New Roman"/>
                <w:b/>
                <w:lang w:val="en-US" w:eastAsia="ru-RU"/>
              </w:rPr>
              <w:t>ACADEMIC COOPERATION AGREEMENT</w:t>
            </w:r>
          </w:p>
          <w:p w:rsidR="00360A88" w:rsidRPr="00765241" w:rsidRDefault="00360A88" w:rsidP="00360A88">
            <w:pPr>
              <w:tabs>
                <w:tab w:val="center" w:pos="4680"/>
              </w:tabs>
              <w:autoSpaceDE w:val="0"/>
              <w:autoSpaceDN w:val="0"/>
              <w:adjustRightInd w:val="0"/>
              <w:jc w:val="center"/>
              <w:rPr>
                <w:rFonts w:ascii="Times New Roman" w:eastAsia="Times New Roman" w:hAnsi="Times New Roman" w:cs="Times New Roman"/>
                <w:b/>
                <w:lang w:val="en-US" w:eastAsia="ru-RU"/>
              </w:rPr>
            </w:pPr>
            <w:r w:rsidRPr="00765241">
              <w:rPr>
                <w:rFonts w:ascii="Times New Roman" w:eastAsia="Times New Roman" w:hAnsi="Times New Roman" w:cs="Times New Roman"/>
                <w:b/>
                <w:lang w:val="en-US" w:eastAsia="ru-RU"/>
              </w:rPr>
              <w:t>between</w:t>
            </w:r>
          </w:p>
          <w:p w:rsidR="00360A88" w:rsidRPr="00765241" w:rsidRDefault="00360A88" w:rsidP="00F26EFB">
            <w:pPr>
              <w:tabs>
                <w:tab w:val="center" w:pos="4680"/>
              </w:tabs>
              <w:autoSpaceDE w:val="0"/>
              <w:autoSpaceDN w:val="0"/>
              <w:adjustRightInd w:val="0"/>
              <w:jc w:val="center"/>
              <w:rPr>
                <w:rFonts w:ascii="Times New Roman" w:eastAsia="Calibri" w:hAnsi="Times New Roman" w:cs="Times New Roman"/>
                <w:b/>
                <w:lang w:val="en-US"/>
              </w:rPr>
            </w:pPr>
            <w:r w:rsidRPr="00765241">
              <w:rPr>
                <w:rFonts w:ascii="Times New Roman" w:eastAsia="Calibri" w:hAnsi="Times New Roman" w:cs="Times New Roman"/>
                <w:b/>
                <w:lang w:val="en-US"/>
              </w:rPr>
              <w:t xml:space="preserve">______________________ </w:t>
            </w:r>
            <w:r w:rsidRPr="00765241">
              <w:rPr>
                <w:rFonts w:ascii="Times New Roman" w:eastAsia="Times New Roman" w:hAnsi="Times New Roman" w:cs="Times New Roman"/>
                <w:b/>
                <w:i/>
                <w:lang w:val="en-US" w:eastAsia="ru-RU"/>
              </w:rPr>
              <w:t>(Organization’s name)</w:t>
            </w:r>
          </w:p>
          <w:p w:rsidR="00360A88" w:rsidRPr="00765241" w:rsidRDefault="00360A88" w:rsidP="00F26EFB">
            <w:pPr>
              <w:tabs>
                <w:tab w:val="center" w:pos="4680"/>
              </w:tabs>
              <w:autoSpaceDE w:val="0"/>
              <w:autoSpaceDN w:val="0"/>
              <w:adjustRightInd w:val="0"/>
              <w:jc w:val="center"/>
              <w:rPr>
                <w:rFonts w:ascii="Times New Roman" w:eastAsia="Times New Roman" w:hAnsi="Times New Roman" w:cs="Times New Roman"/>
                <w:b/>
                <w:lang w:val="en-US" w:eastAsia="ru-RU"/>
              </w:rPr>
            </w:pPr>
            <w:r w:rsidRPr="00765241">
              <w:rPr>
                <w:rFonts w:ascii="Times New Roman" w:eastAsia="Times New Roman" w:hAnsi="Times New Roman" w:cs="Times New Roman"/>
                <w:b/>
                <w:lang w:val="en-US" w:eastAsia="ru-RU"/>
              </w:rPr>
              <w:t>and</w:t>
            </w:r>
          </w:p>
          <w:p w:rsidR="00F26EFB" w:rsidRPr="00765241" w:rsidRDefault="00360A88" w:rsidP="00F26EFB">
            <w:pPr>
              <w:jc w:val="center"/>
              <w:rPr>
                <w:rFonts w:ascii="Times New Roman" w:eastAsia="Times New Roman" w:hAnsi="Times New Roman" w:cs="Times New Roman"/>
                <w:b/>
                <w:lang w:val="en-US" w:eastAsia="ru-RU"/>
              </w:rPr>
            </w:pPr>
            <w:r w:rsidRPr="00765241">
              <w:rPr>
                <w:rFonts w:ascii="Times New Roman" w:eastAsia="Times New Roman" w:hAnsi="Times New Roman" w:cs="Times New Roman"/>
                <w:b/>
                <w:lang w:val="en-US" w:eastAsia="ru-RU"/>
              </w:rPr>
              <w:t xml:space="preserve">NATIONAL RESEARCH UNIVERSITY </w:t>
            </w:r>
          </w:p>
          <w:p w:rsidR="00EA066A" w:rsidRPr="00765241" w:rsidRDefault="00360A88" w:rsidP="00F26EFB">
            <w:pPr>
              <w:jc w:val="center"/>
              <w:rPr>
                <w:rFonts w:ascii="Times New Roman" w:hAnsi="Times New Roman" w:cs="Times New Roman"/>
                <w:b/>
                <w:lang w:val="en-US"/>
              </w:rPr>
            </w:pPr>
            <w:r w:rsidRPr="00765241">
              <w:rPr>
                <w:rFonts w:ascii="Times New Roman" w:eastAsia="Times New Roman" w:hAnsi="Times New Roman" w:cs="Times New Roman"/>
                <w:b/>
                <w:lang w:val="en-GB" w:eastAsia="ru-RU"/>
              </w:rPr>
              <w:t>HIGHER</w:t>
            </w:r>
            <w:r w:rsidRPr="00765241">
              <w:rPr>
                <w:rFonts w:ascii="Times New Roman" w:eastAsia="Times New Roman" w:hAnsi="Times New Roman" w:cs="Times New Roman"/>
                <w:b/>
                <w:lang w:val="en-US" w:eastAsia="ru-RU"/>
              </w:rPr>
              <w:t xml:space="preserve"> </w:t>
            </w:r>
            <w:smartTag w:uri="urn:schemas-microsoft-com:office:smarttags" w:element="metricconverter">
              <w:smartTagPr>
                <w:attr w:name="ProductID" w:val="101000, г"/>
              </w:smartTagPr>
              <w:r w:rsidRPr="00765241">
                <w:rPr>
                  <w:rFonts w:ascii="Times New Roman" w:eastAsia="Times New Roman" w:hAnsi="Times New Roman" w:cs="Times New Roman"/>
                  <w:b/>
                  <w:lang w:val="en-GB" w:eastAsia="ru-RU"/>
                </w:rPr>
                <w:t xml:space="preserve">SCHOOL OF </w:t>
              </w:r>
              <w:smartTag w:uri="urn:schemas-microsoft-com:office:smarttags" w:element="metricconverter">
                <w:smartTagPr>
                  <w:attr w:name="ProductID" w:val="101000, г"/>
                </w:smartTagPr>
                <w:r w:rsidRPr="00765241">
                  <w:rPr>
                    <w:rFonts w:ascii="Times New Roman" w:eastAsia="Times New Roman" w:hAnsi="Times New Roman" w:cs="Times New Roman"/>
                    <w:b/>
                    <w:lang w:val="en-GB" w:eastAsia="ru-RU"/>
                  </w:rPr>
                  <w:t>ECONOMICS</w:t>
                </w:r>
              </w:smartTag>
            </w:smartTag>
          </w:p>
        </w:tc>
      </w:tr>
      <w:tr w:rsidR="00EA066A" w:rsidRPr="00765241" w:rsidTr="00EA066A">
        <w:tc>
          <w:tcPr>
            <w:tcW w:w="5228" w:type="dxa"/>
          </w:tcPr>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Настоящий Договор о научном сотрудничестве, в дальнейшем именуемый «Договор», устанавливает отношения между __________ (</w:t>
            </w:r>
            <w:r w:rsidRPr="00765241">
              <w:rPr>
                <w:rFonts w:ascii="Times New Roman" w:hAnsi="Times New Roman" w:cs="Times New Roman"/>
                <w:i/>
              </w:rPr>
              <w:t>наименование организации</w:t>
            </w:r>
            <w:r w:rsidRPr="00765241">
              <w:rPr>
                <w:rFonts w:ascii="Times New Roman" w:hAnsi="Times New Roman" w:cs="Times New Roman"/>
              </w:rPr>
              <w:t>), _______ (</w:t>
            </w:r>
            <w:r w:rsidRPr="00765241">
              <w:rPr>
                <w:rFonts w:ascii="Times New Roman" w:hAnsi="Times New Roman" w:cs="Times New Roman"/>
                <w:i/>
              </w:rPr>
              <w:t>страна</w:t>
            </w:r>
            <w:r w:rsidRPr="00765241">
              <w:rPr>
                <w:rFonts w:ascii="Times New Roman" w:hAnsi="Times New Roman" w:cs="Times New Roman"/>
              </w:rPr>
              <w:t>), в последующем именуемым «_______», в лице ______________(</w:t>
            </w:r>
            <w:r w:rsidRPr="00765241">
              <w:rPr>
                <w:rFonts w:ascii="Times New Roman" w:hAnsi="Times New Roman" w:cs="Times New Roman"/>
                <w:i/>
              </w:rPr>
              <w:t>должность</w:t>
            </w:r>
            <w:r w:rsidRPr="00765241">
              <w:rPr>
                <w:rFonts w:ascii="Times New Roman" w:hAnsi="Times New Roman" w:cs="Times New Roman"/>
              </w:rPr>
              <w:t>) ___________(имя), действующего на основании ____________ №</w:t>
            </w:r>
            <w:r w:rsidR="00F26EFB" w:rsidRPr="00765241">
              <w:rPr>
                <w:rFonts w:ascii="Times New Roman" w:hAnsi="Times New Roman" w:cs="Times New Roman"/>
                <w:lang w:val="en-US"/>
              </w:rPr>
              <w:t> </w:t>
            </w:r>
            <w:r w:rsidRPr="00765241">
              <w:rPr>
                <w:rFonts w:ascii="Times New Roman" w:hAnsi="Times New Roman" w:cs="Times New Roman"/>
              </w:rPr>
              <w:t>__________ от ___________ (</w:t>
            </w:r>
            <w:r w:rsidRPr="00765241">
              <w:rPr>
                <w:rFonts w:ascii="Times New Roman" w:hAnsi="Times New Roman" w:cs="Times New Roman"/>
                <w:i/>
              </w:rPr>
              <w:t>реквизиты документа, дающего основание представителю подписывать настоящий Договор, название документа, дата и №</w:t>
            </w:r>
            <w:r w:rsidRPr="00765241">
              <w:rPr>
                <w:rFonts w:ascii="Times New Roman" w:hAnsi="Times New Roman" w:cs="Times New Roman"/>
              </w:rPr>
              <w:t>),</w:t>
            </w:r>
          </w:p>
          <w:p w:rsidR="00EA066A" w:rsidRPr="00765241" w:rsidRDefault="00EA066A" w:rsidP="00051276">
            <w:pPr>
              <w:jc w:val="center"/>
              <w:rPr>
                <w:rFonts w:ascii="Times New Roman" w:hAnsi="Times New Roman" w:cs="Times New Roman"/>
              </w:rPr>
            </w:pPr>
            <w:r w:rsidRPr="00765241">
              <w:rPr>
                <w:rFonts w:ascii="Times New Roman" w:hAnsi="Times New Roman" w:cs="Times New Roman"/>
              </w:rPr>
              <w:t>и</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Национальным исследовательским университетом «Высшая школа экономики», Россия, в последующем именуемым «НИУ ВШЭ», в лице ______________(должность) __________</w:t>
            </w:r>
            <w:r w:rsidR="00422391" w:rsidRPr="00765241">
              <w:rPr>
                <w:rFonts w:ascii="Times New Roman" w:hAnsi="Times New Roman" w:cs="Times New Roman"/>
              </w:rPr>
              <w:t>_ (</w:t>
            </w:r>
            <w:r w:rsidRPr="00765241">
              <w:rPr>
                <w:rFonts w:ascii="Times New Roman" w:hAnsi="Times New Roman" w:cs="Times New Roman"/>
              </w:rPr>
              <w:t>фамилия, имя, отчество), действующего на основании ____________ № __________ от ___________ (реквизиты доверенности, дата и №),</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которые в дальнейшем совместно именуются «Стороны», а по отдельности – «Сторона».</w:t>
            </w:r>
          </w:p>
          <w:p w:rsidR="00051276" w:rsidRPr="00765241" w:rsidRDefault="00051276" w:rsidP="00B113B7">
            <w:pPr>
              <w:jc w:val="both"/>
              <w:rPr>
                <w:rFonts w:ascii="Times New Roman" w:hAnsi="Times New Roman" w:cs="Times New Roman"/>
              </w:rPr>
            </w:pPr>
          </w:p>
        </w:tc>
        <w:tc>
          <w:tcPr>
            <w:tcW w:w="5228" w:type="dxa"/>
          </w:tcPr>
          <w:p w:rsidR="00360A88" w:rsidRPr="00765241" w:rsidRDefault="00360A88" w:rsidP="00360A88">
            <w:pPr>
              <w:widowControl w:val="0"/>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 xml:space="preserve">This </w:t>
            </w:r>
            <w:r w:rsidR="00027532" w:rsidRPr="00765241">
              <w:rPr>
                <w:rFonts w:ascii="Times New Roman" w:eastAsia="Times New Roman" w:hAnsi="Times New Roman" w:cs="Times New Roman"/>
                <w:lang w:val="en-US" w:eastAsia="ru-RU"/>
              </w:rPr>
              <w:t xml:space="preserve">Academic </w:t>
            </w:r>
            <w:r w:rsidRPr="00765241">
              <w:rPr>
                <w:rFonts w:ascii="Times New Roman" w:eastAsia="Times New Roman" w:hAnsi="Times New Roman" w:cs="Times New Roman"/>
                <w:lang w:val="en-US" w:eastAsia="ru-RU"/>
              </w:rPr>
              <w:t xml:space="preserve">Cooperation Agreement (hereinafter the “Agreement”) establishes relations between __________ </w:t>
            </w:r>
            <w:r w:rsidRPr="00765241">
              <w:rPr>
                <w:rFonts w:ascii="Times New Roman" w:eastAsia="Times New Roman" w:hAnsi="Times New Roman" w:cs="Times New Roman"/>
                <w:i/>
                <w:lang w:val="en-US" w:eastAsia="ru-RU"/>
              </w:rPr>
              <w:t>(the Organization’s name)</w:t>
            </w:r>
            <w:r w:rsidRPr="00765241">
              <w:rPr>
                <w:rFonts w:ascii="Times New Roman" w:eastAsia="Times New Roman" w:hAnsi="Times New Roman" w:cs="Times New Roman"/>
                <w:lang w:val="en-US" w:eastAsia="ru-RU"/>
              </w:rPr>
              <w:t xml:space="preserve">, _______ </w:t>
            </w:r>
            <w:r w:rsidRPr="00765241">
              <w:rPr>
                <w:rFonts w:ascii="Times New Roman" w:eastAsia="Times New Roman" w:hAnsi="Times New Roman" w:cs="Times New Roman"/>
                <w:i/>
                <w:lang w:val="en-US" w:eastAsia="ru-RU"/>
              </w:rPr>
              <w:t>(country)</w:t>
            </w:r>
            <w:r w:rsidRPr="00765241">
              <w:rPr>
                <w:rFonts w:ascii="Times New Roman" w:eastAsia="Times New Roman" w:hAnsi="Times New Roman" w:cs="Times New Roman"/>
                <w:lang w:val="en-US" w:eastAsia="ru-RU"/>
              </w:rPr>
              <w:t xml:space="preserve"> (hereinafter “_______”), represented by ______________</w:t>
            </w:r>
            <w:r w:rsidRPr="00765241">
              <w:rPr>
                <w:rFonts w:ascii="Times New Roman" w:eastAsia="Times New Roman" w:hAnsi="Times New Roman" w:cs="Times New Roman"/>
                <w:i/>
                <w:lang w:val="en-US" w:eastAsia="ru-RU"/>
              </w:rPr>
              <w:t xml:space="preserve"> (position) </w:t>
            </w:r>
            <w:r w:rsidRPr="00765241">
              <w:rPr>
                <w:rFonts w:ascii="Times New Roman" w:eastAsia="Times New Roman" w:hAnsi="Times New Roman" w:cs="Times New Roman"/>
                <w:lang w:val="en-US" w:eastAsia="ru-RU"/>
              </w:rPr>
              <w:t>___________</w:t>
            </w:r>
            <w:r w:rsidRPr="00765241">
              <w:rPr>
                <w:rFonts w:ascii="Times New Roman" w:eastAsia="Times New Roman" w:hAnsi="Times New Roman" w:cs="Times New Roman"/>
                <w:i/>
                <w:lang w:val="en-US" w:eastAsia="ru-RU"/>
              </w:rPr>
              <w:t xml:space="preserve"> (name)</w:t>
            </w:r>
            <w:r w:rsidRPr="00765241">
              <w:rPr>
                <w:rFonts w:ascii="Times New Roman" w:eastAsia="Times New Roman" w:hAnsi="Times New Roman" w:cs="Times New Roman"/>
                <w:lang w:val="en-US" w:eastAsia="ru-RU"/>
              </w:rPr>
              <w:t>, acting</w:t>
            </w:r>
            <w:r w:rsidRPr="00765241">
              <w:rPr>
                <w:rFonts w:ascii="Times New Roman" w:eastAsia="Calibri" w:hAnsi="Times New Roman" w:cs="Times New Roman"/>
                <w:lang w:val="en-US"/>
              </w:rPr>
              <w:t xml:space="preserve"> on the basis of </w:t>
            </w:r>
            <w:r w:rsidRPr="00765241">
              <w:rPr>
                <w:rFonts w:ascii="Times New Roman" w:eastAsia="Times New Roman" w:hAnsi="Times New Roman" w:cs="Times New Roman"/>
                <w:lang w:val="en-US" w:eastAsia="ru-RU"/>
              </w:rPr>
              <w:t>____________ No. __________, dated ___________</w:t>
            </w:r>
            <w:r w:rsidRPr="00765241">
              <w:rPr>
                <w:rFonts w:ascii="Times New Roman" w:eastAsia="Calibri" w:hAnsi="Times New Roman" w:cs="Times New Roman"/>
                <w:lang w:val="en-US"/>
              </w:rPr>
              <w:t xml:space="preserve"> </w:t>
            </w:r>
            <w:r w:rsidRPr="00765241">
              <w:rPr>
                <w:rFonts w:ascii="Times New Roman" w:eastAsia="Calibri" w:hAnsi="Times New Roman" w:cs="Times New Roman"/>
                <w:i/>
                <w:lang w:val="en-US"/>
              </w:rPr>
              <w:t>(document authorizing the representative to sign the Agreement: document name, No. and date of issue)</w:t>
            </w:r>
            <w:r w:rsidRPr="00765241">
              <w:rPr>
                <w:rFonts w:ascii="Times New Roman" w:eastAsia="Times New Roman" w:hAnsi="Times New Roman" w:cs="Times New Roman"/>
                <w:lang w:val="en-US" w:eastAsia="ru-RU"/>
              </w:rPr>
              <w:t>,</w:t>
            </w:r>
          </w:p>
          <w:p w:rsidR="00027532" w:rsidRPr="00765241" w:rsidRDefault="00027532" w:rsidP="00360A88">
            <w:pPr>
              <w:widowControl w:val="0"/>
              <w:autoSpaceDE w:val="0"/>
              <w:autoSpaceDN w:val="0"/>
              <w:adjustRightInd w:val="0"/>
              <w:jc w:val="center"/>
              <w:rPr>
                <w:rFonts w:ascii="Times New Roman" w:eastAsia="Times New Roman" w:hAnsi="Times New Roman" w:cs="Times New Roman"/>
                <w:lang w:val="en-US" w:eastAsia="ru-RU"/>
              </w:rPr>
            </w:pPr>
          </w:p>
          <w:p w:rsidR="00051276" w:rsidRPr="00765241" w:rsidRDefault="00051276" w:rsidP="00360A88">
            <w:pPr>
              <w:widowControl w:val="0"/>
              <w:autoSpaceDE w:val="0"/>
              <w:autoSpaceDN w:val="0"/>
              <w:adjustRightInd w:val="0"/>
              <w:jc w:val="center"/>
              <w:rPr>
                <w:rFonts w:ascii="Times New Roman" w:eastAsia="Times New Roman" w:hAnsi="Times New Roman" w:cs="Times New Roman"/>
                <w:lang w:val="en-US" w:eastAsia="ru-RU"/>
              </w:rPr>
            </w:pPr>
          </w:p>
          <w:p w:rsidR="00360A88" w:rsidRPr="00765241" w:rsidRDefault="00360A88" w:rsidP="00051276">
            <w:pPr>
              <w:widowControl w:val="0"/>
              <w:autoSpaceDE w:val="0"/>
              <w:autoSpaceDN w:val="0"/>
              <w:adjustRightInd w:val="0"/>
              <w:jc w:val="center"/>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and</w:t>
            </w:r>
          </w:p>
          <w:p w:rsidR="00360A88" w:rsidRPr="00765241" w:rsidRDefault="00360A88" w:rsidP="00360A88">
            <w:pPr>
              <w:widowControl w:val="0"/>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National Research University Higher School of Economics (Russia) (hereinafter “HSE University”), represented by ______________</w:t>
            </w:r>
            <w:r w:rsidRPr="00765241">
              <w:rPr>
                <w:rFonts w:ascii="Times New Roman" w:eastAsia="Times New Roman" w:hAnsi="Times New Roman" w:cs="Times New Roman"/>
                <w:i/>
                <w:lang w:val="en-US" w:eastAsia="ru-RU"/>
              </w:rPr>
              <w:t xml:space="preserve"> (position) </w:t>
            </w:r>
            <w:r w:rsidRPr="00765241">
              <w:rPr>
                <w:rFonts w:ascii="Times New Roman" w:eastAsia="Times New Roman" w:hAnsi="Times New Roman" w:cs="Times New Roman"/>
                <w:lang w:val="en-US" w:eastAsia="ru-RU"/>
              </w:rPr>
              <w:t>___________</w:t>
            </w:r>
            <w:r w:rsidRPr="00765241">
              <w:rPr>
                <w:rFonts w:ascii="Times New Roman" w:eastAsia="Times New Roman" w:hAnsi="Times New Roman" w:cs="Times New Roman"/>
                <w:i/>
                <w:lang w:val="en-US" w:eastAsia="ru-RU"/>
              </w:rPr>
              <w:t xml:space="preserve"> (full name)</w:t>
            </w:r>
            <w:r w:rsidRPr="00765241">
              <w:rPr>
                <w:rFonts w:ascii="Times New Roman" w:eastAsia="Times New Roman" w:hAnsi="Times New Roman" w:cs="Times New Roman"/>
                <w:lang w:val="en-US" w:eastAsia="ru-RU"/>
              </w:rPr>
              <w:t>, acting on the basis of</w:t>
            </w:r>
            <w:r w:rsidRPr="00765241">
              <w:rPr>
                <w:rFonts w:ascii="Times New Roman" w:eastAsia="Calibri" w:hAnsi="Times New Roman" w:cs="Times New Roman"/>
                <w:lang w:val="en-US"/>
              </w:rPr>
              <w:t xml:space="preserve"> </w:t>
            </w:r>
            <w:r w:rsidRPr="00765241">
              <w:rPr>
                <w:rFonts w:ascii="Times New Roman" w:eastAsia="Times New Roman" w:hAnsi="Times New Roman" w:cs="Times New Roman"/>
                <w:lang w:val="en-US" w:eastAsia="ru-RU"/>
              </w:rPr>
              <w:t>____________ No. __________, dated ___________</w:t>
            </w:r>
            <w:r w:rsidRPr="00765241">
              <w:rPr>
                <w:rFonts w:ascii="Times New Roman" w:eastAsia="Calibri" w:hAnsi="Times New Roman" w:cs="Times New Roman"/>
                <w:lang w:val="en-US"/>
              </w:rPr>
              <w:t xml:space="preserve"> </w:t>
            </w:r>
            <w:r w:rsidRPr="00765241">
              <w:rPr>
                <w:rFonts w:ascii="Times New Roman" w:eastAsia="Calibri" w:hAnsi="Times New Roman" w:cs="Times New Roman"/>
                <w:i/>
                <w:lang w:val="en-US"/>
              </w:rPr>
              <w:t>(Power of Attorney No._____, dated ____)</w:t>
            </w:r>
            <w:r w:rsidRPr="00765241">
              <w:rPr>
                <w:rFonts w:ascii="Times New Roman" w:eastAsia="Times New Roman" w:hAnsi="Times New Roman" w:cs="Times New Roman"/>
                <w:lang w:val="en-US" w:eastAsia="ru-RU"/>
              </w:rPr>
              <w:t>,</w:t>
            </w:r>
            <w:r w:rsidRPr="00765241">
              <w:rPr>
                <w:rFonts w:ascii="Calibri" w:eastAsia="Calibri" w:hAnsi="Calibri" w:cs="Times New Roman"/>
                <w:lang w:val="en-US"/>
              </w:rPr>
              <w:t xml:space="preserve"> </w:t>
            </w:r>
            <w:r w:rsidRPr="00765241">
              <w:rPr>
                <w:rFonts w:ascii="Times New Roman" w:eastAsia="Times New Roman" w:hAnsi="Times New Roman" w:cs="Times New Roman"/>
                <w:lang w:val="en-US" w:eastAsia="ru-RU"/>
              </w:rPr>
              <w:t>collectively referred to as the “Parties”, and individually as a “Party”.</w:t>
            </w:r>
          </w:p>
          <w:p w:rsidR="00EA066A" w:rsidRPr="00765241" w:rsidRDefault="00EA066A" w:rsidP="00EA066A">
            <w:pPr>
              <w:jc w:val="both"/>
              <w:rPr>
                <w:rFonts w:ascii="Times New Roman" w:hAnsi="Times New Roman" w:cs="Times New Roman"/>
                <w:lang w:val="en-US"/>
              </w:rPr>
            </w:pP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1. ПРЕДМЕТ ДОГОВОРА</w:t>
            </w:r>
          </w:p>
          <w:p w:rsidR="00EA066A" w:rsidRPr="00765241" w:rsidRDefault="00EA066A" w:rsidP="00EA066A">
            <w:pPr>
              <w:jc w:val="both"/>
              <w:rPr>
                <w:rFonts w:ascii="Times New Roman" w:hAnsi="Times New Roman" w:cs="Times New Roman"/>
              </w:rPr>
            </w:pPr>
          </w:p>
          <w:p w:rsidR="00EA066A" w:rsidRPr="00765241" w:rsidRDefault="00EA066A" w:rsidP="00686890">
            <w:pPr>
              <w:tabs>
                <w:tab w:val="left" w:pos="452"/>
              </w:tabs>
              <w:jc w:val="both"/>
              <w:rPr>
                <w:rFonts w:ascii="Times New Roman" w:hAnsi="Times New Roman" w:cs="Times New Roman"/>
              </w:rPr>
            </w:pPr>
            <w:r w:rsidRPr="00765241">
              <w:rPr>
                <w:rFonts w:ascii="Times New Roman" w:hAnsi="Times New Roman" w:cs="Times New Roman"/>
              </w:rPr>
              <w:t>1.1.</w:t>
            </w:r>
            <w:r w:rsidRPr="00765241">
              <w:rPr>
                <w:rFonts w:ascii="Times New Roman" w:hAnsi="Times New Roman" w:cs="Times New Roman"/>
              </w:rPr>
              <w:tab/>
              <w:t>Настоящий Договор заключен с целью установления и развития научного сотрудничества Сторон с целью установления и развития научного сотрудничества Сторон в области ____________ (</w:t>
            </w:r>
            <w:r w:rsidRPr="00765241">
              <w:rPr>
                <w:rFonts w:ascii="Times New Roman" w:hAnsi="Times New Roman" w:cs="Times New Roman"/>
                <w:i/>
              </w:rPr>
              <w:t>область научного сотрудничества</w:t>
            </w:r>
            <w:r w:rsidRPr="00765241">
              <w:rPr>
                <w:rFonts w:ascii="Times New Roman" w:hAnsi="Times New Roman" w:cs="Times New Roman"/>
              </w:rPr>
              <w:t>).</w:t>
            </w:r>
          </w:p>
          <w:p w:rsidR="00040206" w:rsidRPr="00765241" w:rsidRDefault="00040206" w:rsidP="00686890">
            <w:pPr>
              <w:tabs>
                <w:tab w:val="left" w:pos="452"/>
              </w:tabs>
              <w:jc w:val="both"/>
              <w:rPr>
                <w:rFonts w:ascii="Times New Roman" w:hAnsi="Times New Roman" w:cs="Times New Roman"/>
              </w:rPr>
            </w:pPr>
          </w:p>
        </w:tc>
        <w:tc>
          <w:tcPr>
            <w:tcW w:w="5228" w:type="dxa"/>
          </w:tcPr>
          <w:p w:rsidR="00360A88" w:rsidRPr="00765241" w:rsidRDefault="00360A88" w:rsidP="00360A88">
            <w:pPr>
              <w:jc w:val="both"/>
              <w:rPr>
                <w:rFonts w:ascii="Times New Roman" w:hAnsi="Times New Roman" w:cs="Times New Roman"/>
                <w:b/>
                <w:lang w:val="en-US"/>
              </w:rPr>
            </w:pPr>
            <w:r w:rsidRPr="00765241">
              <w:rPr>
                <w:rFonts w:ascii="Times New Roman" w:hAnsi="Times New Roman" w:cs="Times New Roman"/>
                <w:b/>
                <w:lang w:val="en-US"/>
              </w:rPr>
              <w:t>1. SUBJECT OF THE AGREEMENT</w:t>
            </w:r>
          </w:p>
          <w:p w:rsidR="00360A88" w:rsidRPr="00765241" w:rsidRDefault="00360A88" w:rsidP="00360A88">
            <w:pPr>
              <w:jc w:val="both"/>
              <w:rPr>
                <w:rFonts w:ascii="Times New Roman" w:hAnsi="Times New Roman" w:cs="Times New Roman"/>
                <w:lang w:val="en-US"/>
              </w:rPr>
            </w:pPr>
          </w:p>
          <w:p w:rsidR="00EA066A" w:rsidRPr="00765241" w:rsidRDefault="00360A88" w:rsidP="00686890">
            <w:pPr>
              <w:tabs>
                <w:tab w:val="left" w:pos="468"/>
              </w:tabs>
              <w:jc w:val="both"/>
              <w:rPr>
                <w:rFonts w:ascii="Times New Roman" w:hAnsi="Times New Roman" w:cs="Times New Roman"/>
                <w:lang w:val="en-US"/>
              </w:rPr>
            </w:pPr>
            <w:r w:rsidRPr="00765241">
              <w:rPr>
                <w:rFonts w:ascii="Times New Roman" w:hAnsi="Times New Roman" w:cs="Times New Roman"/>
                <w:lang w:val="en-US"/>
              </w:rPr>
              <w:t>1.1.</w:t>
            </w:r>
            <w:r w:rsidRPr="00765241">
              <w:rPr>
                <w:rFonts w:ascii="Times New Roman" w:hAnsi="Times New Roman" w:cs="Times New Roman"/>
                <w:lang w:val="en-US"/>
              </w:rPr>
              <w:tab/>
              <w:t>The Parties have entered into this Agreement with the aim of establishing and developing academic cooperation between the Parties in the field of _____________________________</w:t>
            </w:r>
            <w:r w:rsidR="00E05704" w:rsidRPr="00765241">
              <w:rPr>
                <w:rFonts w:ascii="Times New Roman" w:hAnsi="Times New Roman" w:cs="Times New Roman"/>
                <w:lang w:val="en-US"/>
              </w:rPr>
              <w:t>_ (</w:t>
            </w:r>
            <w:r w:rsidR="000762BA" w:rsidRPr="00765241">
              <w:rPr>
                <w:rFonts w:ascii="Times New Roman" w:hAnsi="Times New Roman" w:cs="Times New Roman"/>
                <w:i/>
                <w:lang w:val="en-US"/>
              </w:rPr>
              <w:t>area of</w:t>
            </w:r>
            <w:r w:rsidRPr="00765241">
              <w:rPr>
                <w:rFonts w:ascii="Times New Roman" w:hAnsi="Times New Roman" w:cs="Times New Roman"/>
                <w:i/>
                <w:lang w:val="en-US"/>
              </w:rPr>
              <w:t xml:space="preserve"> </w:t>
            </w:r>
            <w:r w:rsidR="00525D68" w:rsidRPr="00765241">
              <w:rPr>
                <w:rFonts w:ascii="Times New Roman" w:hAnsi="Times New Roman" w:cs="Times New Roman"/>
                <w:i/>
                <w:lang w:val="en-US"/>
              </w:rPr>
              <w:t>a</w:t>
            </w:r>
            <w:r w:rsidRPr="00765241">
              <w:rPr>
                <w:rFonts w:ascii="Times New Roman" w:hAnsi="Times New Roman" w:cs="Times New Roman"/>
                <w:i/>
                <w:lang w:val="en-US"/>
              </w:rPr>
              <w:t xml:space="preserve">cademic </w:t>
            </w:r>
            <w:r w:rsidR="00525D68" w:rsidRPr="00765241">
              <w:rPr>
                <w:rFonts w:ascii="Times New Roman" w:hAnsi="Times New Roman" w:cs="Times New Roman"/>
                <w:i/>
                <w:lang w:val="en-US"/>
              </w:rPr>
              <w:t>c</w:t>
            </w:r>
            <w:r w:rsidRPr="00765241">
              <w:rPr>
                <w:rFonts w:ascii="Times New Roman" w:hAnsi="Times New Roman" w:cs="Times New Roman"/>
                <w:i/>
                <w:lang w:val="en-US"/>
              </w:rPr>
              <w:t>ooperation</w:t>
            </w:r>
            <w:r w:rsidRPr="00765241">
              <w:rPr>
                <w:rFonts w:ascii="Times New Roman" w:hAnsi="Times New Roman" w:cs="Times New Roman"/>
                <w:lang w:val="en-US"/>
              </w:rPr>
              <w:t>).</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2. ТЕРМИНЫ И ОПРЕДЕЛЕНИЯ ДЛЯ ЦЕЛЕЙ НАУЧНОГО СОТРУДНИЧЕСТВА</w:t>
            </w:r>
          </w:p>
          <w:p w:rsidR="00EA066A" w:rsidRPr="00765241" w:rsidRDefault="00EA066A" w:rsidP="00EA066A">
            <w:pPr>
              <w:jc w:val="both"/>
              <w:rPr>
                <w:rFonts w:ascii="Times New Roman" w:hAnsi="Times New Roman" w:cs="Times New Roman"/>
              </w:rPr>
            </w:pP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2.1.</w:t>
            </w:r>
            <w:r w:rsidRPr="00765241">
              <w:rPr>
                <w:rFonts w:ascii="Times New Roman" w:hAnsi="Times New Roman" w:cs="Times New Roman"/>
              </w:rPr>
              <w:tab/>
              <w:t>«</w:t>
            </w:r>
            <w:r w:rsidRPr="00765241">
              <w:rPr>
                <w:rFonts w:ascii="Times New Roman" w:hAnsi="Times New Roman" w:cs="Times New Roman"/>
                <w:b/>
              </w:rPr>
              <w:t>Результаты интеллектуальной деятельности</w:t>
            </w:r>
            <w:r w:rsidRPr="00765241">
              <w:rPr>
                <w:rFonts w:ascii="Times New Roman" w:hAnsi="Times New Roman" w:cs="Times New Roman"/>
              </w:rPr>
              <w:t>» означает произведения науки, литературы и искусства, программы для ЭВМ, базы данных, изобретения, полезные модели, промышленные образцы, секреты производства (ноу-хау), фирменные наименования, коммерческие обозначения, товарные знаки, а также другие объекты, которые признаются интеллектуальной собственностью в соответствии с национальным законодательством Сторон.</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2.2.</w:t>
            </w:r>
            <w:r w:rsidRPr="00765241">
              <w:rPr>
                <w:rFonts w:ascii="Times New Roman" w:hAnsi="Times New Roman" w:cs="Times New Roman"/>
              </w:rPr>
              <w:tab/>
              <w:t>«</w:t>
            </w:r>
            <w:r w:rsidRPr="00765241">
              <w:rPr>
                <w:rFonts w:ascii="Times New Roman" w:hAnsi="Times New Roman" w:cs="Times New Roman"/>
                <w:b/>
              </w:rPr>
              <w:t>Права на результаты интеллектуальной деятельности</w:t>
            </w:r>
            <w:r w:rsidRPr="00765241">
              <w:rPr>
                <w:rFonts w:ascii="Times New Roman" w:hAnsi="Times New Roman" w:cs="Times New Roman"/>
              </w:rPr>
              <w:t>» означает права, позволяющие их обладателю использовать результаты интеллектуальной деятельности и распоряжаться ими по своему усмотрению.</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2.3. «</w:t>
            </w:r>
            <w:r w:rsidRPr="00765241">
              <w:rPr>
                <w:rFonts w:ascii="Times New Roman" w:hAnsi="Times New Roman" w:cs="Times New Roman"/>
                <w:b/>
              </w:rPr>
              <w:t>Конфиденциальная информация</w:t>
            </w:r>
            <w:r w:rsidRPr="00765241">
              <w:rPr>
                <w:rFonts w:ascii="Times New Roman" w:hAnsi="Times New Roman" w:cs="Times New Roman"/>
              </w:rPr>
              <w:t>» означает любые сведения, в отношении которых Стороной, являющейся ее обладателем, прямо определена их конфиденциальность путем использования обозначения «Конфиденциально» в письменной форме.</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К конфиденциальной информации не относятся сведения, являющиеся общедоступными на момент их раскрытия и получения или становящиеся таковыми в течение срока действия настоящего Договора.</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2.4.</w:t>
            </w:r>
            <w:r w:rsidRPr="00765241">
              <w:rPr>
                <w:rFonts w:ascii="Times New Roman" w:hAnsi="Times New Roman" w:cs="Times New Roman"/>
              </w:rPr>
              <w:tab/>
              <w:t>«</w:t>
            </w:r>
            <w:r w:rsidRPr="00765241">
              <w:rPr>
                <w:rFonts w:ascii="Times New Roman" w:hAnsi="Times New Roman" w:cs="Times New Roman"/>
                <w:b/>
              </w:rPr>
              <w:t>Третье лицо</w:t>
            </w:r>
            <w:r w:rsidRPr="00765241">
              <w:rPr>
                <w:rFonts w:ascii="Times New Roman" w:hAnsi="Times New Roman" w:cs="Times New Roman"/>
              </w:rPr>
              <w:t>» или «</w:t>
            </w:r>
            <w:r w:rsidRPr="00765241">
              <w:rPr>
                <w:rFonts w:ascii="Times New Roman" w:hAnsi="Times New Roman" w:cs="Times New Roman"/>
                <w:b/>
              </w:rPr>
              <w:t>третьи лица</w:t>
            </w:r>
            <w:r w:rsidRPr="00765241">
              <w:rPr>
                <w:rFonts w:ascii="Times New Roman" w:hAnsi="Times New Roman" w:cs="Times New Roman"/>
              </w:rPr>
              <w:t xml:space="preserve">» означает любые физические или юридические лица, организации, органы государственной власти или государственные органы, органы местного </w:t>
            </w:r>
            <w:r w:rsidRPr="00765241">
              <w:rPr>
                <w:rFonts w:ascii="Times New Roman" w:hAnsi="Times New Roman" w:cs="Times New Roman"/>
              </w:rPr>
              <w:lastRenderedPageBreak/>
              <w:t>самоуправления, международные организации, не являющиеся Сторонами настоящего Договора.</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2.5.</w:t>
            </w:r>
            <w:r w:rsidRPr="00765241">
              <w:rPr>
                <w:rFonts w:ascii="Times New Roman" w:hAnsi="Times New Roman" w:cs="Times New Roman"/>
              </w:rPr>
              <w:tab/>
              <w:t>«</w:t>
            </w:r>
            <w:r w:rsidRPr="00765241">
              <w:rPr>
                <w:rFonts w:ascii="Times New Roman" w:hAnsi="Times New Roman" w:cs="Times New Roman"/>
                <w:b/>
              </w:rPr>
              <w:t>Совместные научные исследования</w:t>
            </w:r>
            <w:r w:rsidRPr="00765241">
              <w:rPr>
                <w:rFonts w:ascii="Times New Roman" w:hAnsi="Times New Roman" w:cs="Times New Roman"/>
              </w:rPr>
              <w:t>» означает научные исследования, осуществляемые при финансовой поддержке одной и (или) обеих Сторон в рамках научного сотрудничества по направлениям, представляющим взаимный интерес, предусмотренным настоящим Договором.</w:t>
            </w:r>
          </w:p>
          <w:p w:rsidR="00EA066A" w:rsidRPr="00765241" w:rsidRDefault="00EA066A" w:rsidP="00167B41">
            <w:pPr>
              <w:tabs>
                <w:tab w:val="left" w:pos="452"/>
              </w:tabs>
              <w:jc w:val="both"/>
              <w:rPr>
                <w:rFonts w:ascii="Times New Roman" w:hAnsi="Times New Roman" w:cs="Times New Roman"/>
              </w:rPr>
            </w:pPr>
            <w:r w:rsidRPr="00765241">
              <w:rPr>
                <w:rFonts w:ascii="Times New Roman" w:hAnsi="Times New Roman" w:cs="Times New Roman"/>
              </w:rPr>
              <w:t>2.6.</w:t>
            </w:r>
            <w:r w:rsidRPr="00765241">
              <w:rPr>
                <w:rFonts w:ascii="Times New Roman" w:hAnsi="Times New Roman" w:cs="Times New Roman"/>
              </w:rPr>
              <w:tab/>
              <w:t>«</w:t>
            </w:r>
            <w:r w:rsidRPr="00765241">
              <w:rPr>
                <w:rFonts w:ascii="Times New Roman" w:hAnsi="Times New Roman" w:cs="Times New Roman"/>
                <w:b/>
              </w:rPr>
              <w:t>Научные публикации</w:t>
            </w:r>
            <w:r w:rsidRPr="00765241">
              <w:rPr>
                <w:rFonts w:ascii="Times New Roman" w:hAnsi="Times New Roman" w:cs="Times New Roman"/>
              </w:rPr>
              <w:t>» означает рецензируемые и нерецензируемые научные публикации, включая статьи в журналах, доклады на конференциях, статьи (главы) в сборниках (книгах), монографии, препринты, а также другие произведения науки.</w:t>
            </w:r>
          </w:p>
        </w:tc>
        <w:tc>
          <w:tcPr>
            <w:tcW w:w="5228" w:type="dxa"/>
          </w:tcPr>
          <w:p w:rsidR="00360A88" w:rsidRPr="00765241" w:rsidRDefault="00360A88" w:rsidP="00360A88">
            <w:pPr>
              <w:jc w:val="both"/>
              <w:rPr>
                <w:rFonts w:ascii="Times New Roman" w:hAnsi="Times New Roman" w:cs="Times New Roman"/>
                <w:b/>
                <w:lang w:val="en-US"/>
              </w:rPr>
            </w:pPr>
            <w:r w:rsidRPr="00765241">
              <w:rPr>
                <w:rFonts w:ascii="Times New Roman" w:hAnsi="Times New Roman" w:cs="Times New Roman"/>
                <w:b/>
                <w:lang w:val="en-US"/>
              </w:rPr>
              <w:lastRenderedPageBreak/>
              <w:t xml:space="preserve">2. TERMS AND DEFINITIONS FOR THE PURPOSES OF ACADEMIC COOPERATION </w:t>
            </w:r>
          </w:p>
          <w:p w:rsidR="00360A88" w:rsidRPr="00765241" w:rsidRDefault="00360A88" w:rsidP="00360A88">
            <w:pPr>
              <w:jc w:val="both"/>
              <w:rPr>
                <w:rFonts w:ascii="Times New Roman" w:hAnsi="Times New Roman" w:cs="Times New Roman"/>
                <w:lang w:val="en-US"/>
              </w:rPr>
            </w:pPr>
          </w:p>
          <w:p w:rsidR="00360A88" w:rsidRPr="00765241" w:rsidRDefault="00360A88" w:rsidP="00686890">
            <w:pPr>
              <w:tabs>
                <w:tab w:val="left" w:pos="416"/>
              </w:tabs>
              <w:jc w:val="both"/>
              <w:rPr>
                <w:rFonts w:ascii="Times New Roman" w:hAnsi="Times New Roman" w:cs="Times New Roman"/>
                <w:lang w:val="en-US"/>
              </w:rPr>
            </w:pPr>
            <w:r w:rsidRPr="00765241">
              <w:rPr>
                <w:rFonts w:ascii="Times New Roman" w:hAnsi="Times New Roman" w:cs="Times New Roman"/>
                <w:lang w:val="en-US"/>
              </w:rPr>
              <w:t>2.1.</w:t>
            </w:r>
            <w:r w:rsidRPr="00765241">
              <w:rPr>
                <w:rFonts w:ascii="Times New Roman" w:hAnsi="Times New Roman" w:cs="Times New Roman"/>
                <w:lang w:val="en-US"/>
              </w:rPr>
              <w:tab/>
            </w:r>
            <w:r w:rsidRPr="00765241">
              <w:rPr>
                <w:rFonts w:ascii="Times New Roman" w:hAnsi="Times New Roman" w:cs="Times New Roman"/>
                <w:b/>
                <w:lang w:val="en-US"/>
              </w:rPr>
              <w:t xml:space="preserve">Intellectual </w:t>
            </w:r>
            <w:r w:rsidR="000762BA" w:rsidRPr="00765241">
              <w:rPr>
                <w:rFonts w:ascii="Times New Roman" w:hAnsi="Times New Roman" w:cs="Times New Roman"/>
                <w:b/>
                <w:lang w:val="en-US"/>
              </w:rPr>
              <w:t>property</w:t>
            </w:r>
            <w:r w:rsidR="000762BA" w:rsidRPr="00765241">
              <w:rPr>
                <w:rFonts w:ascii="Times New Roman" w:hAnsi="Times New Roman" w:cs="Times New Roman"/>
                <w:lang w:val="en-US"/>
              </w:rPr>
              <w:t xml:space="preserve"> </w:t>
            </w:r>
            <w:r w:rsidRPr="00765241">
              <w:rPr>
                <w:rFonts w:ascii="Times New Roman" w:hAnsi="Times New Roman" w:cs="Times New Roman"/>
                <w:lang w:val="en-US"/>
              </w:rPr>
              <w:t xml:space="preserve">refers to works of science, literature and art, software, databases, inventions, utility models, industrial designs, production secrets (know-how), tradenames, commercial designations, and trademarks, as well as other </w:t>
            </w:r>
            <w:r w:rsidR="000762BA" w:rsidRPr="00765241">
              <w:rPr>
                <w:rFonts w:ascii="Times New Roman" w:hAnsi="Times New Roman" w:cs="Times New Roman"/>
                <w:lang w:val="en-US"/>
              </w:rPr>
              <w:t xml:space="preserve">items </w:t>
            </w:r>
            <w:r w:rsidRPr="00765241">
              <w:rPr>
                <w:rFonts w:ascii="Times New Roman" w:hAnsi="Times New Roman" w:cs="Times New Roman"/>
                <w:lang w:val="en-US"/>
              </w:rPr>
              <w:t xml:space="preserve">recognized as intellectual property as per the respective national legislation of the Parties.  </w:t>
            </w:r>
          </w:p>
          <w:p w:rsidR="00413301" w:rsidRPr="00765241" w:rsidRDefault="00413301" w:rsidP="00360A88">
            <w:pPr>
              <w:jc w:val="both"/>
              <w:rPr>
                <w:rFonts w:ascii="Times New Roman" w:hAnsi="Times New Roman" w:cs="Times New Roman"/>
                <w:lang w:val="en-US"/>
              </w:rPr>
            </w:pPr>
          </w:p>
          <w:p w:rsidR="00413301" w:rsidRPr="00765241" w:rsidRDefault="00413301" w:rsidP="00360A88">
            <w:pPr>
              <w:jc w:val="both"/>
              <w:rPr>
                <w:rFonts w:ascii="Times New Roman" w:hAnsi="Times New Roman" w:cs="Times New Roman"/>
                <w:lang w:val="en-US"/>
              </w:rPr>
            </w:pPr>
          </w:p>
          <w:p w:rsidR="00413301" w:rsidRPr="00765241" w:rsidRDefault="00413301" w:rsidP="00360A88">
            <w:pPr>
              <w:jc w:val="both"/>
              <w:rPr>
                <w:rFonts w:ascii="Times New Roman" w:hAnsi="Times New Roman" w:cs="Times New Roman"/>
                <w:lang w:val="en-US"/>
              </w:rPr>
            </w:pPr>
          </w:p>
          <w:p w:rsidR="00360A88" w:rsidRPr="00765241" w:rsidRDefault="00360A88" w:rsidP="00686890">
            <w:pPr>
              <w:tabs>
                <w:tab w:val="left" w:pos="443"/>
              </w:tabs>
              <w:jc w:val="both"/>
              <w:rPr>
                <w:rFonts w:ascii="Times New Roman" w:hAnsi="Times New Roman" w:cs="Times New Roman"/>
                <w:lang w:val="en-US"/>
              </w:rPr>
            </w:pPr>
            <w:r w:rsidRPr="00765241">
              <w:rPr>
                <w:rFonts w:ascii="Times New Roman" w:hAnsi="Times New Roman" w:cs="Times New Roman"/>
                <w:lang w:val="en-US"/>
              </w:rPr>
              <w:t>2.2.</w:t>
            </w:r>
            <w:r w:rsidRPr="00765241">
              <w:rPr>
                <w:rFonts w:ascii="Times New Roman" w:hAnsi="Times New Roman" w:cs="Times New Roman"/>
                <w:lang w:val="en-US"/>
              </w:rPr>
              <w:tab/>
            </w:r>
            <w:r w:rsidRPr="00765241">
              <w:rPr>
                <w:rFonts w:ascii="Times New Roman" w:hAnsi="Times New Roman" w:cs="Times New Roman"/>
                <w:b/>
                <w:lang w:val="en-US"/>
              </w:rPr>
              <w:t xml:space="preserve">Intellectual </w:t>
            </w:r>
            <w:r w:rsidR="000762BA" w:rsidRPr="00765241">
              <w:rPr>
                <w:rFonts w:ascii="Times New Roman" w:hAnsi="Times New Roman" w:cs="Times New Roman"/>
                <w:b/>
                <w:lang w:val="en-US"/>
              </w:rPr>
              <w:t>property rights</w:t>
            </w:r>
            <w:r w:rsidR="000762BA" w:rsidRPr="00765241">
              <w:rPr>
                <w:rFonts w:ascii="Times New Roman" w:hAnsi="Times New Roman" w:cs="Times New Roman"/>
                <w:lang w:val="en-US"/>
              </w:rPr>
              <w:t xml:space="preserve"> </w:t>
            </w:r>
            <w:r w:rsidRPr="00765241">
              <w:rPr>
                <w:rFonts w:ascii="Times New Roman" w:hAnsi="Times New Roman" w:cs="Times New Roman"/>
                <w:lang w:val="en-US"/>
              </w:rPr>
              <w:t xml:space="preserve">refer to the rights </w:t>
            </w:r>
            <w:r w:rsidR="000762BA" w:rsidRPr="00765241">
              <w:rPr>
                <w:rFonts w:ascii="Times New Roman" w:hAnsi="Times New Roman" w:cs="Times New Roman"/>
                <w:lang w:val="en-US"/>
              </w:rPr>
              <w:t>allowing their</w:t>
            </w:r>
            <w:r w:rsidRPr="00765241">
              <w:rPr>
                <w:rFonts w:ascii="Times New Roman" w:hAnsi="Times New Roman" w:cs="Times New Roman"/>
                <w:lang w:val="en-US"/>
              </w:rPr>
              <w:t xml:space="preserve"> owners to use the intellectual property rights at their own discretion.</w:t>
            </w:r>
          </w:p>
          <w:p w:rsidR="00413301" w:rsidRPr="00765241" w:rsidRDefault="00413301" w:rsidP="00360A88">
            <w:pPr>
              <w:jc w:val="both"/>
              <w:rPr>
                <w:rFonts w:ascii="Times New Roman" w:hAnsi="Times New Roman" w:cs="Times New Roman"/>
                <w:lang w:val="en-US"/>
              </w:rPr>
            </w:pPr>
          </w:p>
          <w:p w:rsidR="00413301" w:rsidRPr="00765241" w:rsidRDefault="00413301"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2.3. </w:t>
            </w:r>
            <w:r w:rsidRPr="00765241">
              <w:rPr>
                <w:rFonts w:ascii="Times New Roman" w:hAnsi="Times New Roman" w:cs="Times New Roman"/>
                <w:b/>
                <w:lang w:val="en-US"/>
              </w:rPr>
              <w:t>Confidential Information</w:t>
            </w:r>
            <w:r w:rsidRPr="00765241">
              <w:rPr>
                <w:rFonts w:ascii="Times New Roman" w:hAnsi="Times New Roman" w:cs="Times New Roman"/>
                <w:lang w:val="en-US"/>
              </w:rPr>
              <w:t xml:space="preserve"> includes any information, </w:t>
            </w:r>
            <w:r w:rsidR="000762BA" w:rsidRPr="00765241">
              <w:rPr>
                <w:rFonts w:ascii="Times New Roman" w:hAnsi="Times New Roman" w:cs="Times New Roman"/>
                <w:lang w:val="en-US"/>
              </w:rPr>
              <w:t xml:space="preserve">for which </w:t>
            </w:r>
            <w:r w:rsidRPr="00765241">
              <w:rPr>
                <w:rFonts w:ascii="Times New Roman" w:hAnsi="Times New Roman" w:cs="Times New Roman"/>
                <w:lang w:val="en-US"/>
              </w:rPr>
              <w:t>confidentiality has been directly indicated by one of the Parties (the owner) in writing as “Confidential”.</w:t>
            </w:r>
          </w:p>
          <w:p w:rsidR="00413301" w:rsidRPr="00765241" w:rsidRDefault="00413301" w:rsidP="00360A88">
            <w:pPr>
              <w:jc w:val="both"/>
              <w:rPr>
                <w:rFonts w:ascii="Times New Roman" w:hAnsi="Times New Roman" w:cs="Times New Roman"/>
                <w:lang w:val="en-US"/>
              </w:rPr>
            </w:pPr>
          </w:p>
          <w:p w:rsidR="00413301" w:rsidRPr="00765241" w:rsidRDefault="00413301"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Confidential information does not include information that was universally available at the </w:t>
            </w:r>
            <w:r w:rsidR="000762BA" w:rsidRPr="00765241">
              <w:rPr>
                <w:rFonts w:ascii="Times New Roman" w:hAnsi="Times New Roman" w:cs="Times New Roman"/>
                <w:lang w:val="en-US"/>
              </w:rPr>
              <w:t xml:space="preserve">time </w:t>
            </w:r>
            <w:r w:rsidRPr="00765241">
              <w:rPr>
                <w:rFonts w:ascii="Times New Roman" w:hAnsi="Times New Roman" w:cs="Times New Roman"/>
                <w:lang w:val="en-US"/>
              </w:rPr>
              <w:t>of its disclosure or receipt, or becomes universally available during the period of its execution.</w:t>
            </w:r>
          </w:p>
          <w:p w:rsidR="00413301" w:rsidRPr="00765241" w:rsidRDefault="00413301" w:rsidP="00360A88">
            <w:pPr>
              <w:jc w:val="both"/>
              <w:rPr>
                <w:rFonts w:ascii="Times New Roman" w:hAnsi="Times New Roman" w:cs="Times New Roman"/>
                <w:lang w:val="en-US"/>
              </w:rPr>
            </w:pPr>
          </w:p>
          <w:p w:rsidR="00360A88" w:rsidRPr="00765241" w:rsidRDefault="00360A88" w:rsidP="00686890">
            <w:pPr>
              <w:tabs>
                <w:tab w:val="left" w:pos="443"/>
              </w:tabs>
              <w:jc w:val="both"/>
              <w:rPr>
                <w:rFonts w:ascii="Times New Roman" w:hAnsi="Times New Roman" w:cs="Times New Roman"/>
                <w:lang w:val="en-US"/>
              </w:rPr>
            </w:pPr>
            <w:r w:rsidRPr="00765241">
              <w:rPr>
                <w:rFonts w:ascii="Times New Roman" w:hAnsi="Times New Roman" w:cs="Times New Roman"/>
                <w:lang w:val="en-US"/>
              </w:rPr>
              <w:t>2.4.</w:t>
            </w:r>
            <w:r w:rsidRPr="00765241">
              <w:rPr>
                <w:rFonts w:ascii="Times New Roman" w:hAnsi="Times New Roman" w:cs="Times New Roman"/>
                <w:lang w:val="en-US"/>
              </w:rPr>
              <w:tab/>
            </w:r>
            <w:r w:rsidRPr="00765241">
              <w:rPr>
                <w:rFonts w:ascii="Times New Roman" w:hAnsi="Times New Roman" w:cs="Times New Roman"/>
                <w:b/>
                <w:lang w:val="en-US"/>
              </w:rPr>
              <w:t>A third party</w:t>
            </w:r>
            <w:r w:rsidRPr="00765241">
              <w:rPr>
                <w:rFonts w:ascii="Times New Roman" w:hAnsi="Times New Roman" w:cs="Times New Roman"/>
                <w:lang w:val="en-US"/>
              </w:rPr>
              <w:t xml:space="preserve"> or </w:t>
            </w:r>
            <w:r w:rsidRPr="00765241">
              <w:rPr>
                <w:rFonts w:ascii="Times New Roman" w:hAnsi="Times New Roman" w:cs="Times New Roman"/>
                <w:b/>
                <w:lang w:val="en-US"/>
              </w:rPr>
              <w:t>third parties</w:t>
            </w:r>
            <w:r w:rsidRPr="00765241">
              <w:rPr>
                <w:rFonts w:ascii="Times New Roman" w:hAnsi="Times New Roman" w:cs="Times New Roman"/>
                <w:lang w:val="en-US"/>
              </w:rPr>
              <w:t xml:space="preserve"> </w:t>
            </w:r>
            <w:r w:rsidR="000762BA" w:rsidRPr="00765241">
              <w:rPr>
                <w:rFonts w:ascii="Times New Roman" w:hAnsi="Times New Roman" w:cs="Times New Roman"/>
                <w:lang w:val="en-US"/>
              </w:rPr>
              <w:t xml:space="preserve">refer to </w:t>
            </w:r>
            <w:r w:rsidRPr="00765241">
              <w:rPr>
                <w:rFonts w:ascii="Times New Roman" w:hAnsi="Times New Roman" w:cs="Times New Roman"/>
                <w:lang w:val="en-US"/>
              </w:rPr>
              <w:t>any individuals or legal entities, organizations, public authorities or state bodies, local self-government bodies, and international organizations that are not Parties to this Agreement.</w:t>
            </w:r>
          </w:p>
          <w:p w:rsidR="00413301" w:rsidRPr="00765241" w:rsidRDefault="00413301" w:rsidP="00686890">
            <w:pPr>
              <w:tabs>
                <w:tab w:val="left" w:pos="443"/>
              </w:tabs>
              <w:jc w:val="both"/>
              <w:rPr>
                <w:rFonts w:ascii="Times New Roman" w:hAnsi="Times New Roman" w:cs="Times New Roman"/>
                <w:lang w:val="en-US"/>
              </w:rPr>
            </w:pPr>
          </w:p>
          <w:p w:rsidR="00360A88" w:rsidRPr="00765241" w:rsidRDefault="00360A88" w:rsidP="00686890">
            <w:pPr>
              <w:tabs>
                <w:tab w:val="left" w:pos="443"/>
              </w:tabs>
              <w:jc w:val="both"/>
              <w:rPr>
                <w:rFonts w:ascii="Times New Roman" w:hAnsi="Times New Roman" w:cs="Times New Roman"/>
                <w:lang w:val="en-US"/>
              </w:rPr>
            </w:pPr>
            <w:r w:rsidRPr="00765241">
              <w:rPr>
                <w:rFonts w:ascii="Times New Roman" w:hAnsi="Times New Roman" w:cs="Times New Roman"/>
                <w:lang w:val="en-US"/>
              </w:rPr>
              <w:t>2.5.</w:t>
            </w:r>
            <w:r w:rsidRPr="00765241">
              <w:rPr>
                <w:rFonts w:ascii="Times New Roman" w:hAnsi="Times New Roman" w:cs="Times New Roman"/>
                <w:lang w:val="en-US"/>
              </w:rPr>
              <w:tab/>
            </w:r>
            <w:r w:rsidRPr="00765241">
              <w:rPr>
                <w:rFonts w:ascii="Times New Roman" w:hAnsi="Times New Roman" w:cs="Times New Roman"/>
                <w:b/>
                <w:lang w:val="en-US"/>
              </w:rPr>
              <w:t>Joint research projects</w:t>
            </w:r>
            <w:r w:rsidRPr="00765241">
              <w:rPr>
                <w:rFonts w:ascii="Times New Roman" w:hAnsi="Times New Roman" w:cs="Times New Roman"/>
                <w:lang w:val="en-US"/>
              </w:rPr>
              <w:t xml:space="preserve"> refer to academic research carried out with the financial support provided hereunder by one and/or both Parties as part of academic cooperation in areas of mutual interest.</w:t>
            </w:r>
          </w:p>
          <w:p w:rsidR="00413301" w:rsidRPr="00765241" w:rsidRDefault="00413301" w:rsidP="00686890">
            <w:pPr>
              <w:tabs>
                <w:tab w:val="left" w:pos="443"/>
              </w:tabs>
              <w:jc w:val="both"/>
              <w:rPr>
                <w:rFonts w:ascii="Times New Roman" w:hAnsi="Times New Roman" w:cs="Times New Roman"/>
                <w:lang w:val="en-US"/>
              </w:rPr>
            </w:pPr>
          </w:p>
          <w:p w:rsidR="00413301" w:rsidRPr="00765241" w:rsidRDefault="00413301" w:rsidP="00686890">
            <w:pPr>
              <w:tabs>
                <w:tab w:val="left" w:pos="443"/>
              </w:tabs>
              <w:jc w:val="both"/>
              <w:rPr>
                <w:rFonts w:ascii="Times New Roman" w:hAnsi="Times New Roman" w:cs="Times New Roman"/>
                <w:lang w:val="en-US"/>
              </w:rPr>
            </w:pPr>
          </w:p>
          <w:p w:rsidR="00EA066A" w:rsidRPr="00765241" w:rsidRDefault="00360A88" w:rsidP="00040206">
            <w:pPr>
              <w:tabs>
                <w:tab w:val="left" w:pos="443"/>
              </w:tabs>
              <w:jc w:val="both"/>
              <w:rPr>
                <w:rFonts w:ascii="Times New Roman" w:hAnsi="Times New Roman" w:cs="Times New Roman"/>
                <w:lang w:val="en-US"/>
              </w:rPr>
            </w:pPr>
            <w:r w:rsidRPr="00765241">
              <w:rPr>
                <w:rFonts w:ascii="Times New Roman" w:hAnsi="Times New Roman" w:cs="Times New Roman"/>
                <w:lang w:val="en-US"/>
              </w:rPr>
              <w:t>2.6.</w:t>
            </w:r>
            <w:r w:rsidRPr="00765241">
              <w:rPr>
                <w:rFonts w:ascii="Times New Roman" w:hAnsi="Times New Roman" w:cs="Times New Roman"/>
                <w:lang w:val="en-US"/>
              </w:rPr>
              <w:tab/>
            </w:r>
            <w:r w:rsidRPr="00765241">
              <w:rPr>
                <w:rFonts w:ascii="Times New Roman" w:hAnsi="Times New Roman" w:cs="Times New Roman"/>
                <w:b/>
                <w:lang w:val="en-US"/>
              </w:rPr>
              <w:t>Research publications</w:t>
            </w:r>
            <w:r w:rsidRPr="00765241">
              <w:rPr>
                <w:rFonts w:ascii="Times New Roman" w:hAnsi="Times New Roman" w:cs="Times New Roman"/>
                <w:lang w:val="en-US"/>
              </w:rPr>
              <w:t xml:space="preserve"> refer to peer-reviewed and non-peer-reviewed research publications, </w:t>
            </w:r>
            <w:r w:rsidR="00040206" w:rsidRPr="00765241">
              <w:rPr>
                <w:rFonts w:ascii="Times New Roman" w:hAnsi="Times New Roman" w:cs="Times New Roman"/>
                <w:lang w:val="en-US"/>
              </w:rPr>
              <w:t>including</w:t>
            </w:r>
            <w:r w:rsidRPr="00765241">
              <w:rPr>
                <w:rFonts w:ascii="Times New Roman" w:hAnsi="Times New Roman" w:cs="Times New Roman"/>
                <w:lang w:val="en-US"/>
              </w:rPr>
              <w:t xml:space="preserve"> journal articles, conference reports, articles (chapters) in collections (books), monographs, and preprints, as well as other academic works.</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lastRenderedPageBreak/>
              <w:t>3. НАПРАВЛЕНИЯ НАУЧНОГО СОТРУДНИЧЕСТВА</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3.1. Научное сотрудничество может осуществляться по следующим направлениям:</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проведение совместных научных исследований;</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обмен научной, научно-технической информацией и публикациями;</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разработка и реализация совместных научно-исследовательских проектов в научных областях, представляющих взаимный интерес;</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обмен опытом между научными, научно-педагогическими работниками и аспирантами, в том числе через программы мобильности;</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организация совместных научно-исследовательских мероприятий (конференций, симпозиумов, а также других), рабочих встреч, научных семинаров и других мероприятий;</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подготовка и реализация совместных публикаций по результатам проведения научных исследований и мероприятий;</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формирование комиссий, групп и других объединения экспертов;</w:t>
            </w:r>
          </w:p>
          <w:p w:rsidR="00EA066A" w:rsidRPr="00765241" w:rsidRDefault="00EA066A" w:rsidP="00167B41">
            <w:pPr>
              <w:pStyle w:val="a3"/>
              <w:numPr>
                <w:ilvl w:val="0"/>
                <w:numId w:val="4"/>
              </w:numPr>
              <w:tabs>
                <w:tab w:val="left" w:pos="398"/>
              </w:tabs>
              <w:ind w:left="0" w:firstLine="16"/>
              <w:jc w:val="both"/>
              <w:rPr>
                <w:rFonts w:ascii="Times New Roman" w:hAnsi="Times New Roman" w:cs="Times New Roman"/>
              </w:rPr>
            </w:pPr>
            <w:r w:rsidRPr="00765241">
              <w:rPr>
                <w:rFonts w:ascii="Times New Roman" w:hAnsi="Times New Roman" w:cs="Times New Roman"/>
              </w:rPr>
              <w:t>разработка и развитие совместных научных стратегий, политик, программ.</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Данный перечень не исключает других областей научного сотрудничества, которые могут появиться в будущем.</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3.2. Реализация любого конкретного мероприятия, программы, проекта в рамках направлений научного сотрудничества зависит от наличия финансовых средств и взаимной договоренности Сторон. Условия такого научного сотрудничества должны быть оговорены и утверждены Сторонами в письменной форме путем заключения отдельных договоров (соглашений) до даты начала реализации конкретного мероприятия, проекта, программы. </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3.3. Стороны Договора предпримут усилия для получения финансовой поддержки от соответствующих организаций в обеих странах, будь то государственные органы, юридические лица независимо от организационно-правовой формы или физические лица, для реализации мероприятий, связанных с направлениями научного сотрудничества, и будут, по возможности, помогать друг другу в подготовке заявок на финансирование.</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3.4. В целях осуществления деятельности, предусмотренной настоящим Договором, Стороны могут привлекать третьих лиц после консультаций с другой Стороной. </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3.5. Стороны будут содействовать в предоставлении доступа к информации, необходимой для осуществления деятельности, предусмотренной настоящим Договором.</w:t>
            </w:r>
          </w:p>
        </w:tc>
        <w:tc>
          <w:tcPr>
            <w:tcW w:w="5228" w:type="dxa"/>
          </w:tcPr>
          <w:p w:rsidR="00360A88" w:rsidRPr="00765241" w:rsidRDefault="00360A88" w:rsidP="00360A88">
            <w:pPr>
              <w:jc w:val="both"/>
              <w:rPr>
                <w:rFonts w:ascii="Times New Roman" w:hAnsi="Times New Roman" w:cs="Times New Roman"/>
                <w:b/>
                <w:lang w:val="en-US"/>
              </w:rPr>
            </w:pPr>
            <w:r w:rsidRPr="00765241">
              <w:rPr>
                <w:rFonts w:ascii="Times New Roman" w:hAnsi="Times New Roman" w:cs="Times New Roman"/>
                <w:b/>
                <w:lang w:val="en-US"/>
              </w:rPr>
              <w:t xml:space="preserve">3. AREAS OF ACADEMIC COOPERATION </w:t>
            </w:r>
          </w:p>
          <w:p w:rsidR="00360A88" w:rsidRPr="00765241" w:rsidRDefault="00360A88"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3.1. The Parties may cooperate in the following areas:</w:t>
            </w:r>
          </w:p>
          <w:p w:rsidR="00E50D35" w:rsidRPr="00765241" w:rsidRDefault="00E50D35" w:rsidP="00360A88">
            <w:pPr>
              <w:jc w:val="both"/>
              <w:rPr>
                <w:rFonts w:ascii="Times New Roman" w:hAnsi="Times New Roman" w:cs="Times New Roman"/>
                <w:lang w:val="en-US"/>
              </w:rPr>
            </w:pP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joint research projects;</w:t>
            </w: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 xml:space="preserve">sharing scientific research information and publications; </w:t>
            </w: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 xml:space="preserve">joint research projects in identified fields of mutual interest; </w:t>
            </w:r>
          </w:p>
          <w:p w:rsidR="00E50D35" w:rsidRPr="00765241" w:rsidRDefault="00E50D35" w:rsidP="00167B41">
            <w:pPr>
              <w:tabs>
                <w:tab w:val="left" w:pos="302"/>
              </w:tabs>
              <w:jc w:val="both"/>
              <w:rPr>
                <w:rFonts w:ascii="Times New Roman" w:hAnsi="Times New Roman" w:cs="Times New Roman"/>
                <w:lang w:val="en-US"/>
              </w:rPr>
            </w:pPr>
          </w:p>
          <w:p w:rsidR="00E50D35"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 xml:space="preserve">exchange of experience among researchers, academic staff and PhD students, </w:t>
            </w:r>
            <w:r w:rsidR="000762BA" w:rsidRPr="00765241">
              <w:rPr>
                <w:rFonts w:ascii="Times New Roman" w:hAnsi="Times New Roman" w:cs="Times New Roman"/>
                <w:lang w:val="en-US"/>
              </w:rPr>
              <w:t xml:space="preserve">e.g., </w:t>
            </w:r>
            <w:r w:rsidRPr="00765241">
              <w:rPr>
                <w:rFonts w:ascii="Times New Roman" w:hAnsi="Times New Roman" w:cs="Times New Roman"/>
                <w:lang w:val="en-US"/>
              </w:rPr>
              <w:t xml:space="preserve">through mobility; </w:t>
            </w:r>
          </w:p>
          <w:p w:rsidR="00360A88" w:rsidRPr="00765241" w:rsidRDefault="00360A88" w:rsidP="00167B41">
            <w:pPr>
              <w:tabs>
                <w:tab w:val="left" w:pos="302"/>
              </w:tabs>
              <w:jc w:val="both"/>
              <w:rPr>
                <w:rFonts w:ascii="Times New Roman" w:hAnsi="Times New Roman" w:cs="Times New Roman"/>
                <w:lang w:val="en-US"/>
              </w:rPr>
            </w:pP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organizing joint research events (e.g., conferences, symposia, workshops, etc.), as well as meetings and research seminars, etc.;</w:t>
            </w:r>
          </w:p>
          <w:p w:rsidR="00E50D35" w:rsidRPr="00765241" w:rsidRDefault="00E50D35" w:rsidP="00167B41">
            <w:pPr>
              <w:tabs>
                <w:tab w:val="left" w:pos="302"/>
              </w:tabs>
              <w:jc w:val="both"/>
              <w:rPr>
                <w:rFonts w:ascii="Times New Roman" w:hAnsi="Times New Roman" w:cs="Times New Roman"/>
                <w:lang w:val="en-US"/>
              </w:rPr>
            </w:pPr>
          </w:p>
          <w:p w:rsidR="00360A88" w:rsidRPr="00765241" w:rsidRDefault="00F752A1"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 xml:space="preserve">writing up </w:t>
            </w:r>
            <w:r w:rsidR="00360A88" w:rsidRPr="00765241">
              <w:rPr>
                <w:rFonts w:ascii="Times New Roman" w:hAnsi="Times New Roman" w:cs="Times New Roman"/>
                <w:lang w:val="en-US"/>
              </w:rPr>
              <w:t>and releasing joint publications, based on the results of academic research projects and events;</w:t>
            </w:r>
          </w:p>
          <w:p w:rsidR="00E50D35" w:rsidRPr="00765241" w:rsidRDefault="00E50D35" w:rsidP="00167B41">
            <w:pPr>
              <w:tabs>
                <w:tab w:val="left" w:pos="302"/>
              </w:tabs>
              <w:jc w:val="both"/>
              <w:rPr>
                <w:rFonts w:ascii="Times New Roman" w:hAnsi="Times New Roman" w:cs="Times New Roman"/>
                <w:lang w:val="en-US"/>
              </w:rPr>
            </w:pP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setting up commissions/committees, groups and other teams of experts;</w:t>
            </w:r>
          </w:p>
          <w:p w:rsidR="00360A88" w:rsidRPr="00765241" w:rsidRDefault="00360A88" w:rsidP="00167B41">
            <w:pPr>
              <w:pStyle w:val="a3"/>
              <w:numPr>
                <w:ilvl w:val="0"/>
                <w:numId w:val="5"/>
              </w:numPr>
              <w:tabs>
                <w:tab w:val="left" w:pos="302"/>
              </w:tabs>
              <w:ind w:left="0" w:firstLine="0"/>
              <w:jc w:val="both"/>
              <w:rPr>
                <w:rFonts w:ascii="Times New Roman" w:hAnsi="Times New Roman" w:cs="Times New Roman"/>
                <w:lang w:val="en-US"/>
              </w:rPr>
            </w:pPr>
            <w:r w:rsidRPr="00765241">
              <w:rPr>
                <w:rFonts w:ascii="Times New Roman" w:hAnsi="Times New Roman" w:cs="Times New Roman"/>
                <w:lang w:val="en-US"/>
              </w:rPr>
              <w:t>developing and promoting joint research strategies, policies and programmes.</w:t>
            </w:r>
          </w:p>
          <w:p w:rsidR="00223CEE" w:rsidRPr="00765241" w:rsidRDefault="00223CEE"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This list is not exclusive and may </w:t>
            </w:r>
            <w:r w:rsidR="000762BA" w:rsidRPr="00765241">
              <w:rPr>
                <w:rFonts w:ascii="Times New Roman" w:hAnsi="Times New Roman" w:cs="Times New Roman"/>
                <w:lang w:val="en-US"/>
              </w:rPr>
              <w:t xml:space="preserve">include </w:t>
            </w:r>
            <w:r w:rsidRPr="00765241">
              <w:rPr>
                <w:rFonts w:ascii="Times New Roman" w:hAnsi="Times New Roman" w:cs="Times New Roman"/>
                <w:lang w:val="en-US"/>
              </w:rPr>
              <w:t>other areas of academic collaboration, which may appear in the future.</w:t>
            </w:r>
          </w:p>
          <w:p w:rsidR="00223CEE" w:rsidRPr="00765241" w:rsidRDefault="00223CEE" w:rsidP="00360A88">
            <w:pPr>
              <w:jc w:val="both"/>
              <w:rPr>
                <w:rFonts w:ascii="Times New Roman" w:hAnsi="Times New Roman" w:cs="Times New Roman"/>
                <w:lang w:val="en-US"/>
              </w:rPr>
            </w:pPr>
          </w:p>
          <w:p w:rsidR="00223CEE" w:rsidRPr="00765241" w:rsidRDefault="00223CEE"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3.2. Any specific partnership project, event or programme under any specific area of academic cooperation is subject to the availability of funds and the mutual consent of the Parties. </w:t>
            </w:r>
            <w:r w:rsidR="006C1A22" w:rsidRPr="00765241">
              <w:rPr>
                <w:rFonts w:ascii="Times New Roman" w:hAnsi="Times New Roman" w:cs="Times New Roman"/>
                <w:lang w:val="en-US"/>
              </w:rPr>
              <w:t>The timeframe for</w:t>
            </w:r>
            <w:r w:rsidRPr="00765241">
              <w:rPr>
                <w:rFonts w:ascii="Times New Roman" w:hAnsi="Times New Roman" w:cs="Times New Roman"/>
                <w:lang w:val="en-US"/>
              </w:rPr>
              <w:t xml:space="preserve"> such academic cooperation shall be discussed and agreed upon in writing by both Parties via signing of respective contracts and/or agreements prior to the start date of any particular project, event or programme.</w:t>
            </w:r>
          </w:p>
          <w:p w:rsidR="00223CEE" w:rsidRPr="00765241" w:rsidRDefault="00223CEE"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3.3. The Parties to this Agreement shall strive to secure financial support from </w:t>
            </w:r>
            <w:r w:rsidR="00D83C85" w:rsidRPr="00765241">
              <w:rPr>
                <w:rFonts w:ascii="Times New Roman" w:hAnsi="Times New Roman" w:cs="Times New Roman"/>
                <w:lang w:val="en-US"/>
              </w:rPr>
              <w:t xml:space="preserve">relevant </w:t>
            </w:r>
            <w:r w:rsidRPr="00765241">
              <w:rPr>
                <w:rFonts w:ascii="Times New Roman" w:hAnsi="Times New Roman" w:cs="Times New Roman"/>
                <w:lang w:val="en-US"/>
              </w:rPr>
              <w:t xml:space="preserve">organizations in both countries, including public authorities, entities of any legal form, or individuals for relevant cooperative actions within respective areas of collaboration, while also assisting each other </w:t>
            </w:r>
            <w:r w:rsidR="00F752A1" w:rsidRPr="00765241">
              <w:rPr>
                <w:rFonts w:ascii="Times New Roman" w:hAnsi="Times New Roman" w:cs="Times New Roman"/>
                <w:lang w:val="en-US"/>
              </w:rPr>
              <w:t>as deemed</w:t>
            </w:r>
            <w:r w:rsidRPr="00765241">
              <w:rPr>
                <w:rFonts w:ascii="Times New Roman" w:hAnsi="Times New Roman" w:cs="Times New Roman"/>
                <w:lang w:val="en-US"/>
              </w:rPr>
              <w:t xml:space="preserve"> appropriate when drawing up applications for project funding.</w:t>
            </w:r>
          </w:p>
          <w:p w:rsidR="00223CEE" w:rsidRPr="00765241" w:rsidRDefault="00223CEE" w:rsidP="00360A88">
            <w:pPr>
              <w:jc w:val="both"/>
              <w:rPr>
                <w:rFonts w:ascii="Times New Roman" w:hAnsi="Times New Roman" w:cs="Times New Roman"/>
                <w:lang w:val="en-US"/>
              </w:rPr>
            </w:pPr>
          </w:p>
          <w:p w:rsidR="00223CEE" w:rsidRPr="00765241" w:rsidRDefault="00223CEE" w:rsidP="00360A88">
            <w:pPr>
              <w:jc w:val="both"/>
              <w:rPr>
                <w:rFonts w:ascii="Times New Roman" w:hAnsi="Times New Roman" w:cs="Times New Roman"/>
                <w:lang w:val="en-US"/>
              </w:rPr>
            </w:pPr>
          </w:p>
          <w:p w:rsidR="00360A88" w:rsidRPr="00765241" w:rsidRDefault="00360A88" w:rsidP="00360A88">
            <w:pPr>
              <w:jc w:val="both"/>
              <w:rPr>
                <w:rFonts w:ascii="Times New Roman" w:hAnsi="Times New Roman" w:cs="Times New Roman"/>
                <w:lang w:val="en-US"/>
              </w:rPr>
            </w:pPr>
            <w:r w:rsidRPr="00765241">
              <w:rPr>
                <w:rFonts w:ascii="Times New Roman" w:hAnsi="Times New Roman" w:cs="Times New Roman"/>
                <w:lang w:val="en-US"/>
              </w:rPr>
              <w:t xml:space="preserve">3.4. Third parties may be involved by the Parties in the activities hereunder after consultations with the other Party. </w:t>
            </w:r>
          </w:p>
          <w:p w:rsidR="00223CEE" w:rsidRPr="00765241" w:rsidRDefault="00223CEE" w:rsidP="00360A88">
            <w:pPr>
              <w:jc w:val="both"/>
              <w:rPr>
                <w:rFonts w:ascii="Times New Roman" w:hAnsi="Times New Roman" w:cs="Times New Roman"/>
                <w:lang w:val="en-US"/>
              </w:rPr>
            </w:pPr>
          </w:p>
          <w:p w:rsidR="00360A88" w:rsidRPr="00765241" w:rsidRDefault="00360A88" w:rsidP="00F752A1">
            <w:pPr>
              <w:jc w:val="both"/>
              <w:rPr>
                <w:rFonts w:ascii="Times New Roman" w:hAnsi="Times New Roman" w:cs="Times New Roman"/>
                <w:lang w:val="en-US"/>
              </w:rPr>
            </w:pPr>
            <w:r w:rsidRPr="00765241">
              <w:rPr>
                <w:rFonts w:ascii="Times New Roman" w:hAnsi="Times New Roman" w:cs="Times New Roman"/>
                <w:lang w:val="en-US"/>
              </w:rPr>
              <w:t xml:space="preserve">3.5. The Parties may grant access to information considered necessary for </w:t>
            </w:r>
            <w:r w:rsidR="000762BA" w:rsidRPr="00765241">
              <w:rPr>
                <w:rFonts w:ascii="Times New Roman" w:hAnsi="Times New Roman" w:cs="Times New Roman"/>
                <w:lang w:val="en-US"/>
              </w:rPr>
              <w:t>implementing the</w:t>
            </w:r>
            <w:r w:rsidRPr="00765241">
              <w:rPr>
                <w:rFonts w:ascii="Times New Roman" w:hAnsi="Times New Roman" w:cs="Times New Roman"/>
                <w:lang w:val="en-US"/>
              </w:rPr>
              <w:t xml:space="preserve"> provisions of this Agreement.</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4. ИНТЕЛЛЕКТУАЛЬНЫЕ ПРАВА</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4.1. Исключительное право на результаты интеллектуальной деятельности, созданные Стороной до заключения Договора или, хотя и в период действия Договора, но без участия другой Стороны, принадлежит Стороне, в деятельности которой создан соответствующий результат. Каждая из Сторон может приобрести право использования результатов интеллектуальной деятельности, принадлежащих другой Стороне, на основании отдельных договоров и соглашений.</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4.2. Исключительное право на результаты интеллектуальной деятельности, созданные Сторонами совместно при осуществлении деятельности, предусмотренной пунктом 3.1 Договора, принадлежит Сторонам совместно. Распоряжение исключительным правом на результаты интеллектуальной деятельности, включая определение отдельных условий такого распоряжения, правообладателями которых являются совместно Стороны, осуществляется Сторонами на основании отдельных договоров.</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4.3. В случае утраты заинтересованности в поддержании правовой охраны одной из Сторон,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4.4. Каждая из Сторон вправе использовать результаты интеллектуальной деятельности, исключительное право на которые принадлежит Сторонам совместно, по своему усмотрению.</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4.5. В случае привлечения Стороной к осуществлению деятельности, предусмотренной пунктом 3.1 Договора, третьего лица, такая Сторона самостоятельно решает с привлекаемым лицом вопросы распределения исключительного права на создаваемые им охраняемые и охраноспособные результаты интеллектуальной деятельности.</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4.6. Каждая из Сторон вправе использовать наименование и товарные знаки (логотипы) другой Стороны исключительно в целях обозначения сотрудничества по настоящему Договору.</w:t>
            </w:r>
          </w:p>
        </w:tc>
        <w:tc>
          <w:tcPr>
            <w:tcW w:w="5228" w:type="dxa"/>
          </w:tcPr>
          <w:p w:rsidR="007725CB" w:rsidRPr="00765241" w:rsidRDefault="007725CB" w:rsidP="007725CB">
            <w:pPr>
              <w:jc w:val="both"/>
              <w:rPr>
                <w:rFonts w:ascii="Times New Roman" w:hAnsi="Times New Roman" w:cs="Times New Roman"/>
                <w:b/>
                <w:lang w:val="en-US"/>
              </w:rPr>
            </w:pPr>
            <w:r w:rsidRPr="00765241">
              <w:rPr>
                <w:rFonts w:ascii="Times New Roman" w:hAnsi="Times New Roman" w:cs="Times New Roman"/>
                <w:b/>
                <w:lang w:val="en-US"/>
              </w:rPr>
              <w:lastRenderedPageBreak/>
              <w:t>4. INTELLECTUAL PROPERTY RIGHTS</w:t>
            </w:r>
          </w:p>
          <w:p w:rsidR="007725CB" w:rsidRPr="00765241" w:rsidRDefault="007725CB" w:rsidP="007725CB">
            <w:pPr>
              <w:jc w:val="both"/>
              <w:rPr>
                <w:rFonts w:ascii="Times New Roman" w:hAnsi="Times New Roman" w:cs="Times New Roman"/>
                <w:lang w:val="en-US"/>
              </w:rPr>
            </w:pPr>
          </w:p>
          <w:p w:rsidR="007725CB"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 xml:space="preserve">4.1. An exclusive right to intellectual property created by a Party prior to the conclusion of this Agreement, or during the validity of this Agreement, but without the involvement of the other Party, shall be vested with the Party whose activities generated </w:t>
            </w:r>
            <w:r w:rsidR="006C1A22" w:rsidRPr="00765241">
              <w:rPr>
                <w:rFonts w:ascii="Times New Roman" w:hAnsi="Times New Roman" w:cs="Times New Roman"/>
                <w:lang w:val="en-US"/>
              </w:rPr>
              <w:t xml:space="preserve">said </w:t>
            </w:r>
            <w:r w:rsidRPr="00765241">
              <w:rPr>
                <w:rFonts w:ascii="Times New Roman" w:hAnsi="Times New Roman" w:cs="Times New Roman"/>
                <w:lang w:val="en-US"/>
              </w:rPr>
              <w:t xml:space="preserve">property. Each Party may acquire the rights to use intellectual property, which is owned by the other Party, as per separate agreements and contracts. </w:t>
            </w:r>
          </w:p>
          <w:p w:rsidR="00413301" w:rsidRPr="00765241" w:rsidRDefault="00413301" w:rsidP="007725CB">
            <w:pPr>
              <w:jc w:val="both"/>
              <w:rPr>
                <w:rFonts w:ascii="Times New Roman" w:hAnsi="Times New Roman" w:cs="Times New Roman"/>
                <w:lang w:val="en-US"/>
              </w:rPr>
            </w:pPr>
          </w:p>
          <w:p w:rsidR="00413301" w:rsidRPr="00765241" w:rsidRDefault="00413301" w:rsidP="007725CB">
            <w:pPr>
              <w:jc w:val="both"/>
              <w:rPr>
                <w:rFonts w:ascii="Times New Roman" w:hAnsi="Times New Roman" w:cs="Times New Roman"/>
                <w:lang w:val="en-US"/>
              </w:rPr>
            </w:pPr>
          </w:p>
          <w:p w:rsidR="007725CB"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4.2. An exclusive right to intellectual property created jointly by the Parties during the activities listed in clause</w:t>
            </w:r>
            <w:r w:rsidR="00F26EFB" w:rsidRPr="00765241">
              <w:rPr>
                <w:rFonts w:ascii="Times New Roman" w:hAnsi="Times New Roman" w:cs="Times New Roman"/>
                <w:lang w:val="en-US"/>
              </w:rPr>
              <w:t> </w:t>
            </w:r>
            <w:r w:rsidRPr="00765241">
              <w:rPr>
                <w:rFonts w:ascii="Times New Roman" w:hAnsi="Times New Roman" w:cs="Times New Roman"/>
                <w:lang w:val="en-US"/>
              </w:rPr>
              <w:t xml:space="preserve">3.1 hereof shall be vested with both Parties. In turn, the Parties shall exercise exclusive rights to the intellectual property </w:t>
            </w:r>
            <w:r w:rsidR="00D83C85" w:rsidRPr="00765241">
              <w:rPr>
                <w:rFonts w:ascii="Times New Roman" w:hAnsi="Times New Roman" w:cs="Times New Roman"/>
                <w:lang w:val="en-US"/>
              </w:rPr>
              <w:t>as per</w:t>
            </w:r>
            <w:r w:rsidRPr="00765241">
              <w:rPr>
                <w:rFonts w:ascii="Times New Roman" w:hAnsi="Times New Roman" w:cs="Times New Roman"/>
                <w:lang w:val="en-US"/>
              </w:rPr>
              <w:t xml:space="preserve"> separate agreements, including the individual terms and conditions thereof, if such intellectual property rights are jointly owned by the Parties.</w:t>
            </w:r>
          </w:p>
          <w:p w:rsidR="00413301" w:rsidRPr="00765241" w:rsidRDefault="00413301" w:rsidP="007725CB">
            <w:pPr>
              <w:jc w:val="both"/>
              <w:rPr>
                <w:rFonts w:ascii="Times New Roman" w:hAnsi="Times New Roman" w:cs="Times New Roman"/>
                <w:lang w:val="en-US"/>
              </w:rPr>
            </w:pPr>
          </w:p>
          <w:p w:rsidR="00413301" w:rsidRPr="00765241" w:rsidRDefault="00413301" w:rsidP="007725CB">
            <w:pPr>
              <w:jc w:val="both"/>
              <w:rPr>
                <w:rFonts w:ascii="Times New Roman" w:hAnsi="Times New Roman" w:cs="Times New Roman"/>
                <w:lang w:val="en-US"/>
              </w:rPr>
            </w:pPr>
          </w:p>
          <w:p w:rsidR="00413301" w:rsidRPr="00765241" w:rsidRDefault="00413301" w:rsidP="007725CB">
            <w:pPr>
              <w:jc w:val="both"/>
              <w:rPr>
                <w:rFonts w:ascii="Times New Roman" w:hAnsi="Times New Roman" w:cs="Times New Roman"/>
                <w:lang w:val="en-US"/>
              </w:rPr>
            </w:pPr>
          </w:p>
          <w:p w:rsidR="007725CB"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 xml:space="preserve">4.3. Should either Party lose interest in maintaining legal protection, </w:t>
            </w:r>
            <w:r w:rsidR="00FD4BCD" w:rsidRPr="00765241">
              <w:rPr>
                <w:rFonts w:ascii="Times New Roman" w:hAnsi="Times New Roman" w:cs="Times New Roman"/>
                <w:lang w:val="en-US"/>
              </w:rPr>
              <w:t>it</w:t>
            </w:r>
            <w:r w:rsidRPr="00765241">
              <w:rPr>
                <w:rFonts w:ascii="Times New Roman" w:hAnsi="Times New Roman" w:cs="Times New Roman"/>
                <w:lang w:val="en-US"/>
              </w:rPr>
              <w:t xml:space="preserve"> shall notify the other Party and take the necessary steps to transfer its exclusive right to the other Party, in full and free of charge.</w:t>
            </w:r>
          </w:p>
          <w:p w:rsidR="00413301" w:rsidRPr="00765241" w:rsidRDefault="00413301" w:rsidP="007725CB">
            <w:pPr>
              <w:jc w:val="both"/>
              <w:rPr>
                <w:rFonts w:ascii="Times New Roman" w:hAnsi="Times New Roman" w:cs="Times New Roman"/>
                <w:lang w:val="en-US"/>
              </w:rPr>
            </w:pPr>
          </w:p>
          <w:p w:rsidR="00413301" w:rsidRPr="00765241" w:rsidRDefault="00413301" w:rsidP="007725CB">
            <w:pPr>
              <w:jc w:val="both"/>
              <w:rPr>
                <w:rFonts w:ascii="Times New Roman" w:hAnsi="Times New Roman" w:cs="Times New Roman"/>
                <w:lang w:val="en-US"/>
              </w:rPr>
            </w:pPr>
          </w:p>
          <w:p w:rsidR="00413301" w:rsidRPr="00765241" w:rsidRDefault="00413301" w:rsidP="007725CB">
            <w:pPr>
              <w:jc w:val="both"/>
              <w:rPr>
                <w:rFonts w:ascii="Times New Roman" w:hAnsi="Times New Roman" w:cs="Times New Roman"/>
                <w:lang w:val="en-US"/>
              </w:rPr>
            </w:pPr>
          </w:p>
          <w:p w:rsidR="007725CB"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4.4. Intellectual property, the exclusive right owned by both Parties jointly,</w:t>
            </w:r>
            <w:r w:rsidR="00FD4BCD" w:rsidRPr="00765241">
              <w:rPr>
                <w:rFonts w:ascii="Times New Roman" w:hAnsi="Times New Roman" w:cs="Times New Roman"/>
                <w:lang w:val="en-US"/>
              </w:rPr>
              <w:t xml:space="preserve"> may</w:t>
            </w:r>
            <w:r w:rsidRPr="00765241">
              <w:rPr>
                <w:rFonts w:ascii="Times New Roman" w:hAnsi="Times New Roman" w:cs="Times New Roman"/>
                <w:lang w:val="en-US"/>
              </w:rPr>
              <w:t xml:space="preserve"> be used by either Party at </w:t>
            </w:r>
            <w:r w:rsidR="00FD4BCD" w:rsidRPr="00765241">
              <w:rPr>
                <w:rFonts w:ascii="Times New Roman" w:hAnsi="Times New Roman" w:cs="Times New Roman"/>
                <w:lang w:val="en-US"/>
              </w:rPr>
              <w:t xml:space="preserve">their </w:t>
            </w:r>
            <w:r w:rsidRPr="00765241">
              <w:rPr>
                <w:rFonts w:ascii="Times New Roman" w:hAnsi="Times New Roman" w:cs="Times New Roman"/>
                <w:lang w:val="en-US"/>
              </w:rPr>
              <w:t>own discretion.</w:t>
            </w:r>
          </w:p>
          <w:p w:rsidR="00413301" w:rsidRPr="00765241" w:rsidRDefault="00413301" w:rsidP="007725CB">
            <w:pPr>
              <w:jc w:val="both"/>
              <w:rPr>
                <w:rFonts w:ascii="Times New Roman" w:hAnsi="Times New Roman" w:cs="Times New Roman"/>
                <w:lang w:val="en-US"/>
              </w:rPr>
            </w:pPr>
          </w:p>
          <w:p w:rsidR="007725CB"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4.5. If a Party involves third parties in the activities listed in clause 3.1 hereof, this Party shall directly settle with such third parties any matters regarding the exclusive right to protectable intellectual property created by third parties.</w:t>
            </w:r>
          </w:p>
          <w:p w:rsidR="00413301" w:rsidRPr="00765241" w:rsidRDefault="00413301" w:rsidP="007725CB">
            <w:pPr>
              <w:jc w:val="both"/>
              <w:rPr>
                <w:rFonts w:ascii="Times New Roman" w:hAnsi="Times New Roman" w:cs="Times New Roman"/>
                <w:lang w:val="en-US"/>
              </w:rPr>
            </w:pPr>
          </w:p>
          <w:p w:rsidR="00CA1343" w:rsidRPr="00765241" w:rsidRDefault="00CA1343" w:rsidP="007725CB">
            <w:pPr>
              <w:jc w:val="both"/>
              <w:rPr>
                <w:rFonts w:ascii="Times New Roman" w:hAnsi="Times New Roman" w:cs="Times New Roman"/>
                <w:lang w:val="en-US"/>
              </w:rPr>
            </w:pPr>
          </w:p>
          <w:p w:rsidR="00EA066A" w:rsidRPr="00765241" w:rsidRDefault="007725CB" w:rsidP="007725CB">
            <w:pPr>
              <w:jc w:val="both"/>
              <w:rPr>
                <w:rFonts w:ascii="Times New Roman" w:hAnsi="Times New Roman" w:cs="Times New Roman"/>
                <w:lang w:val="en-US"/>
              </w:rPr>
            </w:pPr>
            <w:r w:rsidRPr="00765241">
              <w:rPr>
                <w:rFonts w:ascii="Times New Roman" w:hAnsi="Times New Roman" w:cs="Times New Roman"/>
                <w:lang w:val="en-US"/>
              </w:rPr>
              <w:t>4.6. Each Party may use the name and trademarks (logos) of the other Party solely to signal their cooperation hereunder.</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lastRenderedPageBreak/>
              <w:t>5. КОНФИДЕНЦИАЛЬНОСТЬ</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5.1. Стороны воздерживаются от разглашения конфиденциальной информации. Обязательство по соблюдению конфиденциальности информации действует в течение 5 (пяти) лет с даты вступления в силу Договора. </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5.2. Каждая из Сторон предпримет все разумные меры в целях защиты конфиденциальной информации, проявляя осмотрительность в той же степени, что и при защите собственной конфиденциальной информации.</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5.3. Предоставление доступа к конфиденциальной информации, передача и раскрытие такой информации осуществляются каждой из Сторон при условии получения предварительного письменного согласия другой Стороны, за исключением случаев предоставления доступа и раскрытия информации в целях исполнения Договора.</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5.4. Конфиденциальная информация может быть предоставлена третьим лицам в соответствии с национальным законодательством Сторон либо по требованию уполномоченного органа.</w:t>
            </w:r>
          </w:p>
        </w:tc>
        <w:tc>
          <w:tcPr>
            <w:tcW w:w="5228" w:type="dxa"/>
          </w:tcPr>
          <w:p w:rsidR="00B95EDF" w:rsidRPr="00765241" w:rsidRDefault="00B95EDF" w:rsidP="00B95EDF">
            <w:pPr>
              <w:jc w:val="both"/>
              <w:rPr>
                <w:rFonts w:ascii="Times New Roman" w:hAnsi="Times New Roman" w:cs="Times New Roman"/>
                <w:b/>
                <w:lang w:val="en-US"/>
              </w:rPr>
            </w:pPr>
            <w:r w:rsidRPr="00765241">
              <w:rPr>
                <w:rFonts w:ascii="Times New Roman" w:hAnsi="Times New Roman" w:cs="Times New Roman"/>
                <w:b/>
                <w:lang w:val="en-US"/>
              </w:rPr>
              <w:t>5. CONFIDENTIALITY</w:t>
            </w:r>
          </w:p>
          <w:p w:rsidR="00B95EDF" w:rsidRPr="00765241" w:rsidRDefault="00B95EDF" w:rsidP="00B95EDF">
            <w:pPr>
              <w:jc w:val="both"/>
              <w:rPr>
                <w:rFonts w:ascii="Times New Roman" w:hAnsi="Times New Roman" w:cs="Times New Roman"/>
                <w:lang w:val="en-US"/>
              </w:rPr>
            </w:pPr>
          </w:p>
          <w:p w:rsidR="00B95EDF" w:rsidRPr="00765241" w:rsidRDefault="00B95EDF" w:rsidP="00B95EDF">
            <w:pPr>
              <w:jc w:val="both"/>
              <w:rPr>
                <w:rFonts w:ascii="Times New Roman" w:hAnsi="Times New Roman" w:cs="Times New Roman"/>
                <w:lang w:val="en-US"/>
              </w:rPr>
            </w:pPr>
            <w:r w:rsidRPr="00765241">
              <w:rPr>
                <w:rFonts w:ascii="Times New Roman" w:hAnsi="Times New Roman" w:cs="Times New Roman"/>
                <w:lang w:val="en-US"/>
              </w:rPr>
              <w:t xml:space="preserve">5.1. The Parties must </w:t>
            </w:r>
            <w:r w:rsidR="00F752A1" w:rsidRPr="00765241">
              <w:rPr>
                <w:rFonts w:ascii="Times New Roman" w:hAnsi="Times New Roman" w:cs="Times New Roman"/>
                <w:lang w:val="en-US"/>
              </w:rPr>
              <w:t xml:space="preserve">maintain </w:t>
            </w:r>
            <w:r w:rsidRPr="00765241">
              <w:rPr>
                <w:rFonts w:ascii="Times New Roman" w:hAnsi="Times New Roman" w:cs="Times New Roman"/>
                <w:lang w:val="en-US"/>
              </w:rPr>
              <w:t xml:space="preserve">information confidentiality. The obligations pertaining to the confidentiality of information shall remain binding for a period of 5 (five) years after this Agreement </w:t>
            </w:r>
            <w:r w:rsidR="00F752A1" w:rsidRPr="00765241">
              <w:rPr>
                <w:rFonts w:ascii="Times New Roman" w:hAnsi="Times New Roman" w:cs="Times New Roman"/>
                <w:lang w:val="en-US"/>
              </w:rPr>
              <w:t xml:space="preserve">comes </w:t>
            </w:r>
            <w:r w:rsidRPr="00765241">
              <w:rPr>
                <w:rFonts w:ascii="Times New Roman" w:hAnsi="Times New Roman" w:cs="Times New Roman"/>
                <w:lang w:val="en-US"/>
              </w:rPr>
              <w:t>into effect.</w:t>
            </w:r>
          </w:p>
          <w:p w:rsidR="00B95EDF" w:rsidRPr="00765241" w:rsidRDefault="00B95EDF" w:rsidP="00B95EDF">
            <w:pPr>
              <w:jc w:val="both"/>
              <w:rPr>
                <w:rFonts w:ascii="Times New Roman" w:hAnsi="Times New Roman" w:cs="Times New Roman"/>
                <w:lang w:val="en-US"/>
              </w:rPr>
            </w:pPr>
            <w:r w:rsidRPr="00765241">
              <w:rPr>
                <w:rFonts w:ascii="Times New Roman" w:hAnsi="Times New Roman" w:cs="Times New Roman"/>
                <w:lang w:val="en-US"/>
              </w:rPr>
              <w:t xml:space="preserve">5.2. Each Party shall take reasonable steps to protect confidential information, treating it with the same </w:t>
            </w:r>
            <w:r w:rsidR="00F752A1" w:rsidRPr="00765241">
              <w:rPr>
                <w:rFonts w:ascii="Times New Roman" w:hAnsi="Times New Roman" w:cs="Times New Roman"/>
                <w:lang w:val="en-US"/>
              </w:rPr>
              <w:t xml:space="preserve">due care </w:t>
            </w:r>
            <w:r w:rsidRPr="00765241">
              <w:rPr>
                <w:rFonts w:ascii="Times New Roman" w:hAnsi="Times New Roman" w:cs="Times New Roman"/>
                <w:lang w:val="en-US"/>
              </w:rPr>
              <w:t xml:space="preserve">as it would with its own confidential information. </w:t>
            </w:r>
          </w:p>
          <w:p w:rsidR="00413301" w:rsidRPr="00765241" w:rsidRDefault="00413301" w:rsidP="00B95EDF">
            <w:pPr>
              <w:jc w:val="both"/>
              <w:rPr>
                <w:rFonts w:ascii="Times New Roman" w:hAnsi="Times New Roman" w:cs="Times New Roman"/>
                <w:lang w:val="en-US"/>
              </w:rPr>
            </w:pPr>
          </w:p>
          <w:p w:rsidR="00413301" w:rsidRPr="00765241" w:rsidRDefault="00413301" w:rsidP="00B95EDF">
            <w:pPr>
              <w:jc w:val="both"/>
              <w:rPr>
                <w:rFonts w:ascii="Times New Roman" w:hAnsi="Times New Roman" w:cs="Times New Roman"/>
                <w:lang w:val="en-US"/>
              </w:rPr>
            </w:pPr>
          </w:p>
          <w:p w:rsidR="00B95EDF" w:rsidRPr="00765241" w:rsidRDefault="00B95EDF" w:rsidP="00B95EDF">
            <w:pPr>
              <w:jc w:val="both"/>
              <w:rPr>
                <w:rFonts w:ascii="Times New Roman" w:hAnsi="Times New Roman" w:cs="Times New Roman"/>
                <w:lang w:val="en-US"/>
              </w:rPr>
            </w:pPr>
            <w:r w:rsidRPr="00765241">
              <w:rPr>
                <w:rFonts w:ascii="Times New Roman" w:hAnsi="Times New Roman" w:cs="Times New Roman"/>
                <w:lang w:val="en-US"/>
              </w:rPr>
              <w:t>5.3. Each Party may grant access to, transfer or disclose confidential information only with the prior consent of the other Party, unless such information is</w:t>
            </w:r>
            <w:r w:rsidR="00F752A1" w:rsidRPr="00765241">
              <w:rPr>
                <w:rFonts w:ascii="Times New Roman" w:hAnsi="Times New Roman" w:cs="Times New Roman"/>
                <w:lang w:val="en-US"/>
              </w:rPr>
              <w:t xml:space="preserve"> being</w:t>
            </w:r>
            <w:r w:rsidRPr="00765241">
              <w:rPr>
                <w:rFonts w:ascii="Times New Roman" w:hAnsi="Times New Roman" w:cs="Times New Roman"/>
                <w:lang w:val="en-US"/>
              </w:rPr>
              <w:t xml:space="preserve"> accessed and disclosed for this Agreement’s purposes. </w:t>
            </w:r>
          </w:p>
          <w:p w:rsidR="00413301" w:rsidRPr="00765241" w:rsidRDefault="00413301" w:rsidP="00B95EDF">
            <w:pPr>
              <w:jc w:val="both"/>
              <w:rPr>
                <w:rFonts w:ascii="Times New Roman" w:hAnsi="Times New Roman" w:cs="Times New Roman"/>
                <w:lang w:val="en-US"/>
              </w:rPr>
            </w:pPr>
          </w:p>
          <w:p w:rsidR="00027532" w:rsidRPr="00765241" w:rsidRDefault="00027532" w:rsidP="00B95EDF">
            <w:pPr>
              <w:jc w:val="both"/>
              <w:rPr>
                <w:rFonts w:ascii="Times New Roman" w:hAnsi="Times New Roman" w:cs="Times New Roman"/>
                <w:lang w:val="en-US"/>
              </w:rPr>
            </w:pPr>
          </w:p>
          <w:p w:rsidR="00413301" w:rsidRPr="00765241" w:rsidRDefault="00413301" w:rsidP="00B95EDF">
            <w:pPr>
              <w:jc w:val="both"/>
              <w:rPr>
                <w:rFonts w:ascii="Times New Roman" w:hAnsi="Times New Roman" w:cs="Times New Roman"/>
                <w:lang w:val="en-US"/>
              </w:rPr>
            </w:pPr>
          </w:p>
          <w:p w:rsidR="00EA066A" w:rsidRPr="00765241" w:rsidRDefault="00B95EDF" w:rsidP="00F752A1">
            <w:pPr>
              <w:jc w:val="both"/>
              <w:rPr>
                <w:rFonts w:ascii="Times New Roman" w:hAnsi="Times New Roman" w:cs="Times New Roman"/>
                <w:lang w:val="en-US"/>
              </w:rPr>
            </w:pPr>
            <w:r w:rsidRPr="00765241">
              <w:rPr>
                <w:rFonts w:ascii="Times New Roman" w:hAnsi="Times New Roman" w:cs="Times New Roman"/>
                <w:lang w:val="en-US"/>
              </w:rPr>
              <w:t xml:space="preserve">5.4. Confidential information </w:t>
            </w:r>
            <w:r w:rsidR="00F752A1" w:rsidRPr="00765241">
              <w:rPr>
                <w:rFonts w:ascii="Times New Roman" w:hAnsi="Times New Roman" w:cs="Times New Roman"/>
                <w:lang w:val="en-US"/>
              </w:rPr>
              <w:t>may be</w:t>
            </w:r>
            <w:r w:rsidRPr="00765241">
              <w:rPr>
                <w:rFonts w:ascii="Times New Roman" w:hAnsi="Times New Roman" w:cs="Times New Roman"/>
                <w:lang w:val="en-US"/>
              </w:rPr>
              <w:t xml:space="preserve"> disclosed to third parties pursuant to the local legislation applicable to the Parties or </w:t>
            </w:r>
            <w:r w:rsidR="00F752A1" w:rsidRPr="00765241">
              <w:rPr>
                <w:rFonts w:ascii="Times New Roman" w:hAnsi="Times New Roman" w:cs="Times New Roman"/>
                <w:lang w:val="en-US"/>
              </w:rPr>
              <w:t>following the</w:t>
            </w:r>
            <w:r w:rsidRPr="00765241">
              <w:rPr>
                <w:rFonts w:ascii="Times New Roman" w:hAnsi="Times New Roman" w:cs="Times New Roman"/>
                <w:lang w:val="en-US"/>
              </w:rPr>
              <w:t xml:space="preserve"> request of respective official authorities.</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6. КООРДИНАЦИЯ ДОГОВОРА</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6.1. </w:t>
            </w:r>
            <w:r w:rsidRPr="00765241">
              <w:rPr>
                <w:rFonts w:ascii="Times New Roman" w:hAnsi="Times New Roman" w:cs="Times New Roman"/>
                <w:b/>
              </w:rPr>
              <w:t>В _____________ (</w:t>
            </w:r>
            <w:r w:rsidRPr="00765241">
              <w:rPr>
                <w:rFonts w:ascii="Times New Roman" w:hAnsi="Times New Roman" w:cs="Times New Roman"/>
                <w:b/>
                <w:i/>
              </w:rPr>
              <w:t>наименование организации</w:t>
            </w:r>
            <w:r w:rsidRPr="00765241">
              <w:rPr>
                <w:rFonts w:ascii="Times New Roman" w:hAnsi="Times New Roman" w:cs="Times New Roman"/>
                <w:b/>
              </w:rPr>
              <w:t>)</w:t>
            </w:r>
            <w:r w:rsidRPr="00765241">
              <w:rPr>
                <w:rFonts w:ascii="Times New Roman" w:hAnsi="Times New Roman" w:cs="Times New Roman"/>
              </w:rPr>
              <w:t xml:space="preserve"> за координацию Договора отвечает _____________ (</w:t>
            </w:r>
            <w:r w:rsidRPr="00765241">
              <w:rPr>
                <w:rFonts w:ascii="Times New Roman" w:hAnsi="Times New Roman" w:cs="Times New Roman"/>
                <w:i/>
              </w:rPr>
              <w:t>должность</w:t>
            </w:r>
            <w:r w:rsidRPr="00765241">
              <w:rPr>
                <w:rFonts w:ascii="Times New Roman" w:hAnsi="Times New Roman" w:cs="Times New Roman"/>
              </w:rPr>
              <w:t>), _____________ (</w:t>
            </w:r>
            <w:r w:rsidRPr="00765241">
              <w:rPr>
                <w:rFonts w:ascii="Times New Roman" w:hAnsi="Times New Roman" w:cs="Times New Roman"/>
                <w:i/>
              </w:rPr>
              <w:t>подразделение</w:t>
            </w:r>
            <w:r w:rsidRPr="00765241">
              <w:rPr>
                <w:rFonts w:ascii="Times New Roman" w:hAnsi="Times New Roman" w:cs="Times New Roman"/>
              </w:rPr>
              <w:t>).</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lastRenderedPageBreak/>
              <w:t>E-mail: _____________.</w:t>
            </w:r>
          </w:p>
          <w:p w:rsidR="00EA066A" w:rsidRPr="00765241" w:rsidRDefault="00EA066A" w:rsidP="00EA066A">
            <w:pPr>
              <w:jc w:val="both"/>
              <w:rPr>
                <w:rFonts w:ascii="Times New Roman" w:hAnsi="Times New Roman" w:cs="Times New Roman"/>
              </w:rPr>
            </w:pPr>
          </w:p>
          <w:p w:rsidR="00F26EFB" w:rsidRPr="00765241" w:rsidRDefault="00F26EFB"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b/>
              </w:rPr>
              <w:t>В НИУ ВШЭ</w:t>
            </w:r>
            <w:r w:rsidRPr="00765241">
              <w:rPr>
                <w:rFonts w:ascii="Times New Roman" w:hAnsi="Times New Roman" w:cs="Times New Roman"/>
              </w:rPr>
              <w:t xml:space="preserve"> за координацию Договора отвечает _____________ (</w:t>
            </w:r>
            <w:r w:rsidRPr="00765241">
              <w:rPr>
                <w:rFonts w:ascii="Times New Roman" w:hAnsi="Times New Roman" w:cs="Times New Roman"/>
                <w:i/>
              </w:rPr>
              <w:t>должность</w:t>
            </w:r>
            <w:r w:rsidRPr="00765241">
              <w:rPr>
                <w:rFonts w:ascii="Times New Roman" w:hAnsi="Times New Roman" w:cs="Times New Roman"/>
              </w:rPr>
              <w:t>), _____________ (</w:t>
            </w:r>
            <w:r w:rsidRPr="00765241">
              <w:rPr>
                <w:rFonts w:ascii="Times New Roman" w:hAnsi="Times New Roman" w:cs="Times New Roman"/>
                <w:i/>
              </w:rPr>
              <w:t>подразделение</w:t>
            </w:r>
            <w:r w:rsidRPr="00765241">
              <w:rPr>
                <w:rFonts w:ascii="Times New Roman" w:hAnsi="Times New Roman" w:cs="Times New Roman"/>
              </w:rPr>
              <w:t>).</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E-mail: _____________.</w:t>
            </w:r>
          </w:p>
          <w:p w:rsidR="00EA066A" w:rsidRPr="00765241" w:rsidRDefault="00EA066A" w:rsidP="00EA066A">
            <w:pPr>
              <w:jc w:val="both"/>
              <w:rPr>
                <w:rFonts w:ascii="Times New Roman" w:hAnsi="Times New Roman" w:cs="Times New Roman"/>
              </w:rPr>
            </w:pP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В случае изменения координаторов или их контактов Стороны уведомляют друг друга в рабочем порядке.</w:t>
            </w:r>
          </w:p>
        </w:tc>
        <w:tc>
          <w:tcPr>
            <w:tcW w:w="5228" w:type="dxa"/>
          </w:tcPr>
          <w:p w:rsidR="00C65B07" w:rsidRPr="00765241" w:rsidRDefault="00C65B07" w:rsidP="00C65B07">
            <w:pPr>
              <w:widowControl w:val="0"/>
              <w:tabs>
                <w:tab w:val="left" w:pos="720"/>
                <w:tab w:val="left" w:pos="3686"/>
                <w:tab w:val="right" w:pos="10407"/>
              </w:tabs>
              <w:autoSpaceDE w:val="0"/>
              <w:autoSpaceDN w:val="0"/>
              <w:adjustRightInd w:val="0"/>
              <w:jc w:val="both"/>
              <w:rPr>
                <w:rFonts w:ascii="Times New Roman" w:eastAsia="Times New Roman" w:hAnsi="Times New Roman" w:cs="Times New Roman"/>
                <w:b/>
                <w:lang w:val="en-US" w:eastAsia="ru-RU"/>
              </w:rPr>
            </w:pPr>
            <w:r w:rsidRPr="00765241">
              <w:rPr>
                <w:rFonts w:ascii="Times New Roman" w:eastAsia="Times New Roman" w:hAnsi="Times New Roman" w:cs="Times New Roman"/>
                <w:b/>
                <w:lang w:val="en-US" w:eastAsia="ru-RU"/>
              </w:rPr>
              <w:lastRenderedPageBreak/>
              <w:t>6. COORDINATION OF THE AGREEMENT</w:t>
            </w:r>
          </w:p>
          <w:p w:rsidR="00C65B07" w:rsidRPr="00765241" w:rsidRDefault="00C65B07" w:rsidP="00C65B07">
            <w:pPr>
              <w:widowControl w:val="0"/>
              <w:tabs>
                <w:tab w:val="left" w:pos="720"/>
                <w:tab w:val="left" w:pos="3686"/>
                <w:tab w:val="right" w:pos="10407"/>
              </w:tabs>
              <w:autoSpaceDE w:val="0"/>
              <w:autoSpaceDN w:val="0"/>
              <w:adjustRightInd w:val="0"/>
              <w:jc w:val="both"/>
              <w:rPr>
                <w:rFonts w:ascii="Times New Roman" w:eastAsia="Times New Roman" w:hAnsi="Times New Roman" w:cs="Times New Roman"/>
                <w:b/>
                <w:lang w:val="en-US" w:eastAsia="ru-RU"/>
              </w:rPr>
            </w:pPr>
          </w:p>
          <w:p w:rsidR="00C65B07" w:rsidRPr="00765241" w:rsidRDefault="00C65B07" w:rsidP="00C65B07">
            <w:pPr>
              <w:tabs>
                <w:tab w:val="left" w:pos="-1440"/>
              </w:tabs>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 xml:space="preserve">6.1. </w:t>
            </w:r>
            <w:r w:rsidRPr="00765241">
              <w:rPr>
                <w:rFonts w:ascii="Times New Roman" w:eastAsia="Times New Roman" w:hAnsi="Times New Roman" w:cs="Times New Roman"/>
                <w:b/>
                <w:lang w:val="en-US" w:eastAsia="ru-RU"/>
              </w:rPr>
              <w:t xml:space="preserve">At </w:t>
            </w:r>
            <w:r w:rsidRPr="00765241">
              <w:rPr>
                <w:rFonts w:ascii="Times New Roman" w:eastAsia="Calibri" w:hAnsi="Times New Roman" w:cs="Times New Roman"/>
                <w:b/>
                <w:lang w:val="en-US"/>
              </w:rPr>
              <w:t>_____________ </w:t>
            </w:r>
            <w:r w:rsidRPr="00765241">
              <w:rPr>
                <w:rFonts w:ascii="Times New Roman" w:eastAsia="Times New Roman" w:hAnsi="Times New Roman" w:cs="Times New Roman"/>
                <w:b/>
                <w:i/>
                <w:lang w:val="en-US" w:eastAsia="ru-RU"/>
              </w:rPr>
              <w:t>(Organization’s name),</w:t>
            </w:r>
            <w:r w:rsidRPr="00765241">
              <w:rPr>
                <w:rFonts w:ascii="Times New Roman" w:eastAsia="Times New Roman" w:hAnsi="Times New Roman" w:cs="Times New Roman"/>
                <w:b/>
                <w:lang w:val="en-US" w:eastAsia="ru-RU"/>
              </w:rPr>
              <w:t xml:space="preserve"> </w:t>
            </w:r>
            <w:r w:rsidRPr="00765241">
              <w:rPr>
                <w:rFonts w:ascii="Times New Roman" w:eastAsia="Calibri" w:hAnsi="Times New Roman" w:cs="Times New Roman"/>
                <w:lang w:val="en-US"/>
              </w:rPr>
              <w:t>_____________ </w:t>
            </w:r>
            <w:r w:rsidRPr="00765241">
              <w:rPr>
                <w:rFonts w:ascii="Times New Roman" w:eastAsia="Times New Roman" w:hAnsi="Times New Roman" w:cs="Times New Roman"/>
                <w:lang w:val="en-US" w:eastAsia="ru-RU"/>
              </w:rPr>
              <w:t>(</w:t>
            </w:r>
            <w:r w:rsidRPr="00765241">
              <w:rPr>
                <w:rFonts w:ascii="Times New Roman" w:eastAsia="Times New Roman" w:hAnsi="Times New Roman" w:cs="Times New Roman"/>
                <w:i/>
                <w:lang w:val="en-US" w:eastAsia="ru-RU"/>
              </w:rPr>
              <w:t>position</w:t>
            </w:r>
            <w:r w:rsidRPr="00765241">
              <w:rPr>
                <w:rFonts w:ascii="Times New Roman" w:eastAsia="Times New Roman" w:hAnsi="Times New Roman" w:cs="Times New Roman"/>
                <w:lang w:val="en-US" w:eastAsia="ru-RU"/>
              </w:rPr>
              <w:t xml:space="preserve">), and _____________ </w:t>
            </w:r>
            <w:r w:rsidRPr="00765241">
              <w:rPr>
                <w:rFonts w:ascii="Times New Roman" w:eastAsia="Times New Roman" w:hAnsi="Times New Roman" w:cs="Times New Roman"/>
                <w:lang w:val="en-US" w:eastAsia="ru-RU"/>
              </w:rPr>
              <w:lastRenderedPageBreak/>
              <w:t>(</w:t>
            </w:r>
            <w:r w:rsidRPr="00765241">
              <w:rPr>
                <w:rFonts w:ascii="Times New Roman" w:eastAsia="Times New Roman" w:hAnsi="Times New Roman" w:cs="Times New Roman"/>
                <w:i/>
                <w:lang w:val="en-US" w:eastAsia="ru-RU"/>
              </w:rPr>
              <w:t>subdivision</w:t>
            </w:r>
            <w:r w:rsidRPr="00765241">
              <w:rPr>
                <w:rFonts w:ascii="Times New Roman" w:eastAsia="Times New Roman" w:hAnsi="Times New Roman" w:cs="Times New Roman"/>
                <w:lang w:val="en-US" w:eastAsia="ru-RU"/>
              </w:rPr>
              <w:t>) shall be responsible for the coordination of the Agreement.</w:t>
            </w:r>
          </w:p>
          <w:p w:rsidR="00C65B07" w:rsidRPr="00765241" w:rsidRDefault="00C65B07" w:rsidP="00C65B07">
            <w:pPr>
              <w:widowControl w:val="0"/>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 xml:space="preserve">E-mail: </w:t>
            </w:r>
            <w:r w:rsidRPr="00765241">
              <w:rPr>
                <w:rFonts w:ascii="Times New Roman" w:eastAsia="Calibri" w:hAnsi="Times New Roman" w:cs="Times New Roman"/>
                <w:lang w:val="en-US"/>
              </w:rPr>
              <w:t>_____________</w:t>
            </w:r>
            <w:r w:rsidRPr="00765241">
              <w:rPr>
                <w:rFonts w:ascii="Times New Roman" w:eastAsia="Times New Roman" w:hAnsi="Times New Roman" w:cs="Times New Roman"/>
                <w:lang w:val="en-US" w:eastAsia="ru-RU"/>
              </w:rPr>
              <w:t>.</w:t>
            </w:r>
          </w:p>
          <w:p w:rsidR="00C65B07" w:rsidRPr="00765241" w:rsidRDefault="00C65B07" w:rsidP="00C65B07">
            <w:pPr>
              <w:tabs>
                <w:tab w:val="left" w:pos="-1440"/>
              </w:tabs>
              <w:autoSpaceDE w:val="0"/>
              <w:autoSpaceDN w:val="0"/>
              <w:adjustRightInd w:val="0"/>
              <w:jc w:val="both"/>
              <w:rPr>
                <w:rFonts w:ascii="Times New Roman" w:eastAsia="Times New Roman" w:hAnsi="Times New Roman" w:cs="Times New Roman"/>
                <w:b/>
                <w:lang w:val="en-US" w:eastAsia="ru-RU"/>
              </w:rPr>
            </w:pPr>
          </w:p>
          <w:p w:rsidR="00C65B07" w:rsidRPr="00765241" w:rsidRDefault="00C65B07" w:rsidP="00C65B07">
            <w:pPr>
              <w:tabs>
                <w:tab w:val="left" w:pos="-1440"/>
              </w:tabs>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b/>
                <w:lang w:val="en-US" w:eastAsia="ru-RU"/>
              </w:rPr>
              <w:t>At HSE University,</w:t>
            </w:r>
            <w:r w:rsidRPr="00765241">
              <w:rPr>
                <w:rFonts w:ascii="Times New Roman" w:eastAsia="Times New Roman" w:hAnsi="Times New Roman" w:cs="Times New Roman"/>
                <w:lang w:val="en-US" w:eastAsia="ru-RU"/>
              </w:rPr>
              <w:t xml:space="preserve"> </w:t>
            </w:r>
            <w:r w:rsidRPr="00765241">
              <w:rPr>
                <w:rFonts w:ascii="Times New Roman" w:eastAsia="Calibri" w:hAnsi="Times New Roman" w:cs="Times New Roman"/>
                <w:lang w:val="en-US"/>
              </w:rPr>
              <w:t>_____________ </w:t>
            </w:r>
            <w:r w:rsidRPr="00765241">
              <w:rPr>
                <w:rFonts w:ascii="Times New Roman" w:eastAsia="Times New Roman" w:hAnsi="Times New Roman" w:cs="Times New Roman"/>
                <w:lang w:val="en-US" w:eastAsia="ru-RU"/>
              </w:rPr>
              <w:t>(</w:t>
            </w:r>
            <w:r w:rsidRPr="00765241">
              <w:rPr>
                <w:rFonts w:ascii="Times New Roman" w:eastAsia="Times New Roman" w:hAnsi="Times New Roman" w:cs="Times New Roman"/>
                <w:i/>
                <w:lang w:val="en-US" w:eastAsia="ru-RU"/>
              </w:rPr>
              <w:t>position</w:t>
            </w:r>
            <w:r w:rsidRPr="00765241">
              <w:rPr>
                <w:rFonts w:ascii="Times New Roman" w:eastAsia="Times New Roman" w:hAnsi="Times New Roman" w:cs="Times New Roman"/>
                <w:lang w:val="en-US" w:eastAsia="ru-RU"/>
              </w:rPr>
              <w:t>), _____________ (</w:t>
            </w:r>
            <w:r w:rsidRPr="00765241">
              <w:rPr>
                <w:rFonts w:ascii="Times New Roman" w:eastAsia="Times New Roman" w:hAnsi="Times New Roman" w:cs="Times New Roman"/>
                <w:i/>
                <w:lang w:val="en-US" w:eastAsia="ru-RU"/>
              </w:rPr>
              <w:t>subdivision</w:t>
            </w:r>
            <w:r w:rsidRPr="00765241">
              <w:rPr>
                <w:rFonts w:ascii="Times New Roman" w:eastAsia="Times New Roman" w:hAnsi="Times New Roman" w:cs="Times New Roman"/>
                <w:lang w:val="en-US" w:eastAsia="ru-RU"/>
              </w:rPr>
              <w:t xml:space="preserve">) shall be responsible for the coordination of </w:t>
            </w:r>
            <w:r w:rsidR="006C1A22" w:rsidRPr="00765241">
              <w:rPr>
                <w:rFonts w:ascii="Times New Roman" w:eastAsia="Times New Roman" w:hAnsi="Times New Roman" w:cs="Times New Roman"/>
                <w:lang w:val="en-US" w:eastAsia="ru-RU"/>
              </w:rPr>
              <w:t xml:space="preserve">this </w:t>
            </w:r>
            <w:r w:rsidRPr="00765241">
              <w:rPr>
                <w:rFonts w:ascii="Times New Roman" w:eastAsia="Times New Roman" w:hAnsi="Times New Roman" w:cs="Times New Roman"/>
                <w:lang w:val="en-US" w:eastAsia="ru-RU"/>
              </w:rPr>
              <w:t xml:space="preserve">Agreement. </w:t>
            </w:r>
          </w:p>
          <w:p w:rsidR="00C65B07" w:rsidRPr="00765241" w:rsidRDefault="00C65B07" w:rsidP="00C65B07">
            <w:pPr>
              <w:tabs>
                <w:tab w:val="left" w:pos="-1440"/>
              </w:tabs>
              <w:autoSpaceDE w:val="0"/>
              <w:autoSpaceDN w:val="0"/>
              <w:adjustRightInd w:val="0"/>
              <w:jc w:val="both"/>
              <w:rPr>
                <w:rFonts w:ascii="Times New Roman" w:eastAsia="Times New Roman" w:hAnsi="Times New Roman" w:cs="Times New Roman"/>
                <w:lang w:val="en-US" w:eastAsia="ru-RU"/>
              </w:rPr>
            </w:pPr>
            <w:r w:rsidRPr="00765241">
              <w:rPr>
                <w:rFonts w:ascii="Times New Roman" w:eastAsia="Times New Roman" w:hAnsi="Times New Roman" w:cs="Times New Roman"/>
                <w:lang w:val="en-US" w:eastAsia="ru-RU"/>
              </w:rPr>
              <w:t xml:space="preserve">E-mail: </w:t>
            </w:r>
            <w:r w:rsidRPr="00765241">
              <w:rPr>
                <w:rFonts w:ascii="Times New Roman" w:eastAsia="Calibri" w:hAnsi="Times New Roman" w:cs="Times New Roman"/>
                <w:lang w:val="en-US"/>
              </w:rPr>
              <w:t>_____________</w:t>
            </w:r>
            <w:r w:rsidRPr="00765241">
              <w:rPr>
                <w:rFonts w:ascii="Times New Roman" w:eastAsia="Times New Roman" w:hAnsi="Times New Roman" w:cs="Times New Roman"/>
                <w:lang w:val="en-US" w:eastAsia="ru-RU"/>
              </w:rPr>
              <w:t>.</w:t>
            </w:r>
          </w:p>
          <w:p w:rsidR="00C65B07" w:rsidRPr="00765241" w:rsidRDefault="00C65B07" w:rsidP="00C65B07">
            <w:pPr>
              <w:tabs>
                <w:tab w:val="left" w:pos="-1440"/>
              </w:tabs>
              <w:autoSpaceDE w:val="0"/>
              <w:autoSpaceDN w:val="0"/>
              <w:adjustRightInd w:val="0"/>
              <w:jc w:val="both"/>
              <w:rPr>
                <w:rFonts w:ascii="Times New Roman" w:eastAsia="Times New Roman" w:hAnsi="Times New Roman" w:cs="Times New Roman"/>
                <w:lang w:val="en-US" w:eastAsia="ru-RU"/>
              </w:rPr>
            </w:pPr>
          </w:p>
          <w:p w:rsidR="00EA066A" w:rsidRPr="00765241" w:rsidRDefault="00C65B07" w:rsidP="00B113B7">
            <w:pPr>
              <w:tabs>
                <w:tab w:val="left" w:pos="-1440"/>
              </w:tabs>
              <w:autoSpaceDE w:val="0"/>
              <w:autoSpaceDN w:val="0"/>
              <w:adjustRightInd w:val="0"/>
              <w:jc w:val="both"/>
              <w:rPr>
                <w:rFonts w:ascii="Times New Roman" w:hAnsi="Times New Roman" w:cs="Times New Roman"/>
                <w:lang w:val="en-US"/>
              </w:rPr>
            </w:pPr>
            <w:r w:rsidRPr="00765241">
              <w:rPr>
                <w:rFonts w:ascii="Times New Roman" w:eastAsia="Times New Roman" w:hAnsi="Times New Roman" w:cs="Times New Roman"/>
                <w:iCs/>
                <w:lang w:val="en-US" w:eastAsia="ru-RU"/>
              </w:rPr>
              <w:t>If the coordinating units or staff are changed, the Parties must inform each other through their regular channels of communication.</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lastRenderedPageBreak/>
              <w:t>7. ПЕРСОНАЛЬНЫЕ ДАННЫЕ</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7.1. Обе Стороны гарантируют, что будут запрашивать и обрабатывать персональные данные (далее – ПД), в том числе передаваемые в устной форме, только в той мере, которая необходима для осуществления деятельности, предусмотренной в настоящем Договоре, и в соответствии с применимым законодательством. Стороны соглашаются, что непредоставление необходимых ПД может привести к частичной или полной невозможности выполнения условий настоящего Договора.</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ПД могут обрабатываться в статистических целях (после анонимизации), и передаваться органам государственной власти, юридическим и физическим лицам в установленных законом случаях. Анонимизацией является обработка ПД таким образом, чтобы личные детали или фактические обстоятельства было невозможно связать с конкретным физическим лицом, либо чтобы для этого требовались несоизмеримые с результатом временные и ресурсные издержки.</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7.2. Стороны будут информировать друг друга о контактных лицах по вопросам обработки ПД с указанием номеров телефонов и адресов электронной почты таких лиц. Условия обработки ПД указаны в Приложении к настоящему Договору.</w:t>
            </w:r>
          </w:p>
        </w:tc>
        <w:tc>
          <w:tcPr>
            <w:tcW w:w="5228" w:type="dxa"/>
          </w:tcPr>
          <w:p w:rsidR="00C65B07" w:rsidRPr="00765241" w:rsidRDefault="00C65B07" w:rsidP="00C65B07">
            <w:pPr>
              <w:jc w:val="both"/>
              <w:rPr>
                <w:rFonts w:ascii="Times New Roman" w:hAnsi="Times New Roman" w:cs="Times New Roman"/>
                <w:b/>
                <w:lang w:val="en-US"/>
              </w:rPr>
            </w:pPr>
            <w:r w:rsidRPr="00765241">
              <w:rPr>
                <w:rFonts w:ascii="Times New Roman" w:hAnsi="Times New Roman" w:cs="Times New Roman"/>
                <w:b/>
                <w:lang w:val="en-US"/>
              </w:rPr>
              <w:t>7. PERSONAL DATA</w:t>
            </w:r>
          </w:p>
          <w:p w:rsidR="00C65B07" w:rsidRPr="00765241" w:rsidRDefault="00C65B07" w:rsidP="00C65B07">
            <w:pPr>
              <w:jc w:val="both"/>
              <w:rPr>
                <w:rFonts w:ascii="Times New Roman" w:hAnsi="Times New Roman" w:cs="Times New Roman"/>
                <w:lang w:val="en-US"/>
              </w:rPr>
            </w:pP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 xml:space="preserve">7.1. Both Parties hereby guarantee that they will request and process personal data (hereinafter “PD”), including PD transmitted verbally, only to the extent </w:t>
            </w:r>
            <w:r w:rsidR="00FC7818" w:rsidRPr="00765241">
              <w:rPr>
                <w:rFonts w:ascii="Times New Roman" w:hAnsi="Times New Roman" w:cs="Times New Roman"/>
                <w:lang w:val="en-US"/>
              </w:rPr>
              <w:t xml:space="preserve">considered </w:t>
            </w:r>
            <w:r w:rsidRPr="00765241">
              <w:rPr>
                <w:rFonts w:ascii="Times New Roman" w:hAnsi="Times New Roman" w:cs="Times New Roman"/>
                <w:lang w:val="en-US"/>
              </w:rPr>
              <w:t xml:space="preserve">necessary for properly exercising the provisions of this Agreement and </w:t>
            </w:r>
            <w:r w:rsidR="00FC7818" w:rsidRPr="00765241">
              <w:rPr>
                <w:rFonts w:ascii="Times New Roman" w:hAnsi="Times New Roman" w:cs="Times New Roman"/>
                <w:lang w:val="en-US"/>
              </w:rPr>
              <w:t>as per</w:t>
            </w:r>
            <w:r w:rsidRPr="00765241">
              <w:rPr>
                <w:rFonts w:ascii="Times New Roman" w:hAnsi="Times New Roman" w:cs="Times New Roman"/>
                <w:lang w:val="en-US"/>
              </w:rPr>
              <w:t xml:space="preserve"> applicable laws. The Parties</w:t>
            </w:r>
            <w:r w:rsidR="00FC7818" w:rsidRPr="00765241">
              <w:rPr>
                <w:rFonts w:ascii="Times New Roman" w:hAnsi="Times New Roman" w:cs="Times New Roman"/>
                <w:lang w:val="en-US"/>
              </w:rPr>
              <w:t xml:space="preserve"> hereby</w:t>
            </w:r>
            <w:r w:rsidRPr="00765241">
              <w:rPr>
                <w:rFonts w:ascii="Times New Roman" w:hAnsi="Times New Roman" w:cs="Times New Roman"/>
                <w:lang w:val="en-US"/>
              </w:rPr>
              <w:t xml:space="preserve"> agree that any failure to provide necessary PD can make it partially or completely impossible to fulfil the terms and conditions </w:t>
            </w:r>
            <w:r w:rsidR="00FC7818" w:rsidRPr="00765241">
              <w:rPr>
                <w:rFonts w:ascii="Times New Roman" w:hAnsi="Times New Roman" w:cs="Times New Roman"/>
                <w:lang w:val="en-US"/>
              </w:rPr>
              <w:t>under this</w:t>
            </w:r>
            <w:r w:rsidRPr="00765241">
              <w:rPr>
                <w:rFonts w:ascii="Times New Roman" w:hAnsi="Times New Roman" w:cs="Times New Roman"/>
                <w:lang w:val="en-US"/>
              </w:rPr>
              <w:t xml:space="preserve"> Agreement. </w:t>
            </w:r>
          </w:p>
          <w:p w:rsidR="00413301" w:rsidRPr="00765241" w:rsidRDefault="00413301" w:rsidP="00C65B07">
            <w:pPr>
              <w:jc w:val="both"/>
              <w:rPr>
                <w:rFonts w:ascii="Times New Roman" w:hAnsi="Times New Roman" w:cs="Times New Roman"/>
                <w:lang w:val="en-US"/>
              </w:rPr>
            </w:pPr>
          </w:p>
          <w:p w:rsidR="00040206" w:rsidRPr="00765241" w:rsidRDefault="00040206" w:rsidP="00C65B07">
            <w:pPr>
              <w:jc w:val="both"/>
              <w:rPr>
                <w:rFonts w:ascii="Times New Roman" w:hAnsi="Times New Roman" w:cs="Times New Roman"/>
                <w:lang w:val="en-US"/>
              </w:rPr>
            </w:pPr>
          </w:p>
          <w:p w:rsidR="00413301" w:rsidRPr="00765241" w:rsidRDefault="00413301" w:rsidP="00C65B07">
            <w:pPr>
              <w:jc w:val="both"/>
              <w:rPr>
                <w:rFonts w:ascii="Times New Roman" w:hAnsi="Times New Roman" w:cs="Times New Roman"/>
                <w:lang w:val="en-US"/>
              </w:rPr>
            </w:pPr>
          </w:p>
          <w:p w:rsidR="00413301" w:rsidRPr="00765241" w:rsidRDefault="00413301" w:rsidP="00C65B07">
            <w:pPr>
              <w:jc w:val="both"/>
              <w:rPr>
                <w:rFonts w:ascii="Times New Roman" w:hAnsi="Times New Roman" w:cs="Times New Roman"/>
                <w:lang w:val="en-US"/>
              </w:rPr>
            </w:pP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 xml:space="preserve">Only data that has undergone anonymization can be processed for statistical purposes and consequently disclosed to the public authorities and individuals in those cases </w:t>
            </w:r>
            <w:r w:rsidR="00FC7818" w:rsidRPr="00765241">
              <w:rPr>
                <w:rFonts w:ascii="Times New Roman" w:hAnsi="Times New Roman" w:cs="Times New Roman"/>
                <w:lang w:val="en-US"/>
              </w:rPr>
              <w:t xml:space="preserve">as </w:t>
            </w:r>
            <w:r w:rsidRPr="00765241">
              <w:rPr>
                <w:rFonts w:ascii="Times New Roman" w:hAnsi="Times New Roman" w:cs="Times New Roman"/>
                <w:lang w:val="en-US"/>
              </w:rPr>
              <w:t xml:space="preserve">established by relevant laws. Anonymization implies the modification of personal data whereby the details of personal or factual circumstances can no longer be assigned to a specific or identifiable natural person, or only with the expenditure of time, costs and </w:t>
            </w:r>
            <w:r w:rsidR="006A237C" w:rsidRPr="00765241">
              <w:rPr>
                <w:rFonts w:ascii="Times New Roman" w:hAnsi="Times New Roman" w:cs="Times New Roman"/>
                <w:lang w:val="en-US"/>
              </w:rPr>
              <w:t>work force</w:t>
            </w:r>
            <w:r w:rsidRPr="00765241">
              <w:rPr>
                <w:rFonts w:ascii="Times New Roman" w:hAnsi="Times New Roman" w:cs="Times New Roman"/>
                <w:lang w:val="en-US"/>
              </w:rPr>
              <w:t xml:space="preserve"> disproportionate to the results.</w:t>
            </w:r>
          </w:p>
          <w:p w:rsidR="00413301" w:rsidRPr="00765241" w:rsidRDefault="00413301" w:rsidP="00C65B07">
            <w:pPr>
              <w:jc w:val="both"/>
              <w:rPr>
                <w:rFonts w:ascii="Times New Roman" w:hAnsi="Times New Roman" w:cs="Times New Roman"/>
                <w:lang w:val="en-US"/>
              </w:rPr>
            </w:pPr>
          </w:p>
          <w:p w:rsidR="00EA066A" w:rsidRPr="00765241" w:rsidRDefault="00C65B07" w:rsidP="00A50892">
            <w:pPr>
              <w:jc w:val="both"/>
              <w:rPr>
                <w:rFonts w:ascii="Times New Roman" w:hAnsi="Times New Roman" w:cs="Times New Roman"/>
                <w:lang w:val="en-US"/>
              </w:rPr>
            </w:pPr>
            <w:r w:rsidRPr="00765241">
              <w:rPr>
                <w:rFonts w:ascii="Times New Roman" w:hAnsi="Times New Roman" w:cs="Times New Roman"/>
                <w:lang w:val="en-US"/>
              </w:rPr>
              <w:t xml:space="preserve">7.2. The Parties </w:t>
            </w:r>
            <w:r w:rsidR="00A50892" w:rsidRPr="00765241">
              <w:rPr>
                <w:rFonts w:ascii="Times New Roman" w:hAnsi="Times New Roman" w:cs="Times New Roman"/>
                <w:lang w:val="en-US"/>
              </w:rPr>
              <w:t xml:space="preserve">shall </w:t>
            </w:r>
            <w:r w:rsidRPr="00765241">
              <w:rPr>
                <w:rFonts w:ascii="Times New Roman" w:hAnsi="Times New Roman" w:cs="Times New Roman"/>
                <w:lang w:val="en-US"/>
              </w:rPr>
              <w:t xml:space="preserve">inform each other about contact persons </w:t>
            </w:r>
            <w:r w:rsidR="00A50892" w:rsidRPr="00765241">
              <w:rPr>
                <w:rFonts w:ascii="Times New Roman" w:hAnsi="Times New Roman" w:cs="Times New Roman"/>
                <w:lang w:val="en-US"/>
              </w:rPr>
              <w:t>in regards to</w:t>
            </w:r>
            <w:r w:rsidRPr="00765241">
              <w:rPr>
                <w:rFonts w:ascii="Times New Roman" w:hAnsi="Times New Roman" w:cs="Times New Roman"/>
                <w:lang w:val="en-US"/>
              </w:rPr>
              <w:t xml:space="preserve"> processing of personal data, </w:t>
            </w:r>
            <w:r w:rsidR="00A50892" w:rsidRPr="00765241">
              <w:rPr>
                <w:rFonts w:ascii="Times New Roman" w:hAnsi="Times New Roman" w:cs="Times New Roman"/>
                <w:lang w:val="en-US"/>
              </w:rPr>
              <w:t>e.g.,</w:t>
            </w:r>
            <w:r w:rsidRPr="00765241">
              <w:rPr>
                <w:rFonts w:ascii="Times New Roman" w:hAnsi="Times New Roman" w:cs="Times New Roman"/>
                <w:lang w:val="en-US"/>
              </w:rPr>
              <w:t xml:space="preserve"> telephone numbers and e-mail addresses of such persons. The terms for PD processing are specified in the Annex hereto.</w:t>
            </w:r>
          </w:p>
        </w:tc>
      </w:tr>
      <w:tr w:rsidR="00EA066A" w:rsidRPr="00765241" w:rsidTr="00EA066A">
        <w:tc>
          <w:tcPr>
            <w:tcW w:w="5228" w:type="dxa"/>
          </w:tcPr>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8. ЗАКЛЮЧИТЕЛЬНЫЕ ПОЛОЖЕНИЯ</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8.1. Стороны рассматривают настоящий Договор как декларацию о намерениях, не влекущую финансовых обязательств по совместной деятельности. Они также исходят из того, что никакие действия в рамках настоящего Договора не должны ущемлять какие-либо полномочия и права ни одной из Сторон. Во всех случаях настоящий Договор применяется только в части, не противоречащей национальному законодательству Сторон.</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w:t>
            </w:r>
            <w:r w:rsidR="00C65B07" w:rsidRPr="00765241">
              <w:rPr>
                <w:rFonts w:ascii="Times New Roman" w:hAnsi="Times New Roman" w:cs="Times New Roman"/>
              </w:rPr>
              <w:t>-----------------------</w:t>
            </w:r>
          </w:p>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Инициатору договора предлагается выбрать один из вариантов</w:t>
            </w:r>
          </w:p>
          <w:p w:rsidR="00EA066A" w:rsidRPr="00765241" w:rsidRDefault="00EA066A" w:rsidP="00EA066A">
            <w:pPr>
              <w:jc w:val="both"/>
              <w:rPr>
                <w:rFonts w:ascii="Times New Roman" w:hAnsi="Times New Roman" w:cs="Times New Roman"/>
                <w:i/>
              </w:rPr>
            </w:pPr>
            <w:r w:rsidRPr="00765241">
              <w:rPr>
                <w:rFonts w:ascii="Times New Roman" w:hAnsi="Times New Roman" w:cs="Times New Roman"/>
                <w:i/>
              </w:rPr>
              <w:t>Вариант 1</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8.2. Настоящий Договор вступает в силу с даты его подписания уполномоченными представителями Сторон, начиная с последней даты подписания и действует в течение 5 (пяти) лет.</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i/>
              </w:rPr>
            </w:pPr>
            <w:r w:rsidRPr="00765241">
              <w:rPr>
                <w:rFonts w:ascii="Times New Roman" w:hAnsi="Times New Roman" w:cs="Times New Roman"/>
                <w:i/>
              </w:rPr>
              <w:t>Вариант 2</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8.2. Настоящий Договор действует в течение 5 (пяти) лет с даты его вступления в силу.</w:t>
            </w:r>
          </w:p>
          <w:p w:rsidR="00045898" w:rsidRPr="00765241" w:rsidRDefault="00045898"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В соответствии со статьей 105 российского Федерального закона от 29.12.2012 № 273-ФЗ «Об образовании в Российской Федерации» в отношении Договора требуется получение заключения от российского федерального уполномоченного органа (Минобрнауки России). </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lastRenderedPageBreak/>
              <w:t xml:space="preserve">Договор вступает в силу и считается заключенным со дня получения НИУ ВШЭ такого заключения, кроме случаев, когда соответствующее заключение получено до подписания Договора. В этом случае Договор вступает в силу с момента его подписания уполномоченными представителями Сторон, начиная с последней даты подписания. </w:t>
            </w:r>
          </w:p>
          <w:p w:rsidR="001D480D" w:rsidRPr="00765241" w:rsidRDefault="001D480D" w:rsidP="00EA066A">
            <w:pPr>
              <w:jc w:val="both"/>
              <w:rPr>
                <w:rFonts w:ascii="Times New Roman" w:hAnsi="Times New Roman" w:cs="Times New Roman"/>
              </w:rPr>
            </w:pPr>
          </w:p>
          <w:p w:rsidR="00686890" w:rsidRPr="00765241" w:rsidRDefault="00686890" w:rsidP="00EA066A">
            <w:pPr>
              <w:jc w:val="both"/>
              <w:rPr>
                <w:rFonts w:ascii="Times New Roman" w:hAnsi="Times New Roman" w:cs="Times New Roman"/>
              </w:rPr>
            </w:pPr>
          </w:p>
          <w:p w:rsidR="00686890" w:rsidRPr="00765241" w:rsidRDefault="00686890" w:rsidP="00EA066A">
            <w:pPr>
              <w:jc w:val="both"/>
              <w:rPr>
                <w:rFonts w:ascii="Times New Roman" w:hAnsi="Times New Roman" w:cs="Times New Roman"/>
              </w:rPr>
            </w:pPr>
          </w:p>
          <w:p w:rsidR="00686890" w:rsidRPr="00765241" w:rsidRDefault="00686890" w:rsidP="00EA066A">
            <w:pPr>
              <w:jc w:val="both"/>
              <w:rPr>
                <w:rFonts w:ascii="Times New Roman" w:hAnsi="Times New Roman" w:cs="Times New Roman"/>
              </w:rPr>
            </w:pPr>
          </w:p>
          <w:p w:rsidR="00686890" w:rsidRPr="00765241" w:rsidRDefault="00686890"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w:t>
            </w:r>
            <w:r w:rsidR="001D480D" w:rsidRPr="00765241">
              <w:rPr>
                <w:rFonts w:ascii="Times New Roman" w:hAnsi="Times New Roman" w:cs="Times New Roman"/>
              </w:rPr>
              <w:t>-----------------------</w:t>
            </w:r>
          </w:p>
          <w:p w:rsidR="00EA066A" w:rsidRPr="00765241" w:rsidRDefault="00EA066A" w:rsidP="00EA066A">
            <w:pPr>
              <w:jc w:val="both"/>
              <w:rPr>
                <w:rFonts w:ascii="Times New Roman" w:hAnsi="Times New Roman" w:cs="Times New Roman"/>
                <w:b/>
              </w:rPr>
            </w:pPr>
            <w:r w:rsidRPr="00765241">
              <w:rPr>
                <w:rFonts w:ascii="Times New Roman" w:hAnsi="Times New Roman" w:cs="Times New Roman"/>
                <w:b/>
              </w:rPr>
              <w:t>Инициатору договора предлагается выбрать один из вариантов</w:t>
            </w:r>
          </w:p>
          <w:p w:rsidR="00EA066A" w:rsidRPr="00765241" w:rsidRDefault="00EA066A" w:rsidP="00EA066A">
            <w:pPr>
              <w:jc w:val="both"/>
              <w:rPr>
                <w:rFonts w:ascii="Times New Roman" w:hAnsi="Times New Roman" w:cs="Times New Roman"/>
                <w:i/>
              </w:rPr>
            </w:pPr>
            <w:r w:rsidRPr="00765241">
              <w:rPr>
                <w:rFonts w:ascii="Times New Roman" w:hAnsi="Times New Roman" w:cs="Times New Roman"/>
                <w:i/>
              </w:rPr>
              <w:t xml:space="preserve">Вариант 1 </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8.3. Cрок действия Договора может быть продлен по его истечении новым письменным соглашением. Внесение изменений в программу сотрудничества осуществляется на основе дополнительных соглашений по договоренности Сторон.</w:t>
            </w:r>
          </w:p>
          <w:p w:rsidR="00EA066A" w:rsidRPr="00765241" w:rsidRDefault="00EA066A" w:rsidP="00EA066A">
            <w:pPr>
              <w:jc w:val="both"/>
              <w:rPr>
                <w:rFonts w:ascii="Times New Roman" w:hAnsi="Times New Roman" w:cs="Times New Roman"/>
                <w:i/>
              </w:rPr>
            </w:pPr>
            <w:r w:rsidRPr="00765241">
              <w:rPr>
                <w:rFonts w:ascii="Times New Roman" w:hAnsi="Times New Roman" w:cs="Times New Roman"/>
                <w:i/>
              </w:rPr>
              <w:t>Вариант 2</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 xml:space="preserve">8.3. Договор подлежит автоматическому продлению на последующие _____________ (срок продления) каждый раз, если не менее чем за 1 (один) месяц до истечения его срока ни одна из Сторон не заявит о его прекращении в письменной форме. Внесение изменений в программу сотрудничества осуществляется на основе дополнительных соглашений по договоренности Сторон. </w:t>
            </w:r>
          </w:p>
          <w:p w:rsidR="00EA066A" w:rsidRPr="00765241" w:rsidRDefault="00EA066A" w:rsidP="00EA066A">
            <w:pPr>
              <w:jc w:val="both"/>
              <w:rPr>
                <w:rFonts w:ascii="Times New Roman" w:hAnsi="Times New Roman" w:cs="Times New Roman"/>
              </w:rPr>
            </w:pP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8.4. Каждая Сторона может расторгнуть настоящий Договор, уведомив другую Сторону в письменной форме не менее чем за 6 (шесть) месяцев до даты расторжения. В настоящий Договор могут быть внесены изменения на основании письменного согласия Сторон.</w:t>
            </w:r>
          </w:p>
          <w:p w:rsidR="00EA066A" w:rsidRPr="00765241" w:rsidRDefault="00EA066A" w:rsidP="00EA066A">
            <w:pPr>
              <w:jc w:val="both"/>
              <w:rPr>
                <w:rFonts w:ascii="Times New Roman" w:hAnsi="Times New Roman" w:cs="Times New Roman"/>
              </w:rPr>
            </w:pPr>
            <w:r w:rsidRPr="00765241">
              <w:rPr>
                <w:rFonts w:ascii="Times New Roman" w:hAnsi="Times New Roman" w:cs="Times New Roman"/>
              </w:rPr>
              <w:t>8.5. В период действия Договора Стороны могут обмениваться информацией о выполнении обязательств. Взаимодействие осуществляется в электронной форме по указанным в Договоре контактам. Если в течение срока действия настоящего Договора и по его окончании одна из Сторон не заявит иного, обязательства Сторон считаются выполненными при отсутствии взаимных материальных претензий.</w:t>
            </w:r>
          </w:p>
          <w:p w:rsidR="00EA066A" w:rsidRPr="00765241" w:rsidRDefault="00EA066A" w:rsidP="00B113B7">
            <w:pPr>
              <w:jc w:val="both"/>
              <w:rPr>
                <w:rFonts w:ascii="Times New Roman" w:hAnsi="Times New Roman" w:cs="Times New Roman"/>
              </w:rPr>
            </w:pPr>
            <w:r w:rsidRPr="00765241">
              <w:rPr>
                <w:rFonts w:ascii="Times New Roman" w:hAnsi="Times New Roman" w:cs="Times New Roman"/>
              </w:rPr>
              <w:t>8.6. Настоящий Договор составлен на русском</w:t>
            </w:r>
            <w:r w:rsidR="00E10FF4" w:rsidRPr="00765241">
              <w:rPr>
                <w:rFonts w:ascii="Times New Roman" w:hAnsi="Times New Roman" w:cs="Times New Roman"/>
              </w:rPr>
              <w:t xml:space="preserve"> и английском языках</w:t>
            </w:r>
            <w:r w:rsidRPr="00765241">
              <w:rPr>
                <w:rFonts w:ascii="Times New Roman" w:hAnsi="Times New Roman" w:cs="Times New Roman"/>
              </w:rPr>
              <w:t xml:space="preserve"> в двух (2) экземплярах, имеющих равную юридическую силу, по одному (1) экземпляру для каждой из Сторон.</w:t>
            </w:r>
          </w:p>
        </w:tc>
        <w:tc>
          <w:tcPr>
            <w:tcW w:w="5228" w:type="dxa"/>
          </w:tcPr>
          <w:p w:rsidR="00C65B07" w:rsidRPr="00765241" w:rsidRDefault="00C65B07" w:rsidP="00C65B07">
            <w:pPr>
              <w:jc w:val="both"/>
              <w:rPr>
                <w:rFonts w:ascii="Times New Roman" w:hAnsi="Times New Roman" w:cs="Times New Roman"/>
                <w:b/>
                <w:lang w:val="en-US"/>
              </w:rPr>
            </w:pPr>
            <w:r w:rsidRPr="00765241">
              <w:rPr>
                <w:rFonts w:ascii="Times New Roman" w:hAnsi="Times New Roman" w:cs="Times New Roman"/>
                <w:b/>
                <w:lang w:val="en-US"/>
              </w:rPr>
              <w:lastRenderedPageBreak/>
              <w:t>8. FINAL PROVISIONS</w:t>
            </w:r>
          </w:p>
          <w:p w:rsidR="00C65B07" w:rsidRPr="00765241" w:rsidRDefault="00C65B07" w:rsidP="00C65B07">
            <w:pPr>
              <w:jc w:val="both"/>
              <w:rPr>
                <w:rFonts w:ascii="Times New Roman" w:hAnsi="Times New Roman" w:cs="Times New Roman"/>
                <w:lang w:val="en-US"/>
              </w:rPr>
            </w:pP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 xml:space="preserve">8.1. The Parties shall consider this Agreement to be a declaration of intent, rather than a legally or financially binding document on joint activities. They also proceed from the fact that nothing herein, therefore, </w:t>
            </w:r>
            <w:r w:rsidR="00A50892" w:rsidRPr="00765241">
              <w:rPr>
                <w:rFonts w:ascii="Times New Roman" w:hAnsi="Times New Roman" w:cs="Times New Roman"/>
                <w:lang w:val="en-US"/>
              </w:rPr>
              <w:t xml:space="preserve">can </w:t>
            </w:r>
            <w:r w:rsidRPr="00765241">
              <w:rPr>
                <w:rFonts w:ascii="Times New Roman" w:hAnsi="Times New Roman" w:cs="Times New Roman"/>
                <w:lang w:val="en-US"/>
              </w:rPr>
              <w:t xml:space="preserve">diminish the full authority and rights of either Party. In all cases, this Agreement is only applicable </w:t>
            </w:r>
            <w:r w:rsidR="00A50892" w:rsidRPr="00765241">
              <w:rPr>
                <w:rFonts w:ascii="Times New Roman" w:hAnsi="Times New Roman" w:cs="Times New Roman"/>
                <w:lang w:val="en-US"/>
              </w:rPr>
              <w:t>whereby</w:t>
            </w:r>
            <w:r w:rsidRPr="00765241">
              <w:rPr>
                <w:rFonts w:ascii="Times New Roman" w:hAnsi="Times New Roman" w:cs="Times New Roman"/>
                <w:lang w:val="en-US"/>
              </w:rPr>
              <w:t xml:space="preserve"> it does not contradict the respective national legislation of either Party.</w:t>
            </w:r>
          </w:p>
          <w:p w:rsidR="00C65B07" w:rsidRPr="00765241" w:rsidRDefault="00C65B07" w:rsidP="00C65B07">
            <w:pPr>
              <w:jc w:val="both"/>
              <w:rPr>
                <w:rFonts w:ascii="Times New Roman" w:hAnsi="Times New Roman" w:cs="Times New Roman"/>
                <w:lang w:val="en-US"/>
              </w:rPr>
            </w:pP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w:t>
            </w:r>
          </w:p>
          <w:p w:rsidR="00C65B07" w:rsidRPr="00765241" w:rsidRDefault="00C65B07" w:rsidP="00C65B07">
            <w:pPr>
              <w:jc w:val="both"/>
              <w:rPr>
                <w:rFonts w:ascii="Times New Roman" w:hAnsi="Times New Roman" w:cs="Times New Roman"/>
                <w:b/>
                <w:lang w:val="en-US"/>
              </w:rPr>
            </w:pPr>
            <w:r w:rsidRPr="00765241">
              <w:rPr>
                <w:rFonts w:ascii="Times New Roman" w:hAnsi="Times New Roman" w:cs="Times New Roman"/>
                <w:b/>
                <w:lang w:val="en-US"/>
              </w:rPr>
              <w:t>Select one of the options listed below:</w:t>
            </w:r>
          </w:p>
          <w:p w:rsidR="001D480D" w:rsidRPr="00765241" w:rsidRDefault="001D480D" w:rsidP="00C65B07">
            <w:pPr>
              <w:jc w:val="both"/>
              <w:rPr>
                <w:rFonts w:ascii="Times New Roman" w:hAnsi="Times New Roman" w:cs="Times New Roman"/>
                <w:i/>
                <w:lang w:val="en-US"/>
              </w:rPr>
            </w:pPr>
          </w:p>
          <w:p w:rsidR="00C65B07" w:rsidRPr="00765241" w:rsidRDefault="00C65B07" w:rsidP="00C65B07">
            <w:pPr>
              <w:jc w:val="both"/>
              <w:rPr>
                <w:rFonts w:ascii="Times New Roman" w:hAnsi="Times New Roman" w:cs="Times New Roman"/>
                <w:i/>
                <w:lang w:val="en-US"/>
              </w:rPr>
            </w:pPr>
            <w:r w:rsidRPr="00765241">
              <w:rPr>
                <w:rFonts w:ascii="Times New Roman" w:hAnsi="Times New Roman" w:cs="Times New Roman"/>
                <w:i/>
                <w:lang w:val="en-US"/>
              </w:rPr>
              <w:t>Option 1</w:t>
            </w: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8.2. This Agreement shall come in effect after the</w:t>
            </w:r>
            <w:r w:rsidR="00A50892" w:rsidRPr="00765241">
              <w:rPr>
                <w:rFonts w:ascii="Times New Roman" w:hAnsi="Times New Roman" w:cs="Times New Roman"/>
                <w:lang w:val="en-US"/>
              </w:rPr>
              <w:t xml:space="preserve"> most recent</w:t>
            </w:r>
            <w:r w:rsidRPr="00765241">
              <w:rPr>
                <w:rFonts w:ascii="Times New Roman" w:hAnsi="Times New Roman" w:cs="Times New Roman"/>
                <w:lang w:val="en-US"/>
              </w:rPr>
              <w:t xml:space="preserve"> date of signing by authorized representatives of the Parties and remain in force for a period of 5 (five) years as of its signing.</w:t>
            </w:r>
          </w:p>
          <w:p w:rsidR="00C65B07" w:rsidRPr="00765241" w:rsidRDefault="00C65B07" w:rsidP="00C65B07">
            <w:pPr>
              <w:jc w:val="both"/>
              <w:rPr>
                <w:rFonts w:ascii="Times New Roman" w:hAnsi="Times New Roman" w:cs="Times New Roman"/>
                <w:lang w:val="en-US"/>
              </w:rPr>
            </w:pPr>
          </w:p>
          <w:p w:rsidR="00C65B07" w:rsidRPr="00765241" w:rsidRDefault="00C65B07" w:rsidP="00C65B07">
            <w:pPr>
              <w:jc w:val="both"/>
              <w:rPr>
                <w:rFonts w:ascii="Times New Roman" w:hAnsi="Times New Roman" w:cs="Times New Roman"/>
                <w:i/>
                <w:lang w:val="en-US"/>
              </w:rPr>
            </w:pPr>
            <w:r w:rsidRPr="00765241">
              <w:rPr>
                <w:rFonts w:ascii="Times New Roman" w:hAnsi="Times New Roman" w:cs="Times New Roman"/>
                <w:i/>
                <w:lang w:val="en-US"/>
              </w:rPr>
              <w:t>Option 2</w:t>
            </w: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8.2. This Agreement shall remain in force for a period of 5 (five) years from the date of entry into force (effective date).</w:t>
            </w: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t>As per Article 105 of Federal Law of the Russian Federation No. 273-FZ “On Education in the Russian Federation”, dated December 29, 2012, the opinion of the competent Russian federal authority (</w:t>
            </w:r>
            <w:r w:rsidR="00AA0195" w:rsidRPr="00765241">
              <w:rPr>
                <w:rFonts w:ascii="Times New Roman" w:hAnsi="Times New Roman" w:cs="Times New Roman"/>
                <w:lang w:val="en-US"/>
              </w:rPr>
              <w:t xml:space="preserve">i.e., </w:t>
            </w:r>
            <w:r w:rsidRPr="00765241">
              <w:rPr>
                <w:rFonts w:ascii="Times New Roman" w:hAnsi="Times New Roman" w:cs="Times New Roman"/>
                <w:lang w:val="en-US"/>
              </w:rPr>
              <w:t>Ministry of Science and Higher Education of Russia) on this Agreement must be obtained.</w:t>
            </w:r>
          </w:p>
          <w:p w:rsidR="00C65B07" w:rsidRPr="00765241" w:rsidRDefault="00C65B07" w:rsidP="00C65B07">
            <w:pPr>
              <w:jc w:val="both"/>
              <w:rPr>
                <w:rFonts w:ascii="Times New Roman" w:hAnsi="Times New Roman" w:cs="Times New Roman"/>
                <w:lang w:val="en-US"/>
              </w:rPr>
            </w:pPr>
            <w:r w:rsidRPr="00765241">
              <w:rPr>
                <w:rFonts w:ascii="Times New Roman" w:hAnsi="Times New Roman" w:cs="Times New Roman"/>
                <w:lang w:val="en-US"/>
              </w:rPr>
              <w:lastRenderedPageBreak/>
              <w:t xml:space="preserve">This Agreement will enter into force and deemed to be concluded on the date when HSE University obtains the opinion, except for </w:t>
            </w:r>
            <w:r w:rsidR="00422391" w:rsidRPr="00765241">
              <w:rPr>
                <w:rFonts w:ascii="Times New Roman" w:hAnsi="Times New Roman" w:cs="Times New Roman"/>
                <w:lang w:val="en-US"/>
              </w:rPr>
              <w:t>those</w:t>
            </w:r>
            <w:r w:rsidR="00AA0195" w:rsidRPr="00765241">
              <w:rPr>
                <w:rFonts w:ascii="Times New Roman" w:hAnsi="Times New Roman" w:cs="Times New Roman"/>
                <w:lang w:val="en-US"/>
              </w:rPr>
              <w:t xml:space="preserve"> </w:t>
            </w:r>
            <w:r w:rsidRPr="00765241">
              <w:rPr>
                <w:rFonts w:ascii="Times New Roman" w:hAnsi="Times New Roman" w:cs="Times New Roman"/>
                <w:lang w:val="en-US"/>
              </w:rPr>
              <w:t xml:space="preserve">cases when the relevant opinion is obtained prior to signing of this Agreement. In the latter case, this Agreement </w:t>
            </w:r>
            <w:r w:rsidR="00AA0195" w:rsidRPr="00765241">
              <w:rPr>
                <w:rFonts w:ascii="Times New Roman" w:hAnsi="Times New Roman" w:cs="Times New Roman"/>
                <w:lang w:val="en-US"/>
              </w:rPr>
              <w:t xml:space="preserve">shall come </w:t>
            </w:r>
            <w:r w:rsidRPr="00765241">
              <w:rPr>
                <w:rFonts w:ascii="Times New Roman" w:hAnsi="Times New Roman" w:cs="Times New Roman"/>
                <w:lang w:val="en-US"/>
              </w:rPr>
              <w:t xml:space="preserve">into force upon its signing by the Parties, starting from the date of </w:t>
            </w:r>
            <w:r w:rsidR="00AA0195" w:rsidRPr="00765241">
              <w:rPr>
                <w:rFonts w:ascii="Times New Roman" w:hAnsi="Times New Roman" w:cs="Times New Roman"/>
                <w:lang w:val="en-US"/>
              </w:rPr>
              <w:t>the most recent</w:t>
            </w:r>
            <w:r w:rsidRPr="00765241">
              <w:rPr>
                <w:rFonts w:ascii="Times New Roman" w:hAnsi="Times New Roman" w:cs="Times New Roman"/>
                <w:lang w:val="en-US"/>
              </w:rPr>
              <w:t xml:space="preserve"> signature.</w:t>
            </w:r>
          </w:p>
          <w:p w:rsidR="001D480D" w:rsidRPr="00765241" w:rsidRDefault="001D480D" w:rsidP="00C65B07">
            <w:pPr>
              <w:jc w:val="both"/>
              <w:rPr>
                <w:rFonts w:ascii="Times New Roman" w:hAnsi="Times New Roman" w:cs="Times New Roman"/>
                <w:lang w:val="en-US"/>
              </w:rPr>
            </w:pPr>
          </w:p>
          <w:p w:rsidR="00686890" w:rsidRPr="00765241" w:rsidRDefault="00686890" w:rsidP="00C65B07">
            <w:pPr>
              <w:jc w:val="both"/>
              <w:rPr>
                <w:rFonts w:ascii="Times New Roman" w:hAnsi="Times New Roman" w:cs="Times New Roman"/>
                <w:lang w:val="en-US"/>
              </w:rPr>
            </w:pPr>
          </w:p>
          <w:p w:rsidR="00686890" w:rsidRPr="00765241" w:rsidRDefault="00686890" w:rsidP="00C65B07">
            <w:pPr>
              <w:jc w:val="both"/>
              <w:rPr>
                <w:rFonts w:ascii="Times New Roman" w:hAnsi="Times New Roman" w:cs="Times New Roman"/>
                <w:lang w:val="en-US"/>
              </w:rPr>
            </w:pPr>
          </w:p>
          <w:p w:rsidR="00686890" w:rsidRPr="00765241" w:rsidRDefault="00686890" w:rsidP="00C65B07">
            <w:pPr>
              <w:jc w:val="both"/>
              <w:rPr>
                <w:rFonts w:ascii="Times New Roman" w:hAnsi="Times New Roman" w:cs="Times New Roman"/>
                <w:lang w:val="en-US"/>
              </w:rPr>
            </w:pPr>
          </w:p>
          <w:p w:rsidR="00686890" w:rsidRPr="00765241" w:rsidRDefault="00686890" w:rsidP="00C65B07">
            <w:pPr>
              <w:jc w:val="both"/>
              <w:rPr>
                <w:rFonts w:ascii="Times New Roman" w:hAnsi="Times New Roman" w:cs="Times New Roman"/>
                <w:lang w:val="en-US"/>
              </w:rPr>
            </w:pPr>
          </w:p>
          <w:p w:rsidR="001D480D" w:rsidRPr="00765241" w:rsidRDefault="001D480D" w:rsidP="001D480D">
            <w:pPr>
              <w:jc w:val="both"/>
              <w:rPr>
                <w:rFonts w:ascii="Times New Roman" w:hAnsi="Times New Roman" w:cs="Times New Roman"/>
                <w:lang w:val="en-US"/>
              </w:rPr>
            </w:pPr>
            <w:r w:rsidRPr="00765241">
              <w:rPr>
                <w:rFonts w:ascii="Times New Roman" w:hAnsi="Times New Roman" w:cs="Times New Roman"/>
                <w:lang w:val="en-US"/>
              </w:rPr>
              <w:t>--------------------------------------------------------------------</w:t>
            </w:r>
          </w:p>
          <w:p w:rsidR="001D480D" w:rsidRPr="00765241" w:rsidRDefault="001D480D" w:rsidP="001D480D">
            <w:pPr>
              <w:jc w:val="both"/>
              <w:rPr>
                <w:rFonts w:ascii="Times New Roman" w:hAnsi="Times New Roman" w:cs="Times New Roman"/>
                <w:b/>
                <w:lang w:val="en-US"/>
              </w:rPr>
            </w:pPr>
            <w:r w:rsidRPr="00765241">
              <w:rPr>
                <w:rFonts w:ascii="Times New Roman" w:hAnsi="Times New Roman" w:cs="Times New Roman"/>
                <w:b/>
                <w:lang w:val="en-US"/>
              </w:rPr>
              <w:t>Select one of the options listed below:</w:t>
            </w:r>
          </w:p>
          <w:p w:rsidR="009950A6" w:rsidRPr="00765241" w:rsidRDefault="009950A6" w:rsidP="001D480D">
            <w:pPr>
              <w:jc w:val="both"/>
              <w:rPr>
                <w:rFonts w:ascii="Times New Roman" w:hAnsi="Times New Roman" w:cs="Times New Roman"/>
                <w:i/>
                <w:lang w:val="en-US"/>
              </w:rPr>
            </w:pPr>
          </w:p>
          <w:p w:rsidR="001D480D" w:rsidRPr="00765241" w:rsidRDefault="001D480D" w:rsidP="001D480D">
            <w:pPr>
              <w:jc w:val="both"/>
              <w:rPr>
                <w:rFonts w:ascii="Times New Roman" w:hAnsi="Times New Roman" w:cs="Times New Roman"/>
                <w:i/>
                <w:lang w:val="en-US"/>
              </w:rPr>
            </w:pPr>
            <w:r w:rsidRPr="00765241">
              <w:rPr>
                <w:rFonts w:ascii="Times New Roman" w:hAnsi="Times New Roman" w:cs="Times New Roman"/>
                <w:i/>
                <w:lang w:val="en-US"/>
              </w:rPr>
              <w:t>Option 1</w:t>
            </w:r>
          </w:p>
          <w:p w:rsidR="001D480D" w:rsidRPr="00765241" w:rsidRDefault="001D480D" w:rsidP="001D480D">
            <w:pPr>
              <w:jc w:val="both"/>
              <w:rPr>
                <w:rFonts w:ascii="Times New Roman" w:hAnsi="Times New Roman" w:cs="Times New Roman"/>
                <w:lang w:val="en-US"/>
              </w:rPr>
            </w:pPr>
            <w:r w:rsidRPr="00765241">
              <w:rPr>
                <w:rFonts w:ascii="Times New Roman" w:hAnsi="Times New Roman" w:cs="Times New Roman"/>
                <w:lang w:val="en-US"/>
              </w:rPr>
              <w:t xml:space="preserve">8.3. The Agreement can be renewed for a new </w:t>
            </w:r>
            <w:r w:rsidR="00AA0195" w:rsidRPr="00765241">
              <w:rPr>
                <w:rFonts w:ascii="Times New Roman" w:hAnsi="Times New Roman" w:cs="Times New Roman"/>
                <w:lang w:val="en-US"/>
              </w:rPr>
              <w:t xml:space="preserve">period of provision </w:t>
            </w:r>
            <w:r w:rsidRPr="00765241">
              <w:rPr>
                <w:rFonts w:ascii="Times New Roman" w:hAnsi="Times New Roman" w:cs="Times New Roman"/>
                <w:lang w:val="en-US"/>
              </w:rPr>
              <w:t xml:space="preserve">after its expiration date by signing a new written agreement. Amendments to the cooperation programme should be implemented through written addendums, </w:t>
            </w:r>
            <w:r w:rsidR="00AA0195" w:rsidRPr="00765241">
              <w:rPr>
                <w:rFonts w:ascii="Times New Roman" w:hAnsi="Times New Roman" w:cs="Times New Roman"/>
                <w:lang w:val="en-US"/>
              </w:rPr>
              <w:t xml:space="preserve">as </w:t>
            </w:r>
            <w:r w:rsidRPr="00765241">
              <w:rPr>
                <w:rFonts w:ascii="Times New Roman" w:hAnsi="Times New Roman" w:cs="Times New Roman"/>
                <w:lang w:val="en-US"/>
              </w:rPr>
              <w:t xml:space="preserve">agreed upon by both Parties. </w:t>
            </w:r>
          </w:p>
          <w:p w:rsidR="001D480D" w:rsidRPr="00765241" w:rsidRDefault="001D480D" w:rsidP="001D480D">
            <w:pPr>
              <w:jc w:val="both"/>
              <w:rPr>
                <w:rFonts w:ascii="Times New Roman" w:hAnsi="Times New Roman" w:cs="Times New Roman"/>
                <w:i/>
                <w:lang w:val="en-US"/>
              </w:rPr>
            </w:pPr>
            <w:r w:rsidRPr="00765241">
              <w:rPr>
                <w:rFonts w:ascii="Times New Roman" w:hAnsi="Times New Roman" w:cs="Times New Roman"/>
                <w:i/>
                <w:lang w:val="en-US"/>
              </w:rPr>
              <w:t>Option 2</w:t>
            </w:r>
          </w:p>
          <w:p w:rsidR="001D480D" w:rsidRPr="00765241" w:rsidRDefault="001D480D" w:rsidP="001D480D">
            <w:pPr>
              <w:jc w:val="both"/>
              <w:rPr>
                <w:rFonts w:ascii="Times New Roman" w:hAnsi="Times New Roman" w:cs="Times New Roman"/>
                <w:lang w:val="en-US"/>
              </w:rPr>
            </w:pPr>
            <w:r w:rsidRPr="00765241">
              <w:rPr>
                <w:rFonts w:ascii="Times New Roman" w:hAnsi="Times New Roman" w:cs="Times New Roman"/>
                <w:lang w:val="en-US"/>
              </w:rPr>
              <w:t xml:space="preserve">8.3. The Agreement shall be automatically renewed every ___________ (next period of renewal), unless either Party </w:t>
            </w:r>
            <w:r w:rsidR="00720C3F" w:rsidRPr="00765241">
              <w:rPr>
                <w:rFonts w:ascii="Times New Roman" w:hAnsi="Times New Roman" w:cs="Times New Roman"/>
                <w:lang w:val="en-US"/>
              </w:rPr>
              <w:t>provides</w:t>
            </w:r>
            <w:r w:rsidRPr="00765241">
              <w:rPr>
                <w:rFonts w:ascii="Times New Roman" w:hAnsi="Times New Roman" w:cs="Times New Roman"/>
                <w:lang w:val="en-US"/>
              </w:rPr>
              <w:t xml:space="preserve"> written notice about its termination to the other Party within at least 1 (one) month prior to the expiry date. Amendments to the cooperation programme </w:t>
            </w:r>
            <w:r w:rsidR="00720C3F" w:rsidRPr="00765241">
              <w:rPr>
                <w:rFonts w:ascii="Times New Roman" w:hAnsi="Times New Roman" w:cs="Times New Roman"/>
                <w:lang w:val="en-US"/>
              </w:rPr>
              <w:t>can be made</w:t>
            </w:r>
            <w:r w:rsidRPr="00765241">
              <w:rPr>
                <w:rFonts w:ascii="Times New Roman" w:hAnsi="Times New Roman" w:cs="Times New Roman"/>
                <w:lang w:val="en-US"/>
              </w:rPr>
              <w:t xml:space="preserve"> through written addendums, agreed upon by both Parties.</w:t>
            </w:r>
          </w:p>
          <w:p w:rsidR="001D480D" w:rsidRPr="00765241" w:rsidRDefault="001D480D" w:rsidP="001D480D">
            <w:pPr>
              <w:jc w:val="both"/>
              <w:rPr>
                <w:rFonts w:ascii="Times New Roman" w:hAnsi="Times New Roman" w:cs="Times New Roman"/>
                <w:lang w:val="en-US"/>
              </w:rPr>
            </w:pPr>
          </w:p>
          <w:p w:rsidR="009950A6" w:rsidRPr="00765241" w:rsidRDefault="009950A6" w:rsidP="001D480D">
            <w:pPr>
              <w:jc w:val="both"/>
              <w:rPr>
                <w:rFonts w:ascii="Times New Roman" w:hAnsi="Times New Roman" w:cs="Times New Roman"/>
                <w:lang w:val="en-US"/>
              </w:rPr>
            </w:pPr>
          </w:p>
          <w:p w:rsidR="001D480D" w:rsidRPr="00765241" w:rsidRDefault="001D480D" w:rsidP="001D480D">
            <w:pPr>
              <w:jc w:val="both"/>
              <w:rPr>
                <w:rFonts w:ascii="Times New Roman" w:hAnsi="Times New Roman" w:cs="Times New Roman"/>
                <w:lang w:val="en-US"/>
              </w:rPr>
            </w:pPr>
            <w:r w:rsidRPr="00765241">
              <w:rPr>
                <w:rFonts w:ascii="Times New Roman" w:hAnsi="Times New Roman" w:cs="Times New Roman"/>
                <w:lang w:val="en-US"/>
              </w:rPr>
              <w:t xml:space="preserve">8.4. Either Party may terminate this Agreement by giving a written notice to the other Party at least 6 (six) months prior to the termination date. Furthermore, this Agreement may only be amended </w:t>
            </w:r>
            <w:r w:rsidR="00720C3F" w:rsidRPr="00765241">
              <w:rPr>
                <w:rFonts w:ascii="Times New Roman" w:hAnsi="Times New Roman" w:cs="Times New Roman"/>
                <w:lang w:val="en-US"/>
              </w:rPr>
              <w:t>through the</w:t>
            </w:r>
            <w:r w:rsidRPr="00765241">
              <w:rPr>
                <w:rFonts w:ascii="Times New Roman" w:hAnsi="Times New Roman" w:cs="Times New Roman"/>
                <w:lang w:val="en-US"/>
              </w:rPr>
              <w:t xml:space="preserve"> written consent of both Parties.</w:t>
            </w:r>
          </w:p>
          <w:p w:rsidR="009950A6" w:rsidRPr="00765241" w:rsidRDefault="009950A6" w:rsidP="001D480D">
            <w:pPr>
              <w:jc w:val="both"/>
              <w:rPr>
                <w:rFonts w:ascii="Times New Roman" w:hAnsi="Times New Roman" w:cs="Times New Roman"/>
                <w:lang w:val="en-US"/>
              </w:rPr>
            </w:pPr>
          </w:p>
          <w:p w:rsidR="009950A6" w:rsidRPr="00765241" w:rsidRDefault="001D480D" w:rsidP="001D480D">
            <w:pPr>
              <w:jc w:val="both"/>
              <w:rPr>
                <w:lang w:val="en-US"/>
              </w:rPr>
            </w:pPr>
            <w:r w:rsidRPr="00765241">
              <w:rPr>
                <w:rFonts w:ascii="Times New Roman" w:hAnsi="Times New Roman" w:cs="Times New Roman"/>
                <w:lang w:val="en-US"/>
              </w:rPr>
              <w:t>8.5. Throughout the period of the Agreement</w:t>
            </w:r>
            <w:r w:rsidR="00AA0195" w:rsidRPr="00765241">
              <w:rPr>
                <w:rFonts w:ascii="Times New Roman" w:hAnsi="Times New Roman" w:cs="Times New Roman"/>
                <w:lang w:val="en-US"/>
              </w:rPr>
              <w:t>’s provision</w:t>
            </w:r>
            <w:r w:rsidRPr="00765241">
              <w:rPr>
                <w:rFonts w:ascii="Times New Roman" w:hAnsi="Times New Roman" w:cs="Times New Roman"/>
                <w:lang w:val="en-US"/>
              </w:rPr>
              <w:t xml:space="preserve">, the Parties may share information about the </w:t>
            </w:r>
            <w:r w:rsidR="00AA0195" w:rsidRPr="00765241">
              <w:rPr>
                <w:rFonts w:ascii="Times New Roman" w:hAnsi="Times New Roman" w:cs="Times New Roman"/>
                <w:lang w:val="en-US"/>
              </w:rPr>
              <w:t xml:space="preserve">implementation </w:t>
            </w:r>
            <w:r w:rsidRPr="00765241">
              <w:rPr>
                <w:rFonts w:ascii="Times New Roman" w:hAnsi="Times New Roman" w:cs="Times New Roman"/>
                <w:lang w:val="en-US"/>
              </w:rPr>
              <w:t xml:space="preserve">of obligations hereunder in </w:t>
            </w:r>
            <w:r w:rsidR="00AA0195" w:rsidRPr="00765241">
              <w:rPr>
                <w:rFonts w:ascii="Times New Roman" w:hAnsi="Times New Roman" w:cs="Times New Roman"/>
                <w:lang w:val="en-US"/>
              </w:rPr>
              <w:t xml:space="preserve">an </w:t>
            </w:r>
            <w:r w:rsidRPr="00765241">
              <w:rPr>
                <w:rFonts w:ascii="Times New Roman" w:hAnsi="Times New Roman" w:cs="Times New Roman"/>
                <w:lang w:val="en-US"/>
              </w:rPr>
              <w:t>electronic form</w:t>
            </w:r>
            <w:r w:rsidR="00AA0195" w:rsidRPr="00765241">
              <w:rPr>
                <w:rFonts w:ascii="Times New Roman" w:hAnsi="Times New Roman" w:cs="Times New Roman"/>
                <w:lang w:val="en-US"/>
              </w:rPr>
              <w:t>at</w:t>
            </w:r>
            <w:r w:rsidRPr="00765241">
              <w:rPr>
                <w:rFonts w:ascii="Times New Roman" w:hAnsi="Times New Roman" w:cs="Times New Roman"/>
                <w:lang w:val="en-US"/>
              </w:rPr>
              <w:t>, using the contacts specified in the Agreement. Unless stated otherwise by any Party during the period of this Agreement</w:t>
            </w:r>
            <w:r w:rsidR="00720C3F" w:rsidRPr="00765241">
              <w:rPr>
                <w:rFonts w:ascii="Times New Roman" w:hAnsi="Times New Roman" w:cs="Times New Roman"/>
                <w:lang w:val="en-US"/>
              </w:rPr>
              <w:t>’s provision</w:t>
            </w:r>
            <w:r w:rsidRPr="00765241">
              <w:rPr>
                <w:rFonts w:ascii="Times New Roman" w:hAnsi="Times New Roman" w:cs="Times New Roman"/>
                <w:lang w:val="en-US"/>
              </w:rPr>
              <w:t xml:space="preserve"> and after its expiration, the</w:t>
            </w:r>
            <w:r w:rsidR="00720C3F" w:rsidRPr="00765241">
              <w:rPr>
                <w:rFonts w:ascii="Times New Roman" w:hAnsi="Times New Roman" w:cs="Times New Roman"/>
                <w:lang w:val="en-US"/>
              </w:rPr>
              <w:t>ir</w:t>
            </w:r>
            <w:r w:rsidRPr="00765241">
              <w:rPr>
                <w:rFonts w:ascii="Times New Roman" w:hAnsi="Times New Roman" w:cs="Times New Roman"/>
                <w:lang w:val="en-US"/>
              </w:rPr>
              <w:t xml:space="preserve"> obligations shall be considered fulfilled in the absence of mutual material claims.</w:t>
            </w:r>
            <w:r w:rsidR="009950A6" w:rsidRPr="00765241">
              <w:rPr>
                <w:lang w:val="en-US"/>
              </w:rPr>
              <w:t xml:space="preserve"> </w:t>
            </w:r>
          </w:p>
          <w:p w:rsidR="009950A6" w:rsidRPr="00765241" w:rsidRDefault="009950A6" w:rsidP="001D480D">
            <w:pPr>
              <w:jc w:val="both"/>
              <w:rPr>
                <w:lang w:val="en-US"/>
              </w:rPr>
            </w:pPr>
          </w:p>
          <w:p w:rsidR="001D480D" w:rsidRPr="00765241" w:rsidRDefault="009950A6" w:rsidP="00040206">
            <w:pPr>
              <w:jc w:val="both"/>
              <w:rPr>
                <w:rFonts w:ascii="Times New Roman" w:hAnsi="Times New Roman" w:cs="Times New Roman"/>
                <w:lang w:val="en-US"/>
              </w:rPr>
            </w:pPr>
            <w:r w:rsidRPr="00765241">
              <w:rPr>
                <w:rFonts w:ascii="Times New Roman" w:hAnsi="Times New Roman" w:cs="Times New Roman"/>
                <w:lang w:val="en-US"/>
              </w:rPr>
              <w:t>8.6. This Agreement has been drawn up in Russian</w:t>
            </w:r>
            <w:r w:rsidR="00E10FF4" w:rsidRPr="00765241">
              <w:rPr>
                <w:rFonts w:ascii="Times New Roman" w:hAnsi="Times New Roman" w:cs="Times New Roman"/>
                <w:lang w:val="en-US"/>
              </w:rPr>
              <w:t xml:space="preserve"> and in English</w:t>
            </w:r>
            <w:r w:rsidRPr="00765241">
              <w:rPr>
                <w:rFonts w:ascii="Times New Roman" w:hAnsi="Times New Roman" w:cs="Times New Roman"/>
                <w:lang w:val="en-US"/>
              </w:rPr>
              <w:t xml:space="preserve"> in 2 (two) copies of equal legal power, with 1</w:t>
            </w:r>
            <w:r w:rsidR="00040206" w:rsidRPr="00765241">
              <w:rPr>
                <w:rFonts w:ascii="Times New Roman" w:hAnsi="Times New Roman" w:cs="Times New Roman"/>
                <w:lang w:val="en-US"/>
              </w:rPr>
              <w:t> </w:t>
            </w:r>
            <w:r w:rsidRPr="00765241">
              <w:rPr>
                <w:rFonts w:ascii="Times New Roman" w:hAnsi="Times New Roman" w:cs="Times New Roman"/>
                <w:lang w:val="en-US"/>
              </w:rPr>
              <w:t>(one) copy for each Party.</w:t>
            </w:r>
          </w:p>
        </w:tc>
      </w:tr>
    </w:tbl>
    <w:p w:rsidR="00EA066A" w:rsidRPr="00765241" w:rsidRDefault="00EA066A" w:rsidP="00EA066A">
      <w:pPr>
        <w:spacing w:after="0" w:line="240" w:lineRule="auto"/>
        <w:jc w:val="both"/>
        <w:rPr>
          <w:rFonts w:ascii="Times New Roman" w:hAnsi="Times New Roman" w:cs="Times New Roman"/>
          <w:lang w:val="en-US"/>
        </w:rPr>
      </w:pPr>
    </w:p>
    <w:tbl>
      <w:tblPr>
        <w:tblpPr w:leftFromText="180" w:rightFromText="180" w:vertAnchor="text" w:horzAnchor="margin" w:tblpY="56"/>
        <w:tblW w:w="10490" w:type="dxa"/>
        <w:tblLayout w:type="fixed"/>
        <w:tblLook w:val="0000" w:firstRow="0" w:lastRow="0" w:firstColumn="0" w:lastColumn="0" w:noHBand="0" w:noVBand="0"/>
      </w:tblPr>
      <w:tblGrid>
        <w:gridCol w:w="5245"/>
        <w:gridCol w:w="5245"/>
      </w:tblGrid>
      <w:tr w:rsidR="005801DE" w:rsidRPr="00765241" w:rsidTr="005801DE">
        <w:tc>
          <w:tcPr>
            <w:tcW w:w="10490" w:type="dxa"/>
            <w:gridSpan w:val="2"/>
          </w:tcPr>
          <w:p w:rsidR="005801DE" w:rsidRPr="00765241" w:rsidRDefault="005801DE" w:rsidP="005801DE">
            <w:pPr>
              <w:spacing w:after="0" w:line="240" w:lineRule="auto"/>
              <w:jc w:val="center"/>
              <w:rPr>
                <w:rFonts w:ascii="Times New Roman" w:eastAsia="Calibri" w:hAnsi="Times New Roman" w:cs="Times New Roman"/>
                <w:b/>
                <w:lang w:val="en-US"/>
              </w:rPr>
            </w:pPr>
            <w:r w:rsidRPr="00765241">
              <w:rPr>
                <w:rFonts w:ascii="Times New Roman" w:eastAsia="Calibri" w:hAnsi="Times New Roman" w:cs="Times New Roman"/>
                <w:b/>
              </w:rPr>
              <w:t>Подписи</w:t>
            </w:r>
            <w:r w:rsidRPr="00765241">
              <w:rPr>
                <w:rFonts w:ascii="Times New Roman" w:eastAsia="Calibri" w:hAnsi="Times New Roman" w:cs="Times New Roman"/>
                <w:b/>
                <w:lang w:val="en-US"/>
              </w:rPr>
              <w:t xml:space="preserve"> </w:t>
            </w:r>
            <w:r w:rsidRPr="00765241">
              <w:rPr>
                <w:rFonts w:ascii="Times New Roman" w:eastAsia="Calibri" w:hAnsi="Times New Roman" w:cs="Times New Roman"/>
                <w:b/>
              </w:rPr>
              <w:t>Сторон</w:t>
            </w:r>
            <w:r w:rsidRPr="00765241">
              <w:rPr>
                <w:lang w:val="en-US"/>
              </w:rPr>
              <w:t xml:space="preserve"> / </w:t>
            </w:r>
            <w:r w:rsidRPr="00765241">
              <w:rPr>
                <w:rFonts w:ascii="Times New Roman" w:eastAsia="Calibri" w:hAnsi="Times New Roman" w:cs="Times New Roman"/>
                <w:b/>
                <w:lang w:val="en-US"/>
              </w:rPr>
              <w:t>Signatures of the Parties</w:t>
            </w:r>
          </w:p>
        </w:tc>
      </w:tr>
      <w:tr w:rsidR="005801DE" w:rsidRPr="00765241" w:rsidTr="005801DE">
        <w:tc>
          <w:tcPr>
            <w:tcW w:w="5245" w:type="dxa"/>
          </w:tcPr>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____ (</w:t>
            </w:r>
            <w:r w:rsidRPr="00765241">
              <w:rPr>
                <w:rFonts w:ascii="Times New Roman" w:eastAsia="Calibri" w:hAnsi="Times New Roman" w:cs="Times New Roman"/>
                <w:b/>
                <w:bCs/>
                <w:i/>
              </w:rPr>
              <w:t>наименование</w:t>
            </w:r>
            <w:r w:rsidRPr="00765241">
              <w:rPr>
                <w:rFonts w:ascii="Times New Roman" w:eastAsia="Calibri" w:hAnsi="Times New Roman" w:cs="Times New Roman"/>
                <w:b/>
                <w:bCs/>
                <w:i/>
                <w:lang w:val="en-US"/>
              </w:rPr>
              <w:t xml:space="preserve"> </w:t>
            </w:r>
            <w:r w:rsidRPr="00765241">
              <w:rPr>
                <w:rFonts w:ascii="Times New Roman" w:eastAsia="Calibri" w:hAnsi="Times New Roman" w:cs="Times New Roman"/>
                <w:b/>
                <w:bCs/>
                <w:i/>
              </w:rPr>
              <w:t>организации</w:t>
            </w:r>
            <w:r w:rsidRPr="00765241">
              <w:rPr>
                <w:rFonts w:ascii="Times New Roman" w:eastAsia="Calibri" w:hAnsi="Times New Roman" w:cs="Times New Roman"/>
                <w:b/>
                <w:bCs/>
                <w:lang w:val="en-US"/>
              </w:rPr>
              <w:t>)</w:t>
            </w:r>
            <w:r w:rsidR="00E10FF4" w:rsidRPr="00765241">
              <w:rPr>
                <w:rFonts w:ascii="Times New Roman" w:eastAsia="Calibri" w:hAnsi="Times New Roman" w:cs="Times New Roman"/>
                <w:b/>
                <w:bCs/>
                <w:lang w:val="en-US"/>
              </w:rPr>
              <w:t xml:space="preserve"> /</w:t>
            </w:r>
          </w:p>
          <w:p w:rsidR="005801DE" w:rsidRPr="00765241" w:rsidRDefault="00045898" w:rsidP="005801DE">
            <w:pPr>
              <w:autoSpaceDE w:val="0"/>
              <w:autoSpaceDN w:val="0"/>
              <w:adjustRightInd w:val="0"/>
              <w:spacing w:after="0" w:line="240" w:lineRule="auto"/>
              <w:ind w:right="10"/>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 xml:space="preserve">____ </w:t>
            </w:r>
            <w:r w:rsidR="005801DE" w:rsidRPr="00765241">
              <w:rPr>
                <w:rFonts w:ascii="Times New Roman" w:eastAsia="Calibri" w:hAnsi="Times New Roman" w:cs="Times New Roman"/>
                <w:b/>
                <w:bCs/>
                <w:lang w:val="en-US"/>
              </w:rPr>
              <w:t>(</w:t>
            </w:r>
            <w:r w:rsidR="005801DE" w:rsidRPr="00765241">
              <w:rPr>
                <w:rFonts w:ascii="Times New Roman" w:eastAsia="Calibri" w:hAnsi="Times New Roman" w:cs="Times New Roman"/>
                <w:b/>
                <w:bCs/>
                <w:i/>
                <w:lang w:val="en-US"/>
              </w:rPr>
              <w:t>Organization’s name</w:t>
            </w:r>
            <w:r w:rsidR="005801DE" w:rsidRPr="00765241">
              <w:rPr>
                <w:rFonts w:ascii="Times New Roman" w:eastAsia="Calibri" w:hAnsi="Times New Roman" w:cs="Times New Roman"/>
                <w:b/>
                <w:bCs/>
                <w:lang w:val="en-US"/>
              </w:rPr>
              <w:t>)</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rPr>
              <w:t>Место</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нахождения</w:t>
            </w:r>
            <w:r w:rsidR="00E10FF4"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lang w:val="en-US"/>
              </w:rPr>
              <w:t>/</w:t>
            </w:r>
            <w:r w:rsidR="00E10FF4" w:rsidRPr="00765241">
              <w:rPr>
                <w:rFonts w:ascii="Times New Roman" w:eastAsia="Calibri" w:hAnsi="Times New Roman" w:cs="Times New Roman"/>
                <w:bCs/>
                <w:i/>
                <w:lang w:val="en-US"/>
              </w:rPr>
              <w:t xml:space="preserve"> Registered a</w:t>
            </w:r>
            <w:r w:rsidRPr="00765241">
              <w:rPr>
                <w:rFonts w:ascii="Times New Roman" w:eastAsia="Calibri" w:hAnsi="Times New Roman" w:cs="Times New Roman"/>
                <w:bCs/>
                <w:i/>
                <w:lang w:val="en-US"/>
              </w:rPr>
              <w:t>ddress:</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____________________________</w:t>
            </w:r>
          </w:p>
          <w:p w:rsidR="00E50D35" w:rsidRPr="00765241" w:rsidRDefault="005801DE" w:rsidP="005801DE">
            <w:pPr>
              <w:autoSpaceDE w:val="0"/>
              <w:autoSpaceDN w:val="0"/>
              <w:adjustRightInd w:val="0"/>
              <w:spacing w:after="0" w:line="240" w:lineRule="auto"/>
              <w:ind w:right="10"/>
              <w:jc w:val="center"/>
              <w:rPr>
                <w:rFonts w:ascii="Times New Roman" w:hAnsi="Times New Roman" w:cs="Times New Roman"/>
                <w:lang w:val="en-US"/>
              </w:rPr>
            </w:pPr>
            <w:r w:rsidRPr="00765241">
              <w:rPr>
                <w:rFonts w:ascii="Times New Roman" w:eastAsia="Calibri" w:hAnsi="Times New Roman" w:cs="Times New Roman"/>
                <w:bCs/>
                <w:lang w:val="en-US"/>
              </w:rPr>
              <w:t>_____ (</w:t>
            </w:r>
            <w:r w:rsidRPr="00765241">
              <w:rPr>
                <w:rFonts w:ascii="Times New Roman" w:eastAsia="Calibri" w:hAnsi="Times New Roman" w:cs="Times New Roman"/>
                <w:bCs/>
                <w:i/>
              </w:rPr>
              <w:t>имя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должность</w:t>
            </w:r>
            <w:r w:rsidRPr="00765241">
              <w:rPr>
                <w:rFonts w:ascii="Times New Roman" w:eastAsia="Calibri" w:hAnsi="Times New Roman" w:cs="Times New Roman"/>
                <w:bCs/>
                <w:lang w:val="en-US"/>
              </w:rPr>
              <w:t>)</w:t>
            </w:r>
            <w:r w:rsidRPr="00765241">
              <w:rPr>
                <w:rFonts w:ascii="Times New Roman" w:hAnsi="Times New Roman" w:cs="Times New Roman"/>
                <w:lang w:val="en-US"/>
              </w:rPr>
              <w:t xml:space="preserve"> /</w:t>
            </w:r>
          </w:p>
          <w:p w:rsidR="005801DE" w:rsidRPr="00765241" w:rsidRDefault="00E50D35"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 xml:space="preserve">_____ </w:t>
            </w:r>
            <w:r w:rsidR="005801DE" w:rsidRPr="00765241">
              <w:rPr>
                <w:rFonts w:ascii="Times New Roman" w:hAnsi="Times New Roman" w:cs="Times New Roman"/>
                <w:lang w:val="en-US"/>
              </w:rPr>
              <w:t>(</w:t>
            </w:r>
            <w:r w:rsidR="005801DE" w:rsidRPr="00765241">
              <w:rPr>
                <w:rFonts w:ascii="Times New Roman" w:eastAsia="Calibri" w:hAnsi="Times New Roman" w:cs="Times New Roman"/>
                <w:bCs/>
                <w:i/>
                <w:lang w:val="en-US"/>
              </w:rPr>
              <w:t>full name, position</w:t>
            </w:r>
            <w:r w:rsidR="005801DE" w:rsidRPr="00765241">
              <w:rPr>
                <w:rFonts w:ascii="Times New Roman" w:eastAsia="Calibri" w:hAnsi="Times New Roman" w:cs="Times New Roman"/>
                <w:bCs/>
                <w:lang w:val="en-US"/>
              </w:rPr>
              <w:t>)</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spacing w:after="0" w:line="240" w:lineRule="auto"/>
              <w:jc w:val="center"/>
              <w:rPr>
                <w:rFonts w:ascii="Times New Roman" w:eastAsia="Calibri" w:hAnsi="Times New Roman" w:cs="Times New Roman"/>
                <w:b/>
                <w:lang w:val="en-US"/>
              </w:rPr>
            </w:pPr>
            <w:r w:rsidRPr="00765241">
              <w:rPr>
                <w:rFonts w:ascii="Times New Roman" w:eastAsia="Calibri" w:hAnsi="Times New Roman" w:cs="Times New Roman"/>
                <w:bCs/>
              </w:rPr>
              <w:t>Дата</w:t>
            </w:r>
            <w:r w:rsidRPr="00765241">
              <w:rPr>
                <w:rFonts w:ascii="Times New Roman" w:eastAsia="Calibri" w:hAnsi="Times New Roman" w:cs="Times New Roman"/>
                <w:bCs/>
                <w:lang w:val="en-US"/>
              </w:rPr>
              <w:t>/Date __________________</w:t>
            </w:r>
          </w:p>
        </w:tc>
        <w:tc>
          <w:tcPr>
            <w:tcW w:w="5245" w:type="dxa"/>
          </w:tcPr>
          <w:p w:rsidR="005801DE" w:rsidRPr="00765241" w:rsidRDefault="005801DE" w:rsidP="005801DE">
            <w:pPr>
              <w:spacing w:after="0" w:line="240" w:lineRule="auto"/>
              <w:jc w:val="center"/>
              <w:rPr>
                <w:rFonts w:ascii="Times New Roman" w:eastAsia="Calibri" w:hAnsi="Times New Roman" w:cs="Times New Roman"/>
                <w:b/>
                <w:bCs/>
                <w:lang w:val="en-US"/>
              </w:rPr>
            </w:pPr>
            <w:r w:rsidRPr="00765241">
              <w:rPr>
                <w:rFonts w:ascii="Times New Roman" w:eastAsia="Calibri" w:hAnsi="Times New Roman" w:cs="Times New Roman"/>
                <w:b/>
                <w:bCs/>
              </w:rPr>
              <w:t>НАЦИОНАЛЬНЫЙ</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ИССЛЕДОВАТЕЛЬСКИЙ</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УНИВЕРСИТЕТ</w:t>
            </w:r>
          </w:p>
          <w:p w:rsidR="005801DE" w:rsidRPr="00765241" w:rsidRDefault="005801DE" w:rsidP="005801DE">
            <w:pPr>
              <w:spacing w:after="0" w:line="240" w:lineRule="auto"/>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w:t>
            </w:r>
            <w:r w:rsidRPr="00765241">
              <w:rPr>
                <w:rFonts w:ascii="Times New Roman" w:eastAsia="Calibri" w:hAnsi="Times New Roman" w:cs="Times New Roman"/>
                <w:b/>
                <w:bCs/>
              </w:rPr>
              <w:t>ВЫСШАЯ</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ШКОЛА</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ЭКОНОМИКИ</w:t>
            </w:r>
            <w:r w:rsidRPr="00765241">
              <w:rPr>
                <w:rFonts w:ascii="Times New Roman" w:eastAsia="Calibri" w:hAnsi="Times New Roman" w:cs="Times New Roman"/>
                <w:b/>
                <w:bCs/>
                <w:lang w:val="en-US"/>
              </w:rPr>
              <w:t xml:space="preserve">» </w:t>
            </w:r>
            <w:r w:rsidR="00E10FF4" w:rsidRPr="00765241">
              <w:rPr>
                <w:rFonts w:ascii="Times New Roman" w:hAnsi="Times New Roman" w:cs="Times New Roman"/>
                <w:lang w:val="en-US"/>
              </w:rPr>
              <w:t xml:space="preserve">/ </w:t>
            </w:r>
            <w:r w:rsidRPr="00765241">
              <w:rPr>
                <w:rFonts w:ascii="Times New Roman" w:eastAsia="Calibri" w:hAnsi="Times New Roman" w:cs="Times New Roman"/>
                <w:b/>
                <w:bCs/>
                <w:lang w:val="en-US"/>
              </w:rPr>
              <w:t>NATIONAL RESEARCH UNIVERSITY HIGHER SCHOOL OF ECONOMICS</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i/>
              </w:rPr>
            </w:pPr>
            <w:r w:rsidRPr="00765241">
              <w:rPr>
                <w:rFonts w:ascii="Times New Roman" w:eastAsia="Calibri" w:hAnsi="Times New Roman" w:cs="Times New Roman"/>
                <w:bCs/>
                <w:i/>
              </w:rPr>
              <w:t>Место нахождения</w:t>
            </w:r>
            <w:r w:rsidR="00E10FF4" w:rsidRPr="00765241">
              <w:rPr>
                <w:rFonts w:ascii="Times New Roman" w:eastAsia="Calibri" w:hAnsi="Times New Roman" w:cs="Times New Roman"/>
                <w:bCs/>
                <w:i/>
              </w:rPr>
              <w:t xml:space="preserve"> </w:t>
            </w:r>
            <w:r w:rsidRPr="00765241">
              <w:rPr>
                <w:rFonts w:ascii="Times New Roman" w:eastAsia="Calibri" w:hAnsi="Times New Roman" w:cs="Times New Roman"/>
                <w:bCs/>
                <w:i/>
              </w:rPr>
              <w:t>/</w:t>
            </w:r>
            <w:r w:rsidR="00E10FF4" w:rsidRPr="00765241">
              <w:rPr>
                <w:rFonts w:ascii="Times New Roman" w:eastAsia="Calibri" w:hAnsi="Times New Roman" w:cs="Times New Roman"/>
                <w:bCs/>
                <w:i/>
              </w:rPr>
              <w:t xml:space="preserve"> </w:t>
            </w:r>
            <w:r w:rsidR="00E10FF4" w:rsidRPr="00765241">
              <w:rPr>
                <w:rFonts w:ascii="Times New Roman" w:eastAsia="Calibri" w:hAnsi="Times New Roman" w:cs="Times New Roman"/>
                <w:bCs/>
                <w:i/>
                <w:lang w:val="en-US"/>
              </w:rPr>
              <w:t>Registered</w:t>
            </w:r>
            <w:r w:rsidR="00E10FF4" w:rsidRPr="00765241">
              <w:rPr>
                <w:rFonts w:ascii="Times New Roman" w:eastAsia="Calibri" w:hAnsi="Times New Roman" w:cs="Times New Roman"/>
                <w:bCs/>
                <w:i/>
              </w:rPr>
              <w:t xml:space="preserve"> </w:t>
            </w:r>
            <w:r w:rsidR="00E10FF4" w:rsidRPr="00765241">
              <w:rPr>
                <w:rFonts w:ascii="Times New Roman" w:eastAsia="Calibri" w:hAnsi="Times New Roman" w:cs="Times New Roman"/>
                <w:bCs/>
                <w:i/>
                <w:lang w:val="en-US"/>
              </w:rPr>
              <w:t>address</w:t>
            </w:r>
            <w:r w:rsidRPr="00765241">
              <w:rPr>
                <w:rFonts w:ascii="Times New Roman" w:eastAsia="Calibri" w:hAnsi="Times New Roman" w:cs="Times New Roman"/>
                <w:bCs/>
                <w:i/>
              </w:rPr>
              <w:t>:</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rPr>
              <w:t>Россия, 101000, г. Москва, ул. Мясницкая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w:t>
            </w:r>
            <w:r w:rsidRPr="00765241">
              <w:rPr>
                <w:rFonts w:ascii="Times New Roman" w:eastAsia="Calibri" w:hAnsi="Times New Roman" w:cs="Times New Roman"/>
                <w:bCs/>
                <w:i/>
                <w:lang w:val="en-US"/>
              </w:rPr>
              <w:t xml:space="preserve">. 20 </w:t>
            </w:r>
            <w:r w:rsidR="00FB4A63" w:rsidRPr="00765241">
              <w:rPr>
                <w:rFonts w:ascii="Times New Roman" w:eastAsia="Calibri" w:hAnsi="Times New Roman" w:cs="Times New Roman"/>
                <w:bCs/>
                <w:i/>
                <w:lang w:val="en-US"/>
              </w:rPr>
              <w:t>/</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lang w:val="en-US"/>
              </w:rPr>
              <w:t>20 Myasnitskaya Ulitsa, Moscow, 101000</w:t>
            </w:r>
            <w:r w:rsidR="00E50D35" w:rsidRPr="00765241">
              <w:rPr>
                <w:rFonts w:ascii="Times New Roman" w:eastAsia="Calibri" w:hAnsi="Times New Roman" w:cs="Times New Roman"/>
                <w:bCs/>
                <w:i/>
                <w:lang w:val="en-US"/>
              </w:rPr>
              <w:t>, Russia</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____________________________</w:t>
            </w:r>
          </w:p>
          <w:p w:rsidR="00E50D35" w:rsidRPr="00765241" w:rsidRDefault="005801DE" w:rsidP="005801DE">
            <w:pPr>
              <w:autoSpaceDE w:val="0"/>
              <w:autoSpaceDN w:val="0"/>
              <w:adjustRightInd w:val="0"/>
              <w:spacing w:after="0" w:line="240" w:lineRule="auto"/>
              <w:ind w:right="10"/>
              <w:jc w:val="center"/>
              <w:rPr>
                <w:rFonts w:ascii="Times New Roman" w:hAnsi="Times New Roman" w:cs="Times New Roman"/>
                <w:lang w:val="en-US"/>
              </w:rPr>
            </w:pPr>
            <w:r w:rsidRPr="00765241">
              <w:rPr>
                <w:rFonts w:ascii="Times New Roman" w:eastAsia="Calibri" w:hAnsi="Times New Roman" w:cs="Times New Roman"/>
                <w:bCs/>
                <w:lang w:val="en-US"/>
              </w:rPr>
              <w:t>_____ (</w:t>
            </w:r>
            <w:r w:rsidRPr="00765241">
              <w:rPr>
                <w:rFonts w:ascii="Times New Roman" w:eastAsia="Calibri" w:hAnsi="Times New Roman" w:cs="Times New Roman"/>
                <w:bCs/>
                <w:i/>
              </w:rPr>
              <w:t>имя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должность</w:t>
            </w:r>
            <w:r w:rsidRPr="00765241">
              <w:rPr>
                <w:rFonts w:ascii="Times New Roman" w:eastAsia="Calibri" w:hAnsi="Times New Roman" w:cs="Times New Roman"/>
                <w:bCs/>
                <w:lang w:val="en-US"/>
              </w:rPr>
              <w:t>)</w:t>
            </w:r>
            <w:r w:rsidRPr="00765241">
              <w:rPr>
                <w:rFonts w:ascii="Times New Roman" w:hAnsi="Times New Roman" w:cs="Times New Roman"/>
                <w:lang w:val="en-US"/>
              </w:rPr>
              <w:t xml:space="preserve"> /</w:t>
            </w:r>
          </w:p>
          <w:p w:rsidR="005801DE" w:rsidRPr="00765241" w:rsidRDefault="00E50D35"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 xml:space="preserve">_____ </w:t>
            </w:r>
            <w:r w:rsidR="005801DE" w:rsidRPr="00765241">
              <w:rPr>
                <w:rFonts w:ascii="Times New Roman" w:hAnsi="Times New Roman" w:cs="Times New Roman"/>
                <w:lang w:val="en-US"/>
              </w:rPr>
              <w:t>(</w:t>
            </w:r>
            <w:r w:rsidR="005801DE" w:rsidRPr="00765241">
              <w:rPr>
                <w:rFonts w:ascii="Times New Roman" w:eastAsia="Calibri" w:hAnsi="Times New Roman" w:cs="Times New Roman"/>
                <w:bCs/>
                <w:i/>
                <w:lang w:val="en-US"/>
              </w:rPr>
              <w:t>full name, position</w:t>
            </w:r>
            <w:r w:rsidR="005801DE" w:rsidRPr="00765241">
              <w:rPr>
                <w:rFonts w:ascii="Times New Roman" w:eastAsia="Calibri" w:hAnsi="Times New Roman" w:cs="Times New Roman"/>
                <w:bCs/>
                <w:lang w:val="en-US"/>
              </w:rPr>
              <w:t>)</w:t>
            </w:r>
          </w:p>
          <w:p w:rsidR="005801DE" w:rsidRPr="00765241" w:rsidRDefault="005801DE"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5801DE" w:rsidRPr="00765241" w:rsidRDefault="005801DE" w:rsidP="005801DE">
            <w:pPr>
              <w:spacing w:after="0" w:line="240" w:lineRule="auto"/>
              <w:jc w:val="center"/>
              <w:rPr>
                <w:rFonts w:ascii="Times New Roman" w:eastAsia="Calibri" w:hAnsi="Times New Roman" w:cs="Times New Roman"/>
                <w:bCs/>
                <w:lang w:val="en-US"/>
              </w:rPr>
            </w:pPr>
          </w:p>
          <w:p w:rsidR="005801DE" w:rsidRPr="00765241" w:rsidRDefault="005801DE" w:rsidP="005801DE">
            <w:pPr>
              <w:spacing w:after="0" w:line="240" w:lineRule="auto"/>
              <w:jc w:val="center"/>
              <w:rPr>
                <w:rFonts w:ascii="Times New Roman" w:eastAsia="Calibri" w:hAnsi="Times New Roman" w:cs="Times New Roman"/>
                <w:lang w:val="en-US"/>
              </w:rPr>
            </w:pPr>
            <w:r w:rsidRPr="00765241">
              <w:rPr>
                <w:rFonts w:ascii="Times New Roman" w:eastAsia="Calibri" w:hAnsi="Times New Roman" w:cs="Times New Roman"/>
                <w:bCs/>
              </w:rPr>
              <w:t>Дата</w:t>
            </w:r>
            <w:r w:rsidRPr="00765241">
              <w:rPr>
                <w:rFonts w:ascii="Times New Roman" w:eastAsia="Calibri" w:hAnsi="Times New Roman" w:cs="Times New Roman"/>
                <w:bCs/>
                <w:lang w:val="en-US"/>
              </w:rPr>
              <w:t>/Date _______________</w:t>
            </w:r>
          </w:p>
          <w:p w:rsidR="005801DE" w:rsidRPr="00765241" w:rsidRDefault="005801DE" w:rsidP="005801DE">
            <w:pPr>
              <w:spacing w:after="0" w:line="240" w:lineRule="auto"/>
              <w:rPr>
                <w:rFonts w:ascii="Times New Roman" w:eastAsia="Calibri" w:hAnsi="Times New Roman" w:cs="Times New Roman"/>
                <w:b/>
                <w:lang w:val="en-US"/>
              </w:rPr>
            </w:pPr>
          </w:p>
        </w:tc>
      </w:tr>
    </w:tbl>
    <w:tbl>
      <w:tblPr>
        <w:tblStyle w:val="a4"/>
        <w:tblW w:w="0" w:type="auto"/>
        <w:tblLook w:val="04A0" w:firstRow="1" w:lastRow="0" w:firstColumn="1" w:lastColumn="0" w:noHBand="0" w:noVBand="1"/>
      </w:tblPr>
      <w:tblGrid>
        <w:gridCol w:w="5228"/>
        <w:gridCol w:w="5228"/>
      </w:tblGrid>
      <w:tr w:rsidR="00EA066A" w:rsidRPr="00765241" w:rsidTr="00EA066A">
        <w:tc>
          <w:tcPr>
            <w:tcW w:w="5228" w:type="dxa"/>
          </w:tcPr>
          <w:p w:rsidR="00EA066A" w:rsidRPr="00765241" w:rsidRDefault="00EA066A" w:rsidP="00EA066A">
            <w:pPr>
              <w:jc w:val="center"/>
              <w:rPr>
                <w:rFonts w:ascii="Times New Roman" w:eastAsia="Calibri" w:hAnsi="Times New Roman" w:cs="Times New Roman"/>
                <w:b/>
              </w:rPr>
            </w:pPr>
            <w:r w:rsidRPr="00765241">
              <w:rPr>
                <w:rFonts w:ascii="Times New Roman" w:eastAsia="Calibri" w:hAnsi="Times New Roman" w:cs="Times New Roman"/>
                <w:b/>
              </w:rPr>
              <w:lastRenderedPageBreak/>
              <w:t xml:space="preserve">ПРИЛОЖЕНИЕ: </w:t>
            </w:r>
          </w:p>
          <w:p w:rsidR="00EA066A" w:rsidRPr="00765241" w:rsidRDefault="00EA066A" w:rsidP="00E73B20">
            <w:pPr>
              <w:jc w:val="center"/>
              <w:rPr>
                <w:rFonts w:ascii="Times New Roman" w:hAnsi="Times New Roman" w:cs="Times New Roman"/>
                <w:b/>
              </w:rPr>
            </w:pPr>
            <w:r w:rsidRPr="00765241">
              <w:rPr>
                <w:rFonts w:ascii="Times New Roman" w:eastAsia="Calibri" w:hAnsi="Times New Roman" w:cs="Times New Roman"/>
                <w:b/>
              </w:rPr>
              <w:t>ОБРАБОТКА ПЕРСОНАЛЬНЫХ ДАННЫХ</w:t>
            </w:r>
          </w:p>
        </w:tc>
        <w:tc>
          <w:tcPr>
            <w:tcW w:w="5228" w:type="dxa"/>
          </w:tcPr>
          <w:p w:rsidR="000645A8" w:rsidRPr="00765241" w:rsidRDefault="000645A8" w:rsidP="000645A8">
            <w:pPr>
              <w:jc w:val="center"/>
              <w:rPr>
                <w:rFonts w:ascii="Times New Roman" w:eastAsia="Calibri" w:hAnsi="Times New Roman" w:cs="Times New Roman"/>
                <w:b/>
              </w:rPr>
            </w:pPr>
            <w:r w:rsidRPr="00765241">
              <w:rPr>
                <w:rFonts w:ascii="Times New Roman" w:eastAsia="Calibri" w:hAnsi="Times New Roman" w:cs="Times New Roman"/>
                <w:b/>
                <w:lang w:val="en-US"/>
              </w:rPr>
              <w:t>ANNEX</w:t>
            </w:r>
            <w:r w:rsidRPr="00765241">
              <w:rPr>
                <w:rFonts w:ascii="Times New Roman" w:eastAsia="Calibri" w:hAnsi="Times New Roman" w:cs="Times New Roman"/>
                <w:b/>
              </w:rPr>
              <w:t xml:space="preserve">: </w:t>
            </w:r>
          </w:p>
          <w:p w:rsidR="00EA066A" w:rsidRPr="00765241" w:rsidRDefault="000645A8" w:rsidP="00E73B20">
            <w:pPr>
              <w:jc w:val="center"/>
              <w:rPr>
                <w:rFonts w:ascii="Times New Roman" w:hAnsi="Times New Roman" w:cs="Times New Roman"/>
                <w:b/>
              </w:rPr>
            </w:pPr>
            <w:r w:rsidRPr="00765241">
              <w:rPr>
                <w:rFonts w:ascii="Times New Roman" w:eastAsia="Calibri" w:hAnsi="Times New Roman" w:cs="Times New Roman"/>
                <w:b/>
                <w:lang w:val="en-US"/>
              </w:rPr>
              <w:t>PERSONAL DATA PROCESSING</w:t>
            </w:r>
          </w:p>
        </w:tc>
      </w:tr>
      <w:tr w:rsidR="00EA066A" w:rsidRPr="00765241" w:rsidTr="00EA066A">
        <w:tc>
          <w:tcPr>
            <w:tcW w:w="5228" w:type="dxa"/>
          </w:tcPr>
          <w:p w:rsidR="00EA066A" w:rsidRPr="00765241" w:rsidRDefault="00EA066A" w:rsidP="00E73B20">
            <w:pPr>
              <w:tabs>
                <w:tab w:val="left" w:pos="316"/>
              </w:tabs>
              <w:contextualSpacing/>
              <w:jc w:val="both"/>
              <w:rPr>
                <w:rFonts w:ascii="Times New Roman" w:hAnsi="Times New Roman" w:cs="Times New Roman"/>
              </w:rPr>
            </w:pPr>
            <w:r w:rsidRPr="00765241">
              <w:rPr>
                <w:rFonts w:ascii="Times New Roman" w:eastAsia="Calibri" w:hAnsi="Times New Roman" w:cs="Times New Roman"/>
              </w:rPr>
              <w:t>1. В соответствии с пунктом 7.2 Договора Стороны установили условия обработки персональных данных (далее – ПД).</w:t>
            </w:r>
          </w:p>
        </w:tc>
        <w:tc>
          <w:tcPr>
            <w:tcW w:w="5228" w:type="dxa"/>
          </w:tcPr>
          <w:p w:rsidR="00EA066A" w:rsidRPr="00765241" w:rsidRDefault="000645A8" w:rsidP="00FB4A63">
            <w:pPr>
              <w:tabs>
                <w:tab w:val="left" w:pos="328"/>
              </w:tabs>
              <w:jc w:val="both"/>
              <w:rPr>
                <w:rFonts w:ascii="Times New Roman" w:hAnsi="Times New Roman" w:cs="Times New Roman"/>
                <w:lang w:val="en-US"/>
              </w:rPr>
            </w:pPr>
            <w:r w:rsidRPr="00765241">
              <w:rPr>
                <w:rFonts w:ascii="Times New Roman" w:hAnsi="Times New Roman" w:cs="Times New Roman"/>
                <w:lang w:val="en-US"/>
              </w:rPr>
              <w:t>1.</w:t>
            </w:r>
            <w:r w:rsidRPr="00765241">
              <w:rPr>
                <w:rFonts w:ascii="Times New Roman" w:hAnsi="Times New Roman" w:cs="Times New Roman"/>
                <w:lang w:val="en-US"/>
              </w:rPr>
              <w:tab/>
              <w:t xml:space="preserve">Pursuant to </w:t>
            </w:r>
            <w:r w:rsidR="00FB4A63" w:rsidRPr="00765241">
              <w:rPr>
                <w:rFonts w:ascii="Times New Roman" w:hAnsi="Times New Roman" w:cs="Times New Roman"/>
                <w:lang w:val="en-US"/>
              </w:rPr>
              <w:t>clause</w:t>
            </w:r>
            <w:r w:rsidRPr="00765241">
              <w:rPr>
                <w:rFonts w:ascii="Times New Roman" w:hAnsi="Times New Roman" w:cs="Times New Roman"/>
                <w:lang w:val="en-US"/>
              </w:rPr>
              <w:t xml:space="preserve">. 7.2 </w:t>
            </w:r>
            <w:r w:rsidR="00FB4A63" w:rsidRPr="00765241">
              <w:rPr>
                <w:rFonts w:ascii="Times New Roman" w:hAnsi="Times New Roman" w:cs="Times New Roman"/>
                <w:lang w:val="en-US"/>
              </w:rPr>
              <w:t>of the Agreement</w:t>
            </w:r>
            <w:r w:rsidRPr="00765241">
              <w:rPr>
                <w:rFonts w:ascii="Times New Roman" w:hAnsi="Times New Roman" w:cs="Times New Roman"/>
                <w:lang w:val="en-US"/>
              </w:rPr>
              <w:t>, the Parties have hereby established the terms for the processing of personal data (hereafter “PD”).</w:t>
            </w:r>
          </w:p>
        </w:tc>
      </w:tr>
      <w:tr w:rsidR="00EA066A" w:rsidRPr="00765241" w:rsidTr="00EA066A">
        <w:tc>
          <w:tcPr>
            <w:tcW w:w="5228" w:type="dxa"/>
          </w:tcPr>
          <w:p w:rsidR="00EA066A" w:rsidRPr="00765241" w:rsidRDefault="00EA066A" w:rsidP="005801DE">
            <w:pPr>
              <w:tabs>
                <w:tab w:val="left" w:pos="316"/>
              </w:tabs>
              <w:contextualSpacing/>
              <w:jc w:val="both"/>
              <w:rPr>
                <w:rFonts w:ascii="Times New Roman" w:eastAsia="Calibri" w:hAnsi="Times New Roman" w:cs="Times New Roman"/>
              </w:rPr>
            </w:pPr>
            <w:r w:rsidRPr="00765241">
              <w:rPr>
                <w:rFonts w:ascii="Times New Roman" w:eastAsia="Calibri" w:hAnsi="Times New Roman" w:cs="Times New Roman"/>
              </w:rPr>
              <w:t>2. Каждая из Сторон выполняет следующие мероприятия:</w:t>
            </w:r>
          </w:p>
          <w:p w:rsidR="00EA066A" w:rsidRPr="00765241" w:rsidRDefault="00EA066A" w:rsidP="005801DE">
            <w:pPr>
              <w:numPr>
                <w:ilvl w:val="0"/>
                <w:numId w:val="2"/>
              </w:numPr>
              <w:tabs>
                <w:tab w:val="left" w:pos="316"/>
                <w:tab w:val="left" w:pos="993"/>
              </w:tabs>
              <w:ind w:left="0" w:firstLine="0"/>
              <w:jc w:val="both"/>
              <w:rPr>
                <w:rFonts w:ascii="Times New Roman" w:eastAsia="Calibri" w:hAnsi="Times New Roman" w:cs="Times New Roman"/>
              </w:rPr>
            </w:pPr>
            <w:r w:rsidRPr="00765241">
              <w:rPr>
                <w:rFonts w:ascii="Times New Roman" w:eastAsia="Calibri" w:hAnsi="Times New Roman" w:cs="Times New Roman"/>
              </w:rPr>
              <w:t>Осуществляет оценку угроз безопасности ПД и принимает соответствующие организационные меры защиты. Такие меры включают в себя установление порядка доступа к ПД (доступ получают только лица, которым это необходимо для выполнения трудовых обязанностей), режима безопасности помещений, в которых размещена информационная система с ПД. Режим безопасности должен не допускать возможности неконтролируемого проникновения или пребывания в помещениях лиц, не имеющих права доступа в эти помещения.</w:t>
            </w:r>
          </w:p>
          <w:p w:rsidR="00EA066A" w:rsidRPr="00765241" w:rsidRDefault="00EA066A" w:rsidP="005801DE">
            <w:pPr>
              <w:numPr>
                <w:ilvl w:val="0"/>
                <w:numId w:val="2"/>
              </w:numPr>
              <w:tabs>
                <w:tab w:val="left" w:pos="316"/>
                <w:tab w:val="left" w:pos="993"/>
              </w:tabs>
              <w:ind w:left="0" w:firstLine="0"/>
              <w:jc w:val="both"/>
              <w:rPr>
                <w:rFonts w:ascii="Times New Roman" w:eastAsia="Calibri" w:hAnsi="Times New Roman" w:cs="Times New Roman"/>
              </w:rPr>
            </w:pPr>
            <w:r w:rsidRPr="00765241">
              <w:rPr>
                <w:rFonts w:ascii="Times New Roman" w:eastAsia="Calibri" w:hAnsi="Times New Roman" w:cs="Times New Roman"/>
              </w:rPr>
              <w:t>Использует средства защиты информации, прошедшие в установленном национальным законодательством порядке процедуру надлежащей оценки.</w:t>
            </w:r>
          </w:p>
          <w:p w:rsidR="00EA066A" w:rsidRPr="00765241" w:rsidRDefault="00EA066A" w:rsidP="005801DE">
            <w:pPr>
              <w:numPr>
                <w:ilvl w:val="0"/>
                <w:numId w:val="2"/>
              </w:numPr>
              <w:tabs>
                <w:tab w:val="left" w:pos="316"/>
                <w:tab w:val="left" w:pos="993"/>
              </w:tabs>
              <w:ind w:left="0" w:firstLine="0"/>
              <w:jc w:val="both"/>
              <w:rPr>
                <w:rFonts w:ascii="Times New Roman" w:hAnsi="Times New Roman" w:cs="Times New Roman"/>
              </w:rPr>
            </w:pPr>
            <w:r w:rsidRPr="00765241">
              <w:rPr>
                <w:rFonts w:ascii="Times New Roman" w:eastAsia="Calibri" w:hAnsi="Times New Roman" w:cs="Times New Roman"/>
              </w:rPr>
              <w:t>Прекращает обработку ПД по достижении ее цели либо на основании отзыва согласия субъектом ПД, если необходимость дальнейшей обработки ПД не следует из Договора, либо из требований национального законодательства.</w:t>
            </w:r>
          </w:p>
        </w:tc>
        <w:tc>
          <w:tcPr>
            <w:tcW w:w="5228" w:type="dxa"/>
          </w:tcPr>
          <w:p w:rsidR="000645A8" w:rsidRPr="00765241" w:rsidRDefault="000645A8" w:rsidP="005801DE">
            <w:pPr>
              <w:tabs>
                <w:tab w:val="left" w:pos="328"/>
              </w:tabs>
              <w:jc w:val="both"/>
              <w:rPr>
                <w:rFonts w:ascii="Times New Roman" w:hAnsi="Times New Roman" w:cs="Times New Roman"/>
                <w:lang w:val="en-US"/>
              </w:rPr>
            </w:pPr>
            <w:r w:rsidRPr="00765241">
              <w:rPr>
                <w:rFonts w:ascii="Times New Roman" w:hAnsi="Times New Roman" w:cs="Times New Roman"/>
                <w:lang w:val="en-US"/>
              </w:rPr>
              <w:t>2.</w:t>
            </w:r>
            <w:r w:rsidRPr="00765241">
              <w:rPr>
                <w:rFonts w:ascii="Times New Roman" w:hAnsi="Times New Roman" w:cs="Times New Roman"/>
                <w:lang w:val="en-US"/>
              </w:rPr>
              <w:tab/>
              <w:t>Each Party undertakes the following measures:</w:t>
            </w:r>
          </w:p>
          <w:p w:rsidR="008F00C2" w:rsidRPr="00765241" w:rsidRDefault="008F00C2" w:rsidP="005801DE">
            <w:pPr>
              <w:tabs>
                <w:tab w:val="left" w:pos="328"/>
              </w:tabs>
              <w:jc w:val="both"/>
              <w:rPr>
                <w:rFonts w:ascii="Times New Roman" w:hAnsi="Times New Roman" w:cs="Times New Roman"/>
                <w:lang w:val="en-US"/>
              </w:rPr>
            </w:pPr>
          </w:p>
          <w:p w:rsidR="00B479F2" w:rsidRPr="00765241" w:rsidRDefault="00B479F2" w:rsidP="00B479F2">
            <w:pPr>
              <w:numPr>
                <w:ilvl w:val="0"/>
                <w:numId w:val="3"/>
              </w:numPr>
              <w:tabs>
                <w:tab w:val="left" w:pos="275"/>
              </w:tabs>
              <w:ind w:left="0" w:firstLine="0"/>
              <w:jc w:val="both"/>
              <w:rPr>
                <w:rFonts w:ascii="Times New Roman" w:hAnsi="Times New Roman"/>
                <w:szCs w:val="24"/>
                <w:lang w:val="en-US"/>
              </w:rPr>
            </w:pPr>
            <w:r w:rsidRPr="00765241">
              <w:rPr>
                <w:rFonts w:ascii="Times New Roman" w:hAnsi="Times New Roman"/>
                <w:szCs w:val="24"/>
                <w:lang w:val="en-US"/>
              </w:rPr>
              <w:t>Assess PD security threats and undertake appropriate protection measures at the organization’s level. Such measures include the establishment of procedures for the provision of access to PD (i.e., access shall be granted only to persons who require it for exercising their employment duties) and a security system on the premises where the PD processing information systems are located. This security system shall prevent any unauthorized persons from uncontrolled entry or presence on the respective premises.</w:t>
            </w:r>
          </w:p>
          <w:p w:rsidR="00B479F2" w:rsidRPr="00765241" w:rsidRDefault="00B479F2" w:rsidP="00B479F2">
            <w:pPr>
              <w:tabs>
                <w:tab w:val="left" w:pos="275"/>
              </w:tabs>
              <w:jc w:val="both"/>
              <w:rPr>
                <w:rFonts w:ascii="Times New Roman" w:hAnsi="Times New Roman"/>
                <w:szCs w:val="24"/>
                <w:lang w:val="en-US"/>
              </w:rPr>
            </w:pPr>
          </w:p>
          <w:p w:rsidR="00B479F2" w:rsidRPr="00765241" w:rsidRDefault="00B479F2" w:rsidP="00B479F2">
            <w:pPr>
              <w:numPr>
                <w:ilvl w:val="0"/>
                <w:numId w:val="3"/>
              </w:numPr>
              <w:tabs>
                <w:tab w:val="left" w:pos="275"/>
              </w:tabs>
              <w:ind w:left="0" w:firstLine="0"/>
              <w:jc w:val="both"/>
              <w:rPr>
                <w:rFonts w:ascii="Times New Roman" w:hAnsi="Times New Roman"/>
                <w:szCs w:val="24"/>
                <w:lang w:val="en-US"/>
              </w:rPr>
            </w:pPr>
            <w:r w:rsidRPr="00765241">
              <w:rPr>
                <w:rFonts w:ascii="Times New Roman" w:hAnsi="Times New Roman"/>
                <w:szCs w:val="24"/>
                <w:lang w:val="en-US"/>
              </w:rPr>
              <w:t>Utilize information security tools that have been duly approved as per the procedures established by the national legislation.</w:t>
            </w:r>
          </w:p>
          <w:p w:rsidR="00B479F2" w:rsidRPr="00765241" w:rsidRDefault="00B479F2" w:rsidP="00B479F2">
            <w:pPr>
              <w:pStyle w:val="a3"/>
              <w:rPr>
                <w:rFonts w:ascii="Times New Roman" w:hAnsi="Times New Roman"/>
                <w:szCs w:val="24"/>
                <w:lang w:val="en-US"/>
              </w:rPr>
            </w:pPr>
          </w:p>
          <w:p w:rsidR="00B479F2" w:rsidRPr="00765241" w:rsidRDefault="00B479F2" w:rsidP="00B479F2">
            <w:pPr>
              <w:numPr>
                <w:ilvl w:val="0"/>
                <w:numId w:val="3"/>
              </w:numPr>
              <w:tabs>
                <w:tab w:val="left" w:pos="275"/>
              </w:tabs>
              <w:ind w:left="0" w:firstLine="0"/>
              <w:jc w:val="both"/>
              <w:rPr>
                <w:rFonts w:ascii="Times New Roman" w:hAnsi="Times New Roman"/>
                <w:szCs w:val="24"/>
                <w:lang w:val="en-US"/>
              </w:rPr>
            </w:pPr>
            <w:r w:rsidRPr="00765241">
              <w:rPr>
                <w:rFonts w:ascii="Times New Roman" w:hAnsi="Times New Roman"/>
                <w:szCs w:val="24"/>
                <w:lang w:val="en-US"/>
              </w:rPr>
              <w:t>Terminate the processing of PD after achieving its purposes or upon the withdrawal of consent of the PD subject, if the necessity for further PD processing does not arise from the Agreement or the requirements of the national legislation.</w:t>
            </w:r>
          </w:p>
          <w:p w:rsidR="00EA066A" w:rsidRPr="00765241" w:rsidRDefault="00EA066A" w:rsidP="00B479F2">
            <w:pPr>
              <w:pStyle w:val="a3"/>
              <w:tabs>
                <w:tab w:val="left" w:pos="328"/>
              </w:tabs>
              <w:jc w:val="both"/>
              <w:rPr>
                <w:rFonts w:ascii="Times New Roman" w:hAnsi="Times New Roman" w:cs="Times New Roman"/>
                <w:lang w:val="en-US"/>
              </w:rPr>
            </w:pPr>
          </w:p>
        </w:tc>
      </w:tr>
      <w:tr w:rsidR="00EA066A" w:rsidRPr="00765241" w:rsidTr="00EA066A">
        <w:tc>
          <w:tcPr>
            <w:tcW w:w="5228" w:type="dxa"/>
          </w:tcPr>
          <w:p w:rsidR="00EA066A" w:rsidRPr="00765241" w:rsidRDefault="00EA066A" w:rsidP="00EA066A">
            <w:pPr>
              <w:tabs>
                <w:tab w:val="left" w:pos="316"/>
                <w:tab w:val="left" w:pos="709"/>
              </w:tabs>
              <w:contextualSpacing/>
              <w:jc w:val="both"/>
              <w:rPr>
                <w:rFonts w:ascii="Times New Roman" w:eastAsia="Calibri" w:hAnsi="Times New Roman" w:cs="Times New Roman"/>
              </w:rPr>
            </w:pPr>
            <w:r w:rsidRPr="00765241">
              <w:rPr>
                <w:rFonts w:ascii="Times New Roman" w:eastAsia="Calibri" w:hAnsi="Times New Roman" w:cs="Times New Roman"/>
              </w:rPr>
              <w:t>3. Политика в отношении ПД _____________ (</w:t>
            </w:r>
            <w:r w:rsidRPr="00765241">
              <w:rPr>
                <w:rFonts w:ascii="Times New Roman" w:eastAsia="Calibri" w:hAnsi="Times New Roman" w:cs="Times New Roman"/>
                <w:i/>
              </w:rPr>
              <w:t>наименование</w:t>
            </w:r>
            <w:r w:rsidRPr="00765241">
              <w:rPr>
                <w:rFonts w:ascii="Times New Roman" w:eastAsia="Calibri" w:hAnsi="Times New Roman" w:cs="Times New Roman"/>
              </w:rPr>
              <w:t xml:space="preserve"> </w:t>
            </w:r>
            <w:r w:rsidRPr="00765241">
              <w:rPr>
                <w:rFonts w:ascii="Times New Roman" w:eastAsia="Calibri" w:hAnsi="Times New Roman" w:cs="Times New Roman"/>
                <w:i/>
              </w:rPr>
              <w:t>организации</w:t>
            </w:r>
            <w:r w:rsidRPr="00765241">
              <w:rPr>
                <w:rFonts w:ascii="Times New Roman" w:eastAsia="Calibri" w:hAnsi="Times New Roman" w:cs="Times New Roman"/>
              </w:rPr>
              <w:t>) доступна по адресу в сети Интернет: _____________ (</w:t>
            </w:r>
            <w:r w:rsidRPr="00765241">
              <w:rPr>
                <w:rFonts w:ascii="Times New Roman" w:eastAsia="Calibri" w:hAnsi="Times New Roman" w:cs="Times New Roman"/>
                <w:i/>
              </w:rPr>
              <w:t>адрес сайта в сети Интернет</w:t>
            </w:r>
            <w:r w:rsidRPr="00765241">
              <w:rPr>
                <w:rFonts w:ascii="Times New Roman" w:eastAsia="Calibri" w:hAnsi="Times New Roman" w:cs="Times New Roman"/>
              </w:rPr>
              <w:t>).</w:t>
            </w:r>
          </w:p>
          <w:p w:rsidR="00EA066A" w:rsidRPr="00765241" w:rsidRDefault="00EA066A" w:rsidP="00E73B20">
            <w:pPr>
              <w:tabs>
                <w:tab w:val="left" w:pos="316"/>
                <w:tab w:val="left" w:pos="709"/>
              </w:tabs>
              <w:jc w:val="both"/>
              <w:rPr>
                <w:rFonts w:ascii="Times New Roman" w:hAnsi="Times New Roman" w:cs="Times New Roman"/>
              </w:rPr>
            </w:pPr>
            <w:r w:rsidRPr="00765241">
              <w:rPr>
                <w:rFonts w:ascii="Times New Roman" w:eastAsia="Calibri" w:hAnsi="Times New Roman" w:cs="Times New Roman"/>
              </w:rPr>
              <w:t xml:space="preserve">Политика НИУ ВШЭ в отношении ПД (Положение об обработке персональных данных НИУ ВШЭ) доступна на корпоративном сайте (портале) НИУ ВШЭ по адресу: </w:t>
            </w:r>
            <w:hyperlink r:id="rId7" w:history="1">
              <w:r w:rsidRPr="00765241">
                <w:rPr>
                  <w:rFonts w:ascii="Times New Roman" w:eastAsia="Calibri" w:hAnsi="Times New Roman" w:cs="Times New Roman"/>
                  <w:color w:val="0000FF"/>
                  <w:u w:val="single"/>
                </w:rPr>
                <w:t>https://www.hse.ru/docs/206426922.html</w:t>
              </w:r>
            </w:hyperlink>
            <w:r w:rsidRPr="00765241">
              <w:rPr>
                <w:rFonts w:ascii="Times New Roman" w:eastAsia="Calibri" w:hAnsi="Times New Roman" w:cs="Times New Roman"/>
              </w:rPr>
              <w:t>.</w:t>
            </w:r>
          </w:p>
        </w:tc>
        <w:tc>
          <w:tcPr>
            <w:tcW w:w="5228" w:type="dxa"/>
          </w:tcPr>
          <w:p w:rsidR="00B479F2" w:rsidRPr="00765241" w:rsidRDefault="00CF155A" w:rsidP="00B479F2">
            <w:pPr>
              <w:tabs>
                <w:tab w:val="left" w:pos="390"/>
              </w:tabs>
              <w:jc w:val="both"/>
              <w:rPr>
                <w:rFonts w:ascii="Times New Roman" w:hAnsi="Times New Roman"/>
                <w:lang w:val="en-US"/>
              </w:rPr>
            </w:pPr>
            <w:r w:rsidRPr="00765241">
              <w:rPr>
                <w:rFonts w:ascii="Times New Roman" w:hAnsi="Times New Roman" w:cs="Times New Roman"/>
                <w:lang w:val="en-US"/>
              </w:rPr>
              <w:t>3.</w:t>
            </w:r>
            <w:r w:rsidRPr="00765241">
              <w:rPr>
                <w:rFonts w:ascii="Times New Roman" w:hAnsi="Times New Roman" w:cs="Times New Roman"/>
                <w:lang w:val="en-US"/>
              </w:rPr>
              <w:tab/>
            </w:r>
            <w:r w:rsidR="00B479F2" w:rsidRPr="00765241">
              <w:rPr>
                <w:rFonts w:ascii="Times New Roman" w:hAnsi="Times New Roman"/>
                <w:lang w:val="en-US"/>
              </w:rPr>
              <w:t>The PD policy of _____________ </w:t>
            </w:r>
            <w:r w:rsidR="00B479F2" w:rsidRPr="00765241">
              <w:rPr>
                <w:rFonts w:ascii="Times New Roman" w:eastAsia="Times New Roman" w:hAnsi="Times New Roman"/>
                <w:lang w:val="en-US" w:eastAsia="ru-RU"/>
              </w:rPr>
              <w:t>(</w:t>
            </w:r>
            <w:r w:rsidR="00CA1343" w:rsidRPr="00765241">
              <w:rPr>
                <w:rFonts w:ascii="Times New Roman" w:eastAsia="Calibri" w:hAnsi="Times New Roman" w:cs="Times New Roman"/>
                <w:bCs/>
                <w:i/>
                <w:lang w:val="en-US"/>
              </w:rPr>
              <w:t>Organization</w:t>
            </w:r>
            <w:r w:rsidR="00B479F2" w:rsidRPr="00765241">
              <w:rPr>
                <w:rFonts w:ascii="Times New Roman" w:eastAsia="Times New Roman" w:hAnsi="Times New Roman"/>
                <w:lang w:val="en-US" w:eastAsia="ru-RU"/>
              </w:rPr>
              <w:t>)</w:t>
            </w:r>
            <w:r w:rsidR="00B479F2" w:rsidRPr="00765241">
              <w:rPr>
                <w:rFonts w:ascii="Times New Roman" w:hAnsi="Times New Roman"/>
                <w:lang w:val="en-US"/>
              </w:rPr>
              <w:t xml:space="preserve"> is available online at: _____________ (</w:t>
            </w:r>
            <w:r w:rsidR="00B479F2" w:rsidRPr="00765241">
              <w:rPr>
                <w:rFonts w:ascii="Times New Roman" w:hAnsi="Times New Roman"/>
                <w:i/>
                <w:lang w:val="en-US"/>
              </w:rPr>
              <w:t>website address</w:t>
            </w:r>
            <w:r w:rsidR="00B479F2" w:rsidRPr="00765241">
              <w:rPr>
                <w:rFonts w:ascii="Times New Roman" w:hAnsi="Times New Roman"/>
                <w:lang w:val="en-US"/>
              </w:rPr>
              <w:t>).</w:t>
            </w:r>
          </w:p>
          <w:p w:rsidR="00B479F2" w:rsidRPr="00765241" w:rsidRDefault="00B479F2" w:rsidP="00B479F2">
            <w:pPr>
              <w:tabs>
                <w:tab w:val="left" w:pos="390"/>
              </w:tabs>
              <w:jc w:val="both"/>
              <w:rPr>
                <w:rFonts w:ascii="Times New Roman" w:hAnsi="Times New Roman"/>
                <w:lang w:val="en-US"/>
              </w:rPr>
            </w:pPr>
          </w:p>
          <w:p w:rsidR="00CA1343" w:rsidRPr="00765241" w:rsidRDefault="00CA1343" w:rsidP="00B479F2">
            <w:pPr>
              <w:tabs>
                <w:tab w:val="left" w:pos="390"/>
              </w:tabs>
              <w:jc w:val="both"/>
              <w:rPr>
                <w:rFonts w:ascii="Times New Roman" w:hAnsi="Times New Roman"/>
                <w:lang w:val="en-US"/>
              </w:rPr>
            </w:pPr>
          </w:p>
          <w:p w:rsidR="00B479F2" w:rsidRPr="00765241" w:rsidRDefault="00B479F2" w:rsidP="00B479F2">
            <w:pPr>
              <w:tabs>
                <w:tab w:val="left" w:pos="390"/>
              </w:tabs>
              <w:jc w:val="both"/>
              <w:rPr>
                <w:rFonts w:ascii="Times New Roman" w:hAnsi="Times New Roman"/>
                <w:lang w:val="en-US"/>
              </w:rPr>
            </w:pPr>
            <w:r w:rsidRPr="00765241">
              <w:rPr>
                <w:rFonts w:ascii="Times New Roman" w:hAnsi="Times New Roman"/>
                <w:lang w:val="en-US"/>
              </w:rPr>
              <w:t xml:space="preserve">HSE University’s policy with respect to PD processing (i.e., Regulations on Personal Data Processing at HSE University) is available on HSE University’s website (portal) at: </w:t>
            </w:r>
            <w:hyperlink r:id="rId8" w:history="1">
              <w:r w:rsidRPr="00765241">
                <w:rPr>
                  <w:rStyle w:val="ab"/>
                  <w:rFonts w:ascii="Times New Roman" w:hAnsi="Times New Roman"/>
                  <w:lang w:val="en-US"/>
                </w:rPr>
                <w:t>https://www.hse.ru/docs/206426922.html</w:t>
              </w:r>
            </w:hyperlink>
            <w:r w:rsidRPr="00765241">
              <w:rPr>
                <w:rFonts w:ascii="Times New Roman" w:hAnsi="Times New Roman"/>
                <w:lang w:val="en-US"/>
              </w:rPr>
              <w:t xml:space="preserve">. </w:t>
            </w:r>
          </w:p>
          <w:p w:rsidR="00EA066A" w:rsidRPr="00765241" w:rsidRDefault="00EA066A" w:rsidP="005801DE">
            <w:pPr>
              <w:jc w:val="both"/>
              <w:rPr>
                <w:rFonts w:ascii="Times New Roman" w:hAnsi="Times New Roman" w:cs="Times New Roman"/>
                <w:lang w:val="en-US"/>
              </w:rPr>
            </w:pPr>
          </w:p>
        </w:tc>
      </w:tr>
      <w:tr w:rsidR="00EA066A" w:rsidRPr="00765241" w:rsidTr="00EA066A">
        <w:tc>
          <w:tcPr>
            <w:tcW w:w="5228" w:type="dxa"/>
          </w:tcPr>
          <w:p w:rsidR="00EA066A" w:rsidRPr="00765241" w:rsidRDefault="00EA066A" w:rsidP="00CF155A">
            <w:pPr>
              <w:tabs>
                <w:tab w:val="left" w:pos="316"/>
                <w:tab w:val="left" w:pos="709"/>
              </w:tabs>
              <w:contextualSpacing/>
              <w:jc w:val="both"/>
              <w:rPr>
                <w:rFonts w:ascii="Times New Roman" w:eastAsia="Calibri" w:hAnsi="Times New Roman" w:cs="Times New Roman"/>
              </w:rPr>
            </w:pPr>
            <w:r w:rsidRPr="00765241">
              <w:rPr>
                <w:rFonts w:ascii="Times New Roman" w:eastAsia="Calibri" w:hAnsi="Times New Roman" w:cs="Times New Roman"/>
              </w:rPr>
              <w:t>4. Правовое регулирование в области ПД на территории _____________ (</w:t>
            </w:r>
            <w:r w:rsidRPr="00765241">
              <w:rPr>
                <w:rFonts w:ascii="Times New Roman" w:eastAsia="Calibri" w:hAnsi="Times New Roman" w:cs="Times New Roman"/>
                <w:i/>
              </w:rPr>
              <w:t>наименование государства места нахождения организации</w:t>
            </w:r>
            <w:r w:rsidRPr="00765241">
              <w:rPr>
                <w:rFonts w:ascii="Times New Roman" w:eastAsia="Calibri" w:hAnsi="Times New Roman" w:cs="Times New Roman"/>
              </w:rPr>
              <w:t>)</w:t>
            </w:r>
            <w:r w:rsidRPr="00765241">
              <w:rPr>
                <w:rFonts w:ascii="Times New Roman" w:eastAsia="Calibri" w:hAnsi="Times New Roman" w:cs="Times New Roman"/>
                <w:i/>
              </w:rPr>
              <w:t xml:space="preserve"> </w:t>
            </w:r>
            <w:r w:rsidRPr="00765241">
              <w:rPr>
                <w:rFonts w:ascii="Times New Roman" w:eastAsia="Calibri" w:hAnsi="Times New Roman" w:cs="Times New Roman"/>
              </w:rPr>
              <w:t>осуществляется в соответствии с</w:t>
            </w:r>
            <w:r w:rsidRPr="00765241">
              <w:rPr>
                <w:rFonts w:ascii="Times New Roman" w:eastAsia="Calibri" w:hAnsi="Times New Roman" w:cs="Times New Roman"/>
                <w:i/>
              </w:rPr>
              <w:t xml:space="preserve"> </w:t>
            </w:r>
            <w:r w:rsidRPr="00765241">
              <w:rPr>
                <w:rFonts w:ascii="Times New Roman" w:eastAsia="Calibri" w:hAnsi="Times New Roman" w:cs="Times New Roman"/>
              </w:rPr>
              <w:t>_____________ (</w:t>
            </w:r>
            <w:r w:rsidRPr="00765241">
              <w:rPr>
                <w:rFonts w:ascii="Times New Roman" w:eastAsia="Calibri" w:hAnsi="Times New Roman" w:cs="Times New Roman"/>
                <w:i/>
              </w:rPr>
              <w:t>законы, которые регулируют обработку ПД</w:t>
            </w:r>
            <w:r w:rsidRPr="00765241">
              <w:rPr>
                <w:rFonts w:ascii="Times New Roman" w:eastAsia="Calibri" w:hAnsi="Times New Roman" w:cs="Times New Roman"/>
              </w:rPr>
              <w:t>)</w:t>
            </w:r>
            <w:r w:rsidRPr="00765241">
              <w:rPr>
                <w:rFonts w:ascii="Times New Roman" w:eastAsia="Calibri" w:hAnsi="Times New Roman" w:cs="Times New Roman"/>
                <w:i/>
              </w:rPr>
              <w:t xml:space="preserve">. </w:t>
            </w:r>
            <w:r w:rsidRPr="00765241">
              <w:rPr>
                <w:rFonts w:ascii="Times New Roman" w:eastAsia="Calibri" w:hAnsi="Times New Roman" w:cs="Times New Roman"/>
              </w:rPr>
              <w:t>_____________ (</w:t>
            </w:r>
            <w:r w:rsidRPr="00765241">
              <w:rPr>
                <w:rFonts w:ascii="Times New Roman" w:eastAsia="Calibri" w:hAnsi="Times New Roman" w:cs="Times New Roman"/>
                <w:i/>
              </w:rPr>
              <w:t>наименование органа по защите ПД</w:t>
            </w:r>
            <w:r w:rsidRPr="00765241">
              <w:rPr>
                <w:rFonts w:ascii="Times New Roman" w:eastAsia="Calibri" w:hAnsi="Times New Roman" w:cs="Times New Roman"/>
              </w:rPr>
              <w:t>)</w:t>
            </w:r>
            <w:r w:rsidRPr="00765241">
              <w:rPr>
                <w:rFonts w:ascii="Times New Roman" w:eastAsia="Calibri" w:hAnsi="Times New Roman" w:cs="Times New Roman"/>
                <w:i/>
              </w:rPr>
              <w:t xml:space="preserve"> </w:t>
            </w:r>
            <w:r w:rsidRPr="00765241">
              <w:rPr>
                <w:rFonts w:ascii="Times New Roman" w:eastAsia="Calibri" w:hAnsi="Times New Roman" w:cs="Times New Roman"/>
              </w:rPr>
              <w:t>является органом по защите ПД на территории _____________ (</w:t>
            </w:r>
            <w:r w:rsidRPr="00765241">
              <w:rPr>
                <w:rFonts w:ascii="Times New Roman" w:eastAsia="Calibri" w:hAnsi="Times New Roman" w:cs="Times New Roman"/>
                <w:i/>
              </w:rPr>
              <w:t>наименование государства места нахождения организации</w:t>
            </w:r>
            <w:r w:rsidRPr="00765241">
              <w:rPr>
                <w:rFonts w:ascii="Times New Roman" w:eastAsia="Calibri" w:hAnsi="Times New Roman" w:cs="Times New Roman"/>
              </w:rPr>
              <w:t>)</w:t>
            </w:r>
            <w:r w:rsidRPr="00765241">
              <w:rPr>
                <w:rFonts w:ascii="Times New Roman" w:eastAsia="Calibri" w:hAnsi="Times New Roman" w:cs="Times New Roman"/>
                <w:bCs/>
                <w:i/>
              </w:rPr>
              <w:t>.</w:t>
            </w:r>
          </w:p>
          <w:p w:rsidR="00EA066A" w:rsidRPr="00765241" w:rsidRDefault="00EA066A" w:rsidP="00E73B20">
            <w:pPr>
              <w:jc w:val="both"/>
              <w:rPr>
                <w:rFonts w:ascii="Times New Roman" w:hAnsi="Times New Roman" w:cs="Times New Roman"/>
              </w:rPr>
            </w:pPr>
          </w:p>
        </w:tc>
        <w:tc>
          <w:tcPr>
            <w:tcW w:w="5228" w:type="dxa"/>
          </w:tcPr>
          <w:p w:rsidR="00B479F2" w:rsidRPr="00765241" w:rsidRDefault="00CF155A" w:rsidP="00B479F2">
            <w:pPr>
              <w:tabs>
                <w:tab w:val="left" w:pos="390"/>
              </w:tabs>
              <w:jc w:val="both"/>
              <w:rPr>
                <w:rFonts w:ascii="Times New Roman" w:hAnsi="Times New Roman"/>
                <w:lang w:val="en-US"/>
              </w:rPr>
            </w:pPr>
            <w:r w:rsidRPr="00765241">
              <w:rPr>
                <w:rFonts w:ascii="Times New Roman" w:hAnsi="Times New Roman" w:cs="Times New Roman"/>
                <w:lang w:val="en-US"/>
              </w:rPr>
              <w:t>4.</w:t>
            </w:r>
            <w:r w:rsidRPr="00765241">
              <w:rPr>
                <w:rFonts w:ascii="Times New Roman" w:hAnsi="Times New Roman" w:cs="Times New Roman"/>
                <w:lang w:val="en-US"/>
              </w:rPr>
              <w:tab/>
            </w:r>
            <w:r w:rsidR="00B479F2" w:rsidRPr="00765241">
              <w:rPr>
                <w:rFonts w:ascii="Times New Roman" w:hAnsi="Times New Roman"/>
                <w:lang w:val="en-US"/>
              </w:rPr>
              <w:t>The legal regulation of PD protection in the territory of the _____________ (</w:t>
            </w:r>
            <w:r w:rsidR="00B479F2" w:rsidRPr="00765241">
              <w:rPr>
                <w:rFonts w:ascii="Times New Roman" w:hAnsi="Times New Roman"/>
                <w:i/>
                <w:lang w:val="en-US"/>
              </w:rPr>
              <w:t xml:space="preserve">country of location of </w:t>
            </w:r>
            <w:r w:rsidR="00CA1343" w:rsidRPr="00765241">
              <w:rPr>
                <w:rFonts w:ascii="Times New Roman" w:eastAsia="Calibri" w:hAnsi="Times New Roman" w:cs="Times New Roman"/>
                <w:bCs/>
                <w:i/>
                <w:lang w:val="en-US"/>
              </w:rPr>
              <w:t>Organization</w:t>
            </w:r>
            <w:r w:rsidR="00B479F2" w:rsidRPr="00765241">
              <w:rPr>
                <w:rFonts w:ascii="Times New Roman" w:hAnsi="Times New Roman"/>
                <w:lang w:val="en-US"/>
              </w:rPr>
              <w:t>) is carried out in accordance with _____________ (</w:t>
            </w:r>
            <w:r w:rsidR="00B479F2" w:rsidRPr="00765241">
              <w:rPr>
                <w:rFonts w:ascii="Times New Roman" w:hAnsi="Times New Roman"/>
                <w:i/>
                <w:lang w:val="en-US"/>
              </w:rPr>
              <w:t>laws that regulate the PD processing</w:t>
            </w:r>
            <w:r w:rsidR="00B479F2" w:rsidRPr="00765241">
              <w:rPr>
                <w:rFonts w:ascii="Times New Roman" w:hAnsi="Times New Roman"/>
                <w:lang w:val="en-US"/>
              </w:rPr>
              <w:t>). _____________ (</w:t>
            </w:r>
            <w:r w:rsidR="00B479F2" w:rsidRPr="00765241">
              <w:rPr>
                <w:rFonts w:ascii="Times New Roman" w:hAnsi="Times New Roman"/>
                <w:i/>
                <w:lang w:val="en-US"/>
              </w:rPr>
              <w:t>name of the PD protection authority</w:t>
            </w:r>
            <w:r w:rsidR="00B479F2" w:rsidRPr="00765241">
              <w:rPr>
                <w:rFonts w:ascii="Times New Roman" w:hAnsi="Times New Roman"/>
                <w:lang w:val="en-US"/>
              </w:rPr>
              <w:t>) is responsible for PD protection in the territory of _________________ (</w:t>
            </w:r>
            <w:r w:rsidR="00B479F2" w:rsidRPr="00765241">
              <w:rPr>
                <w:rFonts w:ascii="Times New Roman" w:hAnsi="Times New Roman"/>
                <w:i/>
                <w:lang w:val="en-US"/>
              </w:rPr>
              <w:t xml:space="preserve">country of location of </w:t>
            </w:r>
            <w:r w:rsidR="00CA1343" w:rsidRPr="00765241">
              <w:rPr>
                <w:rFonts w:ascii="Times New Roman" w:eastAsia="Calibri" w:hAnsi="Times New Roman" w:cs="Times New Roman"/>
                <w:bCs/>
                <w:i/>
                <w:lang w:val="en-US"/>
              </w:rPr>
              <w:t>Organization</w:t>
            </w:r>
            <w:r w:rsidR="00B479F2" w:rsidRPr="00765241">
              <w:rPr>
                <w:rFonts w:ascii="Times New Roman" w:hAnsi="Times New Roman"/>
                <w:lang w:val="en-US"/>
              </w:rPr>
              <w:t>).</w:t>
            </w:r>
          </w:p>
          <w:p w:rsidR="00CF155A" w:rsidRPr="00765241" w:rsidRDefault="00CF155A" w:rsidP="005801DE">
            <w:pPr>
              <w:tabs>
                <w:tab w:val="left" w:pos="326"/>
              </w:tabs>
              <w:jc w:val="both"/>
              <w:rPr>
                <w:rFonts w:ascii="Times New Roman" w:hAnsi="Times New Roman" w:cs="Times New Roman"/>
                <w:lang w:val="en-US"/>
              </w:rPr>
            </w:pPr>
          </w:p>
          <w:p w:rsidR="00EA066A" w:rsidRPr="00765241" w:rsidRDefault="00EA066A" w:rsidP="00CF155A">
            <w:pPr>
              <w:jc w:val="both"/>
              <w:rPr>
                <w:rFonts w:ascii="Times New Roman" w:hAnsi="Times New Roman" w:cs="Times New Roman"/>
                <w:lang w:val="en-US"/>
              </w:rPr>
            </w:pPr>
          </w:p>
        </w:tc>
      </w:tr>
    </w:tbl>
    <w:p w:rsidR="00E26EC9" w:rsidRPr="00765241" w:rsidRDefault="00E26EC9" w:rsidP="00E26EC9">
      <w:pPr>
        <w:spacing w:after="0" w:line="240" w:lineRule="auto"/>
        <w:rPr>
          <w:lang w:val="en-US"/>
        </w:rPr>
      </w:pPr>
    </w:p>
    <w:p w:rsidR="00E26EC9" w:rsidRPr="00765241" w:rsidRDefault="00E26EC9" w:rsidP="00E26EC9">
      <w:pPr>
        <w:spacing w:after="0" w:line="240" w:lineRule="auto"/>
        <w:rPr>
          <w:lang w:val="en-US"/>
        </w:rPr>
      </w:pPr>
    </w:p>
    <w:tbl>
      <w:tblPr>
        <w:tblpPr w:leftFromText="180" w:rightFromText="180" w:vertAnchor="text" w:horzAnchor="margin" w:tblpY="-97"/>
        <w:tblW w:w="10632" w:type="dxa"/>
        <w:tblLayout w:type="fixed"/>
        <w:tblLook w:val="04A0" w:firstRow="1" w:lastRow="0" w:firstColumn="1" w:lastColumn="0" w:noHBand="0" w:noVBand="1"/>
      </w:tblPr>
      <w:tblGrid>
        <w:gridCol w:w="5299"/>
        <w:gridCol w:w="17"/>
        <w:gridCol w:w="5282"/>
        <w:gridCol w:w="34"/>
      </w:tblGrid>
      <w:tr w:rsidR="005801DE" w:rsidRPr="00765241" w:rsidTr="003C2AA5">
        <w:tc>
          <w:tcPr>
            <w:tcW w:w="5316" w:type="dxa"/>
            <w:gridSpan w:val="2"/>
          </w:tcPr>
          <w:p w:rsidR="005801DE" w:rsidRPr="00765241" w:rsidRDefault="005801DE" w:rsidP="005801DE">
            <w:pPr>
              <w:spacing w:after="0" w:line="240" w:lineRule="auto"/>
              <w:jc w:val="both"/>
              <w:rPr>
                <w:rFonts w:ascii="Times New Roman" w:eastAsia="Calibri" w:hAnsi="Times New Roman" w:cs="Times New Roman"/>
              </w:rPr>
            </w:pPr>
            <w:r w:rsidRPr="00765241">
              <w:rPr>
                <w:rFonts w:ascii="Times New Roman" w:eastAsia="Calibri" w:hAnsi="Times New Roman" w:cs="Times New Roman"/>
              </w:rPr>
              <w:lastRenderedPageBreak/>
              <w:t>Правовое регулирование в области ПД на территории Российской Федерации</w:t>
            </w:r>
            <w:r w:rsidRPr="00765241">
              <w:rPr>
                <w:rFonts w:ascii="Times New Roman" w:eastAsia="Calibri" w:hAnsi="Times New Roman" w:cs="Times New Roman"/>
                <w:i/>
              </w:rPr>
              <w:t xml:space="preserve"> </w:t>
            </w:r>
            <w:r w:rsidRPr="00765241">
              <w:rPr>
                <w:rFonts w:ascii="Times New Roman" w:eastAsia="Calibri" w:hAnsi="Times New Roman" w:cs="Times New Roman"/>
              </w:rPr>
              <w:t>осуществляется в соответствии с Федеральным законом от 27.07.2006 № 152-ФЗ «</w:t>
            </w:r>
            <w:r w:rsidRPr="00765241">
              <w:rPr>
                <w:rFonts w:ascii="Times New Roman" w:eastAsia="Calibri" w:hAnsi="Times New Roman" w:cs="Times New Roman"/>
                <w:iCs/>
              </w:rPr>
              <w:t>О персональных данных</w:t>
            </w:r>
            <w:r w:rsidRPr="00765241">
              <w:rPr>
                <w:rFonts w:ascii="Times New Roman" w:eastAsia="Calibri" w:hAnsi="Times New Roman" w:cs="Times New Roman"/>
                <w:i/>
                <w:iCs/>
              </w:rPr>
              <w:t>»</w:t>
            </w:r>
            <w:r w:rsidRPr="00765241">
              <w:rPr>
                <w:rFonts w:ascii="Times New Roman" w:eastAsia="Calibri" w:hAnsi="Times New Roman" w:cs="Times New Roman"/>
                <w:iCs/>
              </w:rPr>
              <w:t>.</w:t>
            </w:r>
            <w:r w:rsidRPr="00765241">
              <w:rPr>
                <w:rFonts w:ascii="Times New Roman" w:eastAsia="Calibri" w:hAnsi="Times New Roman" w:cs="Times New Roman"/>
                <w:i/>
                <w:iCs/>
              </w:rPr>
              <w:t xml:space="preserve"> </w:t>
            </w:r>
            <w:r w:rsidRPr="00765241">
              <w:rPr>
                <w:rFonts w:ascii="Times New Roman" w:eastAsia="Calibri" w:hAnsi="Times New Roman" w:cs="Times New Roman"/>
              </w:rPr>
              <w:t>Федеральная служба по надзору в сфере связи, информационных технологий и массовых коммуникаций (Роскомнадзор) является органом по защите ПД на территории Российской Федерации.</w:t>
            </w:r>
          </w:p>
          <w:p w:rsidR="00027532" w:rsidRPr="00765241" w:rsidRDefault="00027532" w:rsidP="005801DE">
            <w:pPr>
              <w:spacing w:after="0" w:line="240" w:lineRule="auto"/>
              <w:jc w:val="both"/>
              <w:rPr>
                <w:rFonts w:ascii="Times New Roman" w:eastAsia="Calibri" w:hAnsi="Times New Roman" w:cs="Times New Roman"/>
              </w:rPr>
            </w:pPr>
          </w:p>
        </w:tc>
        <w:tc>
          <w:tcPr>
            <w:tcW w:w="5316" w:type="dxa"/>
            <w:gridSpan w:val="2"/>
          </w:tcPr>
          <w:p w:rsidR="005801DE" w:rsidRPr="00765241" w:rsidRDefault="005801DE" w:rsidP="00045898">
            <w:pPr>
              <w:spacing w:after="0" w:line="240" w:lineRule="auto"/>
              <w:jc w:val="both"/>
              <w:rPr>
                <w:rFonts w:ascii="Times New Roman" w:eastAsia="Calibri" w:hAnsi="Times New Roman" w:cs="Times New Roman"/>
                <w:lang w:val="en-US"/>
              </w:rPr>
            </w:pPr>
            <w:r w:rsidRPr="00765241">
              <w:rPr>
                <w:rFonts w:ascii="Times New Roman" w:hAnsi="Times New Roman" w:cs="Times New Roman"/>
                <w:lang w:val="en-US"/>
              </w:rPr>
              <w:t xml:space="preserve">The legal regulation </w:t>
            </w:r>
            <w:r w:rsidR="00B479F2" w:rsidRPr="00765241">
              <w:rPr>
                <w:rFonts w:ascii="Times New Roman" w:hAnsi="Times New Roman"/>
                <w:lang w:val="en-US"/>
              </w:rPr>
              <w:t>of PD protection in the Russian Federation is carried out in accordance with Federal Law No. 152-FZ “On Personal Data”, dated July 27, 2006. The Federal Service for Supervision of Communications, Information Technology and Mass Media (Roskomnadzor) is the official authority responsible for the protection of PD in the Russian Federation.</w:t>
            </w:r>
          </w:p>
        </w:tc>
      </w:tr>
      <w:tr w:rsidR="000645A8" w:rsidRPr="00765241" w:rsidTr="005801DE">
        <w:tblPrEx>
          <w:tblLook w:val="0000" w:firstRow="0" w:lastRow="0" w:firstColumn="0" w:lastColumn="0" w:noHBand="0" w:noVBand="0"/>
        </w:tblPrEx>
        <w:trPr>
          <w:gridAfter w:val="1"/>
          <w:wAfter w:w="34" w:type="dxa"/>
        </w:trPr>
        <w:tc>
          <w:tcPr>
            <w:tcW w:w="10598" w:type="dxa"/>
            <w:gridSpan w:val="3"/>
          </w:tcPr>
          <w:p w:rsidR="000645A8" w:rsidRPr="00765241" w:rsidRDefault="000645A8" w:rsidP="005801DE">
            <w:pPr>
              <w:spacing w:after="0" w:line="240" w:lineRule="auto"/>
              <w:jc w:val="center"/>
              <w:rPr>
                <w:rFonts w:ascii="Times New Roman" w:eastAsia="Calibri" w:hAnsi="Times New Roman" w:cs="Times New Roman"/>
                <w:b/>
                <w:lang w:val="en-US"/>
              </w:rPr>
            </w:pPr>
            <w:r w:rsidRPr="00765241">
              <w:rPr>
                <w:rFonts w:ascii="Times New Roman" w:eastAsia="Calibri" w:hAnsi="Times New Roman" w:cs="Times New Roman"/>
                <w:b/>
              </w:rPr>
              <w:t>Подписи</w:t>
            </w:r>
            <w:r w:rsidRPr="00765241">
              <w:rPr>
                <w:rFonts w:ascii="Times New Roman" w:eastAsia="Calibri" w:hAnsi="Times New Roman" w:cs="Times New Roman"/>
                <w:b/>
                <w:lang w:val="en-US"/>
              </w:rPr>
              <w:t xml:space="preserve"> </w:t>
            </w:r>
            <w:r w:rsidRPr="00765241">
              <w:rPr>
                <w:rFonts w:ascii="Times New Roman" w:eastAsia="Calibri" w:hAnsi="Times New Roman" w:cs="Times New Roman"/>
                <w:b/>
              </w:rPr>
              <w:t>Сторон</w:t>
            </w:r>
            <w:r w:rsidRPr="00765241">
              <w:rPr>
                <w:lang w:val="en-US"/>
              </w:rPr>
              <w:t xml:space="preserve"> / </w:t>
            </w:r>
            <w:r w:rsidRPr="00765241">
              <w:rPr>
                <w:rFonts w:ascii="Times New Roman" w:eastAsia="Calibri" w:hAnsi="Times New Roman" w:cs="Times New Roman"/>
                <w:b/>
                <w:lang w:val="en-US"/>
              </w:rPr>
              <w:t>Signatures of the Parties</w:t>
            </w:r>
          </w:p>
        </w:tc>
      </w:tr>
      <w:tr w:rsidR="000645A8" w:rsidRPr="00E50D35" w:rsidTr="005801DE">
        <w:tblPrEx>
          <w:tblLook w:val="0000" w:firstRow="0" w:lastRow="0" w:firstColumn="0" w:lastColumn="0" w:noHBand="0" w:noVBand="0"/>
        </w:tblPrEx>
        <w:trPr>
          <w:gridAfter w:val="1"/>
          <w:wAfter w:w="34" w:type="dxa"/>
        </w:trPr>
        <w:tc>
          <w:tcPr>
            <w:tcW w:w="5299" w:type="dxa"/>
          </w:tcPr>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____ (</w:t>
            </w:r>
            <w:r w:rsidRPr="00765241">
              <w:rPr>
                <w:rFonts w:ascii="Times New Roman" w:eastAsia="Calibri" w:hAnsi="Times New Roman" w:cs="Times New Roman"/>
                <w:b/>
                <w:bCs/>
                <w:i/>
              </w:rPr>
              <w:t>наименование</w:t>
            </w:r>
            <w:r w:rsidRPr="00765241">
              <w:rPr>
                <w:rFonts w:ascii="Times New Roman" w:eastAsia="Calibri" w:hAnsi="Times New Roman" w:cs="Times New Roman"/>
                <w:b/>
                <w:bCs/>
                <w:i/>
                <w:lang w:val="en-US"/>
              </w:rPr>
              <w:t xml:space="preserve"> </w:t>
            </w:r>
            <w:r w:rsidRPr="00765241">
              <w:rPr>
                <w:rFonts w:ascii="Times New Roman" w:eastAsia="Calibri" w:hAnsi="Times New Roman" w:cs="Times New Roman"/>
                <w:b/>
                <w:bCs/>
                <w:i/>
              </w:rPr>
              <w:t>организации</w:t>
            </w:r>
            <w:r w:rsidRPr="00765241">
              <w:rPr>
                <w:rFonts w:ascii="Times New Roman" w:eastAsia="Calibri" w:hAnsi="Times New Roman" w:cs="Times New Roman"/>
                <w:b/>
                <w:bCs/>
                <w:lang w:val="en-US"/>
              </w:rPr>
              <w:t>)</w:t>
            </w:r>
            <w:r w:rsidR="00E10FF4" w:rsidRPr="00765241">
              <w:rPr>
                <w:rFonts w:ascii="Times New Roman" w:eastAsia="Calibri" w:hAnsi="Times New Roman" w:cs="Times New Roman"/>
                <w:b/>
                <w:bCs/>
                <w:lang w:val="en-US"/>
              </w:rPr>
              <w:t xml:space="preserve"> / </w:t>
            </w:r>
          </w:p>
          <w:p w:rsidR="000645A8" w:rsidRPr="00765241" w:rsidRDefault="00045898" w:rsidP="005801DE">
            <w:pPr>
              <w:autoSpaceDE w:val="0"/>
              <w:autoSpaceDN w:val="0"/>
              <w:adjustRightInd w:val="0"/>
              <w:spacing w:after="0" w:line="240" w:lineRule="auto"/>
              <w:ind w:right="10"/>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 xml:space="preserve">____ </w:t>
            </w:r>
            <w:r w:rsidR="000645A8" w:rsidRPr="00765241">
              <w:rPr>
                <w:rFonts w:ascii="Times New Roman" w:eastAsia="Calibri" w:hAnsi="Times New Roman" w:cs="Times New Roman"/>
                <w:b/>
                <w:bCs/>
                <w:lang w:val="en-US"/>
              </w:rPr>
              <w:t>(</w:t>
            </w:r>
            <w:r w:rsidR="000645A8" w:rsidRPr="00765241">
              <w:rPr>
                <w:rFonts w:ascii="Times New Roman" w:eastAsia="Calibri" w:hAnsi="Times New Roman" w:cs="Times New Roman"/>
                <w:b/>
                <w:bCs/>
                <w:i/>
                <w:lang w:val="en-US"/>
              </w:rPr>
              <w:t>Organization’s name</w:t>
            </w:r>
            <w:r w:rsidR="000645A8" w:rsidRPr="00765241">
              <w:rPr>
                <w:rFonts w:ascii="Times New Roman" w:eastAsia="Calibri" w:hAnsi="Times New Roman" w:cs="Times New Roman"/>
                <w:b/>
                <w:bCs/>
                <w:lang w:val="en-US"/>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rPr>
              <w:t>Место</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нахождения</w:t>
            </w:r>
            <w:r w:rsidR="00045898"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lang w:val="en-US"/>
              </w:rPr>
              <w:t>/</w:t>
            </w:r>
            <w:r w:rsidR="00E10FF4" w:rsidRPr="00765241">
              <w:rPr>
                <w:rFonts w:ascii="Times New Roman" w:eastAsia="Calibri" w:hAnsi="Times New Roman" w:cs="Times New Roman"/>
                <w:bCs/>
                <w:i/>
                <w:lang w:val="en-US"/>
              </w:rPr>
              <w:t xml:space="preserve"> Registered address</w:t>
            </w:r>
            <w:r w:rsidRPr="00765241">
              <w:rPr>
                <w:rFonts w:ascii="Times New Roman" w:eastAsia="Calibri" w:hAnsi="Times New Roman" w:cs="Times New Roman"/>
                <w:bCs/>
                <w:i/>
                <w:lang w:val="en-US"/>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____________________________</w:t>
            </w:r>
          </w:p>
          <w:p w:rsidR="00E50D35" w:rsidRPr="00765241" w:rsidRDefault="000645A8" w:rsidP="005801DE">
            <w:pPr>
              <w:autoSpaceDE w:val="0"/>
              <w:autoSpaceDN w:val="0"/>
              <w:adjustRightInd w:val="0"/>
              <w:spacing w:after="0" w:line="240" w:lineRule="auto"/>
              <w:ind w:right="10"/>
              <w:jc w:val="center"/>
              <w:rPr>
                <w:rFonts w:ascii="Times New Roman" w:hAnsi="Times New Roman" w:cs="Times New Roman"/>
                <w:lang w:val="en-US"/>
              </w:rPr>
            </w:pPr>
            <w:r w:rsidRPr="00765241">
              <w:rPr>
                <w:rFonts w:ascii="Times New Roman" w:eastAsia="Calibri" w:hAnsi="Times New Roman" w:cs="Times New Roman"/>
                <w:bCs/>
                <w:lang w:val="en-US"/>
              </w:rPr>
              <w:t>_____ (</w:t>
            </w:r>
            <w:r w:rsidRPr="00765241">
              <w:rPr>
                <w:rFonts w:ascii="Times New Roman" w:eastAsia="Calibri" w:hAnsi="Times New Roman" w:cs="Times New Roman"/>
                <w:bCs/>
                <w:i/>
              </w:rPr>
              <w:t>имя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должность</w:t>
            </w:r>
            <w:r w:rsidRPr="00765241">
              <w:rPr>
                <w:rFonts w:ascii="Times New Roman" w:eastAsia="Calibri" w:hAnsi="Times New Roman" w:cs="Times New Roman"/>
                <w:bCs/>
                <w:lang w:val="en-US"/>
              </w:rPr>
              <w:t>)</w:t>
            </w:r>
            <w:r w:rsidRPr="00765241">
              <w:rPr>
                <w:rFonts w:ascii="Times New Roman" w:hAnsi="Times New Roman" w:cs="Times New Roman"/>
                <w:lang w:val="en-US"/>
              </w:rPr>
              <w:t xml:space="preserve"> / </w:t>
            </w:r>
          </w:p>
          <w:p w:rsidR="000645A8" w:rsidRPr="00765241" w:rsidRDefault="00E50D35"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 xml:space="preserve">_____ </w:t>
            </w:r>
            <w:r w:rsidR="000645A8" w:rsidRPr="00765241">
              <w:rPr>
                <w:rFonts w:ascii="Times New Roman" w:hAnsi="Times New Roman" w:cs="Times New Roman"/>
                <w:lang w:val="en-US"/>
              </w:rPr>
              <w:t>(</w:t>
            </w:r>
            <w:r w:rsidR="000645A8" w:rsidRPr="00765241">
              <w:rPr>
                <w:rFonts w:ascii="Times New Roman" w:eastAsia="Calibri" w:hAnsi="Times New Roman" w:cs="Times New Roman"/>
                <w:bCs/>
                <w:i/>
                <w:lang w:val="en-US"/>
              </w:rPr>
              <w:t>full name, position</w:t>
            </w:r>
            <w:r w:rsidR="000645A8" w:rsidRPr="00765241">
              <w:rPr>
                <w:rFonts w:ascii="Times New Roman" w:eastAsia="Calibri" w:hAnsi="Times New Roman" w:cs="Times New Roman"/>
                <w:bCs/>
                <w:lang w:val="en-US"/>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spacing w:after="0" w:line="240" w:lineRule="auto"/>
              <w:jc w:val="center"/>
              <w:rPr>
                <w:rFonts w:ascii="Times New Roman" w:eastAsia="Calibri" w:hAnsi="Times New Roman" w:cs="Times New Roman"/>
                <w:b/>
                <w:lang w:val="en-US"/>
              </w:rPr>
            </w:pPr>
            <w:r w:rsidRPr="00765241">
              <w:rPr>
                <w:rFonts w:ascii="Times New Roman" w:eastAsia="Calibri" w:hAnsi="Times New Roman" w:cs="Times New Roman"/>
                <w:bCs/>
              </w:rPr>
              <w:t>Дата</w:t>
            </w:r>
            <w:r w:rsidRPr="00765241">
              <w:rPr>
                <w:rFonts w:ascii="Times New Roman" w:eastAsia="Calibri" w:hAnsi="Times New Roman" w:cs="Times New Roman"/>
                <w:bCs/>
                <w:lang w:val="en-US"/>
              </w:rPr>
              <w:t>/Date __________________</w:t>
            </w:r>
          </w:p>
        </w:tc>
        <w:tc>
          <w:tcPr>
            <w:tcW w:w="5299" w:type="dxa"/>
            <w:gridSpan w:val="2"/>
          </w:tcPr>
          <w:p w:rsidR="000645A8" w:rsidRPr="00765241" w:rsidRDefault="000645A8" w:rsidP="005801DE">
            <w:pPr>
              <w:spacing w:after="0" w:line="240" w:lineRule="auto"/>
              <w:jc w:val="center"/>
              <w:rPr>
                <w:rFonts w:ascii="Times New Roman" w:eastAsia="Calibri" w:hAnsi="Times New Roman" w:cs="Times New Roman"/>
                <w:b/>
                <w:bCs/>
                <w:lang w:val="en-US"/>
              </w:rPr>
            </w:pPr>
            <w:r w:rsidRPr="00765241">
              <w:rPr>
                <w:rFonts w:ascii="Times New Roman" w:eastAsia="Calibri" w:hAnsi="Times New Roman" w:cs="Times New Roman"/>
                <w:b/>
                <w:bCs/>
              </w:rPr>
              <w:t>НАЦИОНАЛЬНЫЙ</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ИССЛЕДОВАТЕЛЬСКИЙ</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УНИВЕРСИТЕТ</w:t>
            </w:r>
          </w:p>
          <w:p w:rsidR="000645A8" w:rsidRPr="00765241" w:rsidRDefault="000645A8" w:rsidP="005801DE">
            <w:pPr>
              <w:spacing w:after="0" w:line="240" w:lineRule="auto"/>
              <w:jc w:val="center"/>
              <w:rPr>
                <w:rFonts w:ascii="Times New Roman" w:eastAsia="Calibri" w:hAnsi="Times New Roman" w:cs="Times New Roman"/>
                <w:b/>
                <w:bCs/>
                <w:lang w:val="en-US"/>
              </w:rPr>
            </w:pPr>
            <w:r w:rsidRPr="00765241">
              <w:rPr>
                <w:rFonts w:ascii="Times New Roman" w:eastAsia="Calibri" w:hAnsi="Times New Roman" w:cs="Times New Roman"/>
                <w:b/>
                <w:bCs/>
                <w:lang w:val="en-US"/>
              </w:rPr>
              <w:t>«</w:t>
            </w:r>
            <w:r w:rsidRPr="00765241">
              <w:rPr>
                <w:rFonts w:ascii="Times New Roman" w:eastAsia="Calibri" w:hAnsi="Times New Roman" w:cs="Times New Roman"/>
                <w:b/>
                <w:bCs/>
              </w:rPr>
              <w:t>ВЫСШАЯ</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ШКОЛА</w:t>
            </w:r>
            <w:r w:rsidRPr="00765241">
              <w:rPr>
                <w:rFonts w:ascii="Times New Roman" w:eastAsia="Calibri" w:hAnsi="Times New Roman" w:cs="Times New Roman"/>
                <w:b/>
                <w:bCs/>
                <w:lang w:val="en-US"/>
              </w:rPr>
              <w:t xml:space="preserve"> </w:t>
            </w:r>
            <w:r w:rsidRPr="00765241">
              <w:rPr>
                <w:rFonts w:ascii="Times New Roman" w:eastAsia="Calibri" w:hAnsi="Times New Roman" w:cs="Times New Roman"/>
                <w:b/>
                <w:bCs/>
              </w:rPr>
              <w:t>ЭКОНОМИКИ</w:t>
            </w:r>
            <w:r w:rsidRPr="00765241">
              <w:rPr>
                <w:rFonts w:ascii="Times New Roman" w:eastAsia="Calibri" w:hAnsi="Times New Roman" w:cs="Times New Roman"/>
                <w:b/>
                <w:bCs/>
                <w:lang w:val="en-US"/>
              </w:rPr>
              <w:t>»</w:t>
            </w:r>
            <w:r w:rsidRPr="00765241">
              <w:rPr>
                <w:rFonts w:ascii="Times New Roman" w:hAnsi="Times New Roman" w:cs="Times New Roman"/>
                <w:lang w:val="en-US"/>
              </w:rPr>
              <w:t xml:space="preserve"> </w:t>
            </w:r>
            <w:r w:rsidR="00E10FF4" w:rsidRPr="00765241">
              <w:rPr>
                <w:rFonts w:ascii="Times New Roman" w:hAnsi="Times New Roman" w:cs="Times New Roman"/>
                <w:lang w:val="en-US"/>
              </w:rPr>
              <w:t xml:space="preserve">/ </w:t>
            </w:r>
            <w:r w:rsidRPr="00765241">
              <w:rPr>
                <w:rFonts w:ascii="Times New Roman" w:eastAsia="Calibri" w:hAnsi="Times New Roman" w:cs="Times New Roman"/>
                <w:b/>
                <w:bCs/>
                <w:lang w:val="en-US"/>
              </w:rPr>
              <w:t>NATIONAL RESEARCH UNIVERSITY HIGHER SCHOOL OF ECONOMICS</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i/>
              </w:rPr>
            </w:pPr>
            <w:r w:rsidRPr="00765241">
              <w:rPr>
                <w:rFonts w:ascii="Times New Roman" w:eastAsia="Calibri" w:hAnsi="Times New Roman" w:cs="Times New Roman"/>
                <w:bCs/>
                <w:i/>
              </w:rPr>
              <w:t>Место нахождения</w:t>
            </w:r>
            <w:r w:rsidR="00045898" w:rsidRPr="00765241">
              <w:rPr>
                <w:rFonts w:ascii="Times New Roman" w:eastAsia="Calibri" w:hAnsi="Times New Roman" w:cs="Times New Roman"/>
                <w:bCs/>
                <w:i/>
              </w:rPr>
              <w:t xml:space="preserve"> </w:t>
            </w:r>
            <w:r w:rsidRPr="00765241">
              <w:rPr>
                <w:rFonts w:ascii="Times New Roman" w:eastAsia="Calibri" w:hAnsi="Times New Roman" w:cs="Times New Roman"/>
                <w:bCs/>
                <w:i/>
              </w:rPr>
              <w:t>/</w:t>
            </w:r>
            <w:r w:rsidR="00E10FF4" w:rsidRPr="00765241">
              <w:rPr>
                <w:rFonts w:ascii="Times New Roman" w:eastAsia="Calibri" w:hAnsi="Times New Roman" w:cs="Times New Roman"/>
                <w:bCs/>
                <w:i/>
              </w:rPr>
              <w:t xml:space="preserve"> </w:t>
            </w:r>
            <w:r w:rsidR="00E10FF4" w:rsidRPr="00765241">
              <w:rPr>
                <w:rFonts w:ascii="Times New Roman" w:eastAsia="Calibri" w:hAnsi="Times New Roman" w:cs="Times New Roman"/>
                <w:bCs/>
                <w:i/>
                <w:lang w:val="en-US"/>
              </w:rPr>
              <w:t>Registered</w:t>
            </w:r>
            <w:r w:rsidR="00E10FF4" w:rsidRPr="00765241">
              <w:rPr>
                <w:rFonts w:ascii="Times New Roman" w:eastAsia="Calibri" w:hAnsi="Times New Roman" w:cs="Times New Roman"/>
                <w:bCs/>
                <w:i/>
              </w:rPr>
              <w:t xml:space="preserve"> </w:t>
            </w:r>
            <w:r w:rsidR="00E10FF4" w:rsidRPr="00765241">
              <w:rPr>
                <w:rFonts w:ascii="Times New Roman" w:eastAsia="Calibri" w:hAnsi="Times New Roman" w:cs="Times New Roman"/>
                <w:bCs/>
                <w:i/>
                <w:lang w:val="en-US"/>
              </w:rPr>
              <w:t>address</w:t>
            </w:r>
            <w:r w:rsidRPr="00765241">
              <w:rPr>
                <w:rFonts w:ascii="Times New Roman" w:eastAsia="Calibri" w:hAnsi="Times New Roman" w:cs="Times New Roman"/>
                <w:bCs/>
                <w:i/>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rPr>
              <w:t>Россия, 101000, г. Москва, ул. Мясницкая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w:t>
            </w:r>
            <w:r w:rsidRPr="00765241">
              <w:rPr>
                <w:rFonts w:ascii="Times New Roman" w:eastAsia="Calibri" w:hAnsi="Times New Roman" w:cs="Times New Roman"/>
                <w:bCs/>
                <w:i/>
                <w:lang w:val="en-US"/>
              </w:rPr>
              <w:t xml:space="preserve">. 20 </w:t>
            </w:r>
            <w:r w:rsidR="00FB4A63" w:rsidRPr="00765241">
              <w:rPr>
                <w:rFonts w:ascii="Times New Roman" w:eastAsia="Calibri" w:hAnsi="Times New Roman" w:cs="Times New Roman"/>
                <w:bCs/>
                <w:i/>
                <w:lang w:val="en-US"/>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i/>
                <w:lang w:val="en-US"/>
              </w:rPr>
            </w:pPr>
            <w:r w:rsidRPr="00765241">
              <w:rPr>
                <w:rFonts w:ascii="Times New Roman" w:eastAsia="Calibri" w:hAnsi="Times New Roman" w:cs="Times New Roman"/>
                <w:bCs/>
                <w:i/>
                <w:lang w:val="en-US"/>
              </w:rPr>
              <w:t>20 Myasnitskaya Ulitsa, Moscow, 101000</w:t>
            </w:r>
            <w:r w:rsidR="00E50D35" w:rsidRPr="00765241">
              <w:rPr>
                <w:rFonts w:ascii="Times New Roman" w:eastAsia="Calibri" w:hAnsi="Times New Roman" w:cs="Times New Roman"/>
                <w:bCs/>
                <w:i/>
                <w:lang w:val="en-US"/>
              </w:rPr>
              <w:t>, Russia</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____________________________</w:t>
            </w:r>
          </w:p>
          <w:p w:rsidR="00E50D35" w:rsidRPr="00765241" w:rsidRDefault="000645A8" w:rsidP="005801DE">
            <w:pPr>
              <w:autoSpaceDE w:val="0"/>
              <w:autoSpaceDN w:val="0"/>
              <w:adjustRightInd w:val="0"/>
              <w:spacing w:after="0" w:line="240" w:lineRule="auto"/>
              <w:ind w:right="10"/>
              <w:jc w:val="center"/>
              <w:rPr>
                <w:rFonts w:ascii="Times New Roman" w:hAnsi="Times New Roman" w:cs="Times New Roman"/>
                <w:lang w:val="en-US"/>
              </w:rPr>
            </w:pPr>
            <w:r w:rsidRPr="00765241">
              <w:rPr>
                <w:rFonts w:ascii="Times New Roman" w:eastAsia="Calibri" w:hAnsi="Times New Roman" w:cs="Times New Roman"/>
                <w:bCs/>
                <w:lang w:val="en-US"/>
              </w:rPr>
              <w:t>_____ (</w:t>
            </w:r>
            <w:r w:rsidRPr="00765241">
              <w:rPr>
                <w:rFonts w:ascii="Times New Roman" w:eastAsia="Calibri" w:hAnsi="Times New Roman" w:cs="Times New Roman"/>
                <w:bCs/>
                <w:i/>
              </w:rPr>
              <w:t>имя</w:t>
            </w:r>
            <w:r w:rsidRPr="00765241">
              <w:rPr>
                <w:rFonts w:ascii="Times New Roman" w:eastAsia="Calibri" w:hAnsi="Times New Roman" w:cs="Times New Roman"/>
                <w:bCs/>
                <w:i/>
                <w:lang w:val="en-US"/>
              </w:rPr>
              <w:t xml:space="preserve">, </w:t>
            </w:r>
            <w:r w:rsidRPr="00765241">
              <w:rPr>
                <w:rFonts w:ascii="Times New Roman" w:eastAsia="Calibri" w:hAnsi="Times New Roman" w:cs="Times New Roman"/>
                <w:bCs/>
                <w:i/>
              </w:rPr>
              <w:t>должность</w:t>
            </w:r>
            <w:r w:rsidRPr="00765241">
              <w:rPr>
                <w:rFonts w:ascii="Times New Roman" w:eastAsia="Calibri" w:hAnsi="Times New Roman" w:cs="Times New Roman"/>
                <w:bCs/>
                <w:lang w:val="en-US"/>
              </w:rPr>
              <w:t>)</w:t>
            </w:r>
            <w:r w:rsidRPr="00765241">
              <w:rPr>
                <w:rFonts w:ascii="Times New Roman" w:hAnsi="Times New Roman" w:cs="Times New Roman"/>
                <w:lang w:val="en-US"/>
              </w:rPr>
              <w:t xml:space="preserve"> /</w:t>
            </w:r>
          </w:p>
          <w:p w:rsidR="000645A8" w:rsidRPr="00765241" w:rsidRDefault="00E50D35" w:rsidP="005801DE">
            <w:pPr>
              <w:autoSpaceDE w:val="0"/>
              <w:autoSpaceDN w:val="0"/>
              <w:adjustRightInd w:val="0"/>
              <w:spacing w:after="0" w:line="240" w:lineRule="auto"/>
              <w:ind w:right="10"/>
              <w:jc w:val="center"/>
              <w:rPr>
                <w:rFonts w:ascii="Times New Roman" w:eastAsia="Calibri" w:hAnsi="Times New Roman" w:cs="Times New Roman"/>
                <w:bCs/>
                <w:lang w:val="en-US"/>
              </w:rPr>
            </w:pPr>
            <w:r w:rsidRPr="00765241">
              <w:rPr>
                <w:rFonts w:ascii="Times New Roman" w:eastAsia="Calibri" w:hAnsi="Times New Roman" w:cs="Times New Roman"/>
                <w:bCs/>
                <w:lang w:val="en-US"/>
              </w:rPr>
              <w:t xml:space="preserve">_____ </w:t>
            </w:r>
            <w:r w:rsidR="000645A8" w:rsidRPr="00765241">
              <w:rPr>
                <w:rFonts w:ascii="Times New Roman" w:hAnsi="Times New Roman" w:cs="Times New Roman"/>
                <w:lang w:val="en-US"/>
              </w:rPr>
              <w:t>(</w:t>
            </w:r>
            <w:r w:rsidR="000645A8" w:rsidRPr="00765241">
              <w:rPr>
                <w:rFonts w:ascii="Times New Roman" w:eastAsia="Calibri" w:hAnsi="Times New Roman" w:cs="Times New Roman"/>
                <w:bCs/>
                <w:i/>
                <w:lang w:val="en-US"/>
              </w:rPr>
              <w:t>full name, position</w:t>
            </w:r>
            <w:r w:rsidR="000645A8" w:rsidRPr="00765241">
              <w:rPr>
                <w:rFonts w:ascii="Times New Roman" w:eastAsia="Calibri" w:hAnsi="Times New Roman" w:cs="Times New Roman"/>
                <w:bCs/>
                <w:lang w:val="en-US"/>
              </w:rPr>
              <w:t>)</w:t>
            </w:r>
          </w:p>
          <w:p w:rsidR="000645A8" w:rsidRPr="00765241" w:rsidRDefault="000645A8" w:rsidP="005801DE">
            <w:pPr>
              <w:autoSpaceDE w:val="0"/>
              <w:autoSpaceDN w:val="0"/>
              <w:adjustRightInd w:val="0"/>
              <w:spacing w:after="0" w:line="240" w:lineRule="auto"/>
              <w:ind w:right="10"/>
              <w:jc w:val="center"/>
              <w:rPr>
                <w:rFonts w:ascii="Times New Roman" w:eastAsia="Calibri" w:hAnsi="Times New Roman" w:cs="Times New Roman"/>
                <w:bCs/>
                <w:lang w:val="en-US"/>
              </w:rPr>
            </w:pPr>
          </w:p>
          <w:p w:rsidR="000645A8" w:rsidRPr="00765241" w:rsidRDefault="000645A8" w:rsidP="005801DE">
            <w:pPr>
              <w:spacing w:after="0" w:line="240" w:lineRule="auto"/>
              <w:jc w:val="center"/>
              <w:rPr>
                <w:rFonts w:ascii="Times New Roman" w:eastAsia="Calibri" w:hAnsi="Times New Roman" w:cs="Times New Roman"/>
                <w:bCs/>
                <w:lang w:val="en-US"/>
              </w:rPr>
            </w:pPr>
          </w:p>
          <w:p w:rsidR="000645A8" w:rsidRPr="00E50D35" w:rsidRDefault="000645A8" w:rsidP="005801DE">
            <w:pPr>
              <w:spacing w:after="0" w:line="240" w:lineRule="auto"/>
              <w:jc w:val="center"/>
              <w:rPr>
                <w:rFonts w:ascii="Times New Roman" w:eastAsia="Calibri" w:hAnsi="Times New Roman" w:cs="Times New Roman"/>
                <w:bCs/>
                <w:lang w:val="en-US"/>
              </w:rPr>
            </w:pPr>
            <w:r w:rsidRPr="00765241">
              <w:rPr>
                <w:rFonts w:ascii="Times New Roman" w:eastAsia="Calibri" w:hAnsi="Times New Roman" w:cs="Times New Roman"/>
                <w:bCs/>
              </w:rPr>
              <w:t>Дата</w:t>
            </w:r>
            <w:r w:rsidRPr="00765241">
              <w:rPr>
                <w:rFonts w:ascii="Times New Roman" w:eastAsia="Calibri" w:hAnsi="Times New Roman" w:cs="Times New Roman"/>
                <w:bCs/>
                <w:lang w:val="en-US"/>
              </w:rPr>
              <w:t>/Date _______________</w:t>
            </w:r>
          </w:p>
          <w:p w:rsidR="000645A8" w:rsidRPr="00E50D35" w:rsidRDefault="000645A8" w:rsidP="005801DE">
            <w:pPr>
              <w:spacing w:after="0" w:line="240" w:lineRule="auto"/>
              <w:jc w:val="center"/>
              <w:rPr>
                <w:rFonts w:ascii="Times New Roman" w:eastAsia="Calibri" w:hAnsi="Times New Roman" w:cs="Times New Roman"/>
                <w:lang w:val="en-US"/>
              </w:rPr>
            </w:pPr>
          </w:p>
          <w:p w:rsidR="000645A8" w:rsidRPr="00E50D35" w:rsidRDefault="000645A8" w:rsidP="005801DE">
            <w:pPr>
              <w:spacing w:after="0" w:line="240" w:lineRule="auto"/>
              <w:rPr>
                <w:rFonts w:ascii="Times New Roman" w:eastAsia="Calibri" w:hAnsi="Times New Roman" w:cs="Times New Roman"/>
                <w:b/>
                <w:lang w:val="en-US"/>
              </w:rPr>
            </w:pPr>
          </w:p>
        </w:tc>
      </w:tr>
    </w:tbl>
    <w:p w:rsidR="00E26EC9" w:rsidRPr="00E50D35" w:rsidRDefault="00E26EC9" w:rsidP="00E26EC9">
      <w:pPr>
        <w:spacing w:after="0" w:line="240" w:lineRule="auto"/>
        <w:rPr>
          <w:lang w:val="en-US"/>
        </w:rPr>
      </w:pPr>
    </w:p>
    <w:sectPr w:rsidR="00E26EC9" w:rsidRPr="00E50D35" w:rsidSect="00027532">
      <w:footerReference w:type="defaul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BA5" w:rsidRDefault="00503BA5" w:rsidP="00027532">
      <w:pPr>
        <w:spacing w:after="0" w:line="240" w:lineRule="auto"/>
      </w:pPr>
      <w:r>
        <w:separator/>
      </w:r>
    </w:p>
  </w:endnote>
  <w:endnote w:type="continuationSeparator" w:id="0">
    <w:p w:rsidR="00503BA5" w:rsidRDefault="00503BA5" w:rsidP="00027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35051"/>
      <w:docPartObj>
        <w:docPartGallery w:val="Page Numbers (Bottom of Page)"/>
        <w:docPartUnique/>
      </w:docPartObj>
    </w:sdtPr>
    <w:sdtEndPr>
      <w:rPr>
        <w:rFonts w:ascii="Times New Roman" w:hAnsi="Times New Roman" w:cs="Times New Roman"/>
        <w:sz w:val="20"/>
      </w:rPr>
    </w:sdtEndPr>
    <w:sdtContent>
      <w:p w:rsidR="00027532" w:rsidRPr="00027532" w:rsidRDefault="00027532" w:rsidP="00027532">
        <w:pPr>
          <w:pStyle w:val="a9"/>
          <w:jc w:val="center"/>
          <w:rPr>
            <w:rFonts w:ascii="Times New Roman" w:hAnsi="Times New Roman" w:cs="Times New Roman"/>
            <w:sz w:val="20"/>
          </w:rPr>
        </w:pPr>
        <w:r w:rsidRPr="00027532">
          <w:rPr>
            <w:rFonts w:ascii="Times New Roman" w:hAnsi="Times New Roman" w:cs="Times New Roman"/>
            <w:sz w:val="20"/>
          </w:rPr>
          <w:fldChar w:fldCharType="begin"/>
        </w:r>
        <w:r w:rsidRPr="00027532">
          <w:rPr>
            <w:rFonts w:ascii="Times New Roman" w:hAnsi="Times New Roman" w:cs="Times New Roman"/>
            <w:sz w:val="20"/>
          </w:rPr>
          <w:instrText>PAGE   \* MERGEFORMAT</w:instrText>
        </w:r>
        <w:r w:rsidRPr="00027532">
          <w:rPr>
            <w:rFonts w:ascii="Times New Roman" w:hAnsi="Times New Roman" w:cs="Times New Roman"/>
            <w:sz w:val="20"/>
          </w:rPr>
          <w:fldChar w:fldCharType="separate"/>
        </w:r>
        <w:r w:rsidR="00E423E1">
          <w:rPr>
            <w:rFonts w:ascii="Times New Roman" w:hAnsi="Times New Roman" w:cs="Times New Roman"/>
            <w:noProof/>
            <w:sz w:val="20"/>
          </w:rPr>
          <w:t>2</w:t>
        </w:r>
        <w:r w:rsidRPr="00027532">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BA5" w:rsidRDefault="00503BA5" w:rsidP="00027532">
      <w:pPr>
        <w:spacing w:after="0" w:line="240" w:lineRule="auto"/>
      </w:pPr>
      <w:r>
        <w:separator/>
      </w:r>
    </w:p>
  </w:footnote>
  <w:footnote w:type="continuationSeparator" w:id="0">
    <w:p w:rsidR="00503BA5" w:rsidRDefault="00503BA5" w:rsidP="000275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536"/>
    <w:multiLevelType w:val="hybridMultilevel"/>
    <w:tmpl w:val="BBDC5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3B0303"/>
    <w:multiLevelType w:val="hybridMultilevel"/>
    <w:tmpl w:val="7F8EE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1349A"/>
    <w:multiLevelType w:val="hybridMultilevel"/>
    <w:tmpl w:val="688AF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A09FC"/>
    <w:multiLevelType w:val="hybridMultilevel"/>
    <w:tmpl w:val="ECF2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10006"/>
    <w:multiLevelType w:val="hybridMultilevel"/>
    <w:tmpl w:val="114CD424"/>
    <w:lvl w:ilvl="0" w:tplc="04190001">
      <w:start w:val="1"/>
      <w:numFmt w:val="bullet"/>
      <w:lvlText w:val=""/>
      <w:lvlJc w:val="left"/>
      <w:pPr>
        <w:ind w:left="644" w:hanging="360"/>
      </w:pPr>
      <w:rPr>
        <w:rFonts w:ascii="Symbol" w:hAnsi="Symbol" w:hint="default"/>
      </w:rPr>
    </w:lvl>
    <w:lvl w:ilvl="1" w:tplc="049058FA">
      <w:numFmt w:val="bullet"/>
      <w:lvlText w:val="•"/>
      <w:lvlJc w:val="left"/>
      <w:pPr>
        <w:ind w:left="1364" w:hanging="360"/>
      </w:pPr>
      <w:rPr>
        <w:rFonts w:ascii="Times New Roman" w:eastAsiaTheme="minorHAnsi" w:hAnsi="Times New Roman" w:cs="Times New Roman"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64B55A9"/>
    <w:multiLevelType w:val="hybridMultilevel"/>
    <w:tmpl w:val="1D8E2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EC9"/>
    <w:rsid w:val="00027532"/>
    <w:rsid w:val="00040206"/>
    <w:rsid w:val="00045898"/>
    <w:rsid w:val="00051276"/>
    <w:rsid w:val="000645A8"/>
    <w:rsid w:val="000762BA"/>
    <w:rsid w:val="000E13E1"/>
    <w:rsid w:val="00167B41"/>
    <w:rsid w:val="001D480D"/>
    <w:rsid w:val="00223CEE"/>
    <w:rsid w:val="00360A88"/>
    <w:rsid w:val="00413301"/>
    <w:rsid w:val="00422391"/>
    <w:rsid w:val="00464DD6"/>
    <w:rsid w:val="00503BA5"/>
    <w:rsid w:val="00525D68"/>
    <w:rsid w:val="00526297"/>
    <w:rsid w:val="005801DE"/>
    <w:rsid w:val="00601707"/>
    <w:rsid w:val="00686890"/>
    <w:rsid w:val="006A237C"/>
    <w:rsid w:val="006C1A22"/>
    <w:rsid w:val="00720C3F"/>
    <w:rsid w:val="00765241"/>
    <w:rsid w:val="007725CB"/>
    <w:rsid w:val="007B40DB"/>
    <w:rsid w:val="008420B2"/>
    <w:rsid w:val="008A138C"/>
    <w:rsid w:val="008F00C2"/>
    <w:rsid w:val="009317D6"/>
    <w:rsid w:val="009950A6"/>
    <w:rsid w:val="00A2520F"/>
    <w:rsid w:val="00A50892"/>
    <w:rsid w:val="00AA0195"/>
    <w:rsid w:val="00B113B7"/>
    <w:rsid w:val="00B479F2"/>
    <w:rsid w:val="00B95EDF"/>
    <w:rsid w:val="00C65B07"/>
    <w:rsid w:val="00CA1343"/>
    <w:rsid w:val="00CF155A"/>
    <w:rsid w:val="00D825EF"/>
    <w:rsid w:val="00D83C85"/>
    <w:rsid w:val="00E05704"/>
    <w:rsid w:val="00E10FF4"/>
    <w:rsid w:val="00E26EC9"/>
    <w:rsid w:val="00E423E1"/>
    <w:rsid w:val="00E50D35"/>
    <w:rsid w:val="00E73B20"/>
    <w:rsid w:val="00EA066A"/>
    <w:rsid w:val="00F26EFB"/>
    <w:rsid w:val="00F752A1"/>
    <w:rsid w:val="00FB4A63"/>
    <w:rsid w:val="00FC7818"/>
    <w:rsid w:val="00FD4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804D82-A705-4CA9-938A-2B1D789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EC9"/>
    <w:pPr>
      <w:ind w:left="720"/>
      <w:contextualSpacing/>
    </w:pPr>
  </w:style>
  <w:style w:type="table" w:styleId="a4">
    <w:name w:val="Table Grid"/>
    <w:basedOn w:val="a1"/>
    <w:uiPriority w:val="39"/>
    <w:rsid w:val="00EA0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752A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752A1"/>
    <w:rPr>
      <w:rFonts w:ascii="Segoe UI" w:hAnsi="Segoe UI" w:cs="Segoe UI"/>
      <w:sz w:val="18"/>
      <w:szCs w:val="18"/>
    </w:rPr>
  </w:style>
  <w:style w:type="paragraph" w:styleId="a7">
    <w:name w:val="header"/>
    <w:basedOn w:val="a"/>
    <w:link w:val="a8"/>
    <w:uiPriority w:val="99"/>
    <w:unhideWhenUsed/>
    <w:rsid w:val="000275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7532"/>
  </w:style>
  <w:style w:type="paragraph" w:styleId="a9">
    <w:name w:val="footer"/>
    <w:basedOn w:val="a"/>
    <w:link w:val="aa"/>
    <w:uiPriority w:val="99"/>
    <w:unhideWhenUsed/>
    <w:rsid w:val="000275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532"/>
  </w:style>
  <w:style w:type="character" w:styleId="ab">
    <w:name w:val="Hyperlink"/>
    <w:uiPriority w:val="99"/>
    <w:unhideWhenUsed/>
    <w:rsid w:val="00B47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206426922.html" TargetMode="External"/><Relationship Id="rId3" Type="http://schemas.openxmlformats.org/officeDocument/2006/relationships/settings" Target="settings.xml"/><Relationship Id="rId7" Type="http://schemas.openxmlformats.org/officeDocument/2006/relationships/hyperlink" Target="https://www.hse.ru/docs/20642692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4449</Words>
  <Characters>25365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Брандукова Анна Борисовна</dc:creator>
  <cp:keywords/>
  <dc:description/>
  <cp:lastModifiedBy>Черненко Елена Геннадьевна</cp:lastModifiedBy>
  <cp:revision>2</cp:revision>
  <dcterms:created xsi:type="dcterms:W3CDTF">2024-02-14T12:36:00Z</dcterms:created>
  <dcterms:modified xsi:type="dcterms:W3CDTF">2024-02-14T12:36:00Z</dcterms:modified>
</cp:coreProperties>
</file>