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18" w:type="dxa"/>
        <w:tblLayout w:type="fixed"/>
        <w:tblLook w:val="04A0" w:firstRow="1" w:lastRow="0" w:firstColumn="1" w:lastColumn="0" w:noHBand="0" w:noVBand="1"/>
      </w:tblPr>
      <w:tblGrid>
        <w:gridCol w:w="4962"/>
        <w:gridCol w:w="5103"/>
      </w:tblGrid>
      <w:tr w:rsidR="00091415" w:rsidRPr="00F339F8" w14:paraId="7A47CD9D" w14:textId="77777777" w:rsidTr="00874B28">
        <w:tc>
          <w:tcPr>
            <w:tcW w:w="4962" w:type="dxa"/>
            <w:shd w:val="clear" w:color="auto" w:fill="auto"/>
          </w:tcPr>
          <w:p w14:paraId="637828D3" w14:textId="77777777" w:rsidR="00091415" w:rsidRPr="008E08D3" w:rsidRDefault="004A2ABE" w:rsidP="001B1267">
            <w:pPr>
              <w:widowControl w:val="0"/>
              <w:spacing w:after="0" w:line="240" w:lineRule="auto"/>
              <w:jc w:val="center"/>
              <w:rPr>
                <w:rFonts w:ascii="Times New Roman" w:eastAsia="Arial" w:hAnsi="Times New Roman"/>
                <w:color w:val="000000"/>
                <w:sz w:val="20"/>
                <w:szCs w:val="20"/>
                <w:lang w:eastAsia="es-AR"/>
              </w:rPr>
            </w:pPr>
            <w:r w:rsidRPr="008E08D3">
              <w:rPr>
                <w:rFonts w:ascii="Times New Roman" w:hAnsi="Times New Roman"/>
                <w:b/>
                <w:caps/>
                <w:snapToGrid w:val="0"/>
                <w:sz w:val="20"/>
                <w:szCs w:val="20"/>
                <w:lang w:val="en-US"/>
              </w:rPr>
              <w:t>Student</w:t>
            </w:r>
            <w:r w:rsidR="00BE7158" w:rsidRPr="008E08D3">
              <w:rPr>
                <w:rFonts w:ascii="Times New Roman" w:hAnsi="Times New Roman"/>
                <w:b/>
                <w:caps/>
                <w:snapToGrid w:val="0"/>
                <w:sz w:val="20"/>
                <w:szCs w:val="20"/>
                <w:lang w:val="en-US"/>
              </w:rPr>
              <w:t xml:space="preserve"> </w:t>
            </w:r>
            <w:r w:rsidR="002762B2" w:rsidRPr="008E08D3">
              <w:rPr>
                <w:rFonts w:ascii="Times New Roman" w:hAnsi="Times New Roman"/>
                <w:b/>
                <w:caps/>
                <w:snapToGrid w:val="0"/>
                <w:sz w:val="20"/>
                <w:szCs w:val="20"/>
                <w:lang w:val="en-US"/>
              </w:rPr>
              <w:t>Exchange Agreement</w:t>
            </w:r>
          </w:p>
          <w:p w14:paraId="13C32296" w14:textId="77777777" w:rsidR="002762B2" w:rsidRPr="008E08D3" w:rsidRDefault="002762B2" w:rsidP="001B1267">
            <w:pPr>
              <w:widowControl w:val="0"/>
              <w:spacing w:after="0" w:line="240" w:lineRule="auto"/>
              <w:jc w:val="center"/>
              <w:rPr>
                <w:rFonts w:ascii="Times New Roman" w:hAnsi="Times New Roman"/>
                <w:b/>
                <w:color w:val="000000"/>
                <w:sz w:val="20"/>
                <w:szCs w:val="20"/>
              </w:rPr>
            </w:pPr>
          </w:p>
          <w:p w14:paraId="4012989A" w14:textId="77777777" w:rsidR="005C633A" w:rsidRPr="008E08D3" w:rsidRDefault="005C633A" w:rsidP="005C633A">
            <w:pPr>
              <w:widowControl w:val="0"/>
              <w:spacing w:after="0" w:line="240" w:lineRule="auto"/>
              <w:jc w:val="center"/>
              <w:rPr>
                <w:rFonts w:ascii="Times New Roman" w:hAnsi="Times New Roman"/>
                <w:b/>
                <w:color w:val="000000"/>
                <w:sz w:val="20"/>
                <w:szCs w:val="20"/>
              </w:rPr>
            </w:pPr>
            <w:r w:rsidRPr="008E08D3">
              <w:rPr>
                <w:rFonts w:ascii="Times New Roman" w:hAnsi="Times New Roman"/>
                <w:b/>
                <w:color w:val="000000"/>
                <w:sz w:val="20"/>
                <w:szCs w:val="20"/>
              </w:rPr>
              <w:t>BETWEEN</w:t>
            </w:r>
          </w:p>
          <w:p w14:paraId="24752A0F" w14:textId="77777777" w:rsidR="005C633A" w:rsidRPr="008E08D3" w:rsidRDefault="005C633A" w:rsidP="005C633A">
            <w:pPr>
              <w:widowControl w:val="0"/>
              <w:spacing w:after="0" w:line="240" w:lineRule="auto"/>
              <w:jc w:val="center"/>
              <w:rPr>
                <w:rFonts w:ascii="Times New Roman" w:hAnsi="Times New Roman"/>
                <w:b/>
                <w:color w:val="000000"/>
                <w:sz w:val="20"/>
                <w:szCs w:val="20"/>
              </w:rPr>
            </w:pPr>
            <w:r w:rsidRPr="008E08D3">
              <w:rPr>
                <w:rFonts w:ascii="Times New Roman" w:hAnsi="Times New Roman"/>
                <w:b/>
                <w:color w:val="000000"/>
                <w:sz w:val="20"/>
                <w:szCs w:val="20"/>
              </w:rPr>
              <w:t>____________ (</w:t>
            </w:r>
            <w:r w:rsidRPr="008E08D3">
              <w:rPr>
                <w:rFonts w:ascii="Times New Roman" w:hAnsi="Times New Roman"/>
                <w:b/>
                <w:i/>
                <w:color w:val="000000"/>
                <w:sz w:val="20"/>
                <w:szCs w:val="20"/>
              </w:rPr>
              <w:t>higher educational institution</w:t>
            </w:r>
            <w:r w:rsidRPr="008E08D3">
              <w:rPr>
                <w:rFonts w:ascii="Times New Roman" w:hAnsi="Times New Roman"/>
                <w:b/>
                <w:color w:val="000000"/>
                <w:sz w:val="20"/>
                <w:szCs w:val="20"/>
              </w:rPr>
              <w:t xml:space="preserve">) </w:t>
            </w:r>
          </w:p>
          <w:p w14:paraId="3DDB3A52" w14:textId="77777777" w:rsidR="005C633A" w:rsidRPr="008E08D3" w:rsidRDefault="005C633A" w:rsidP="005C633A">
            <w:pPr>
              <w:widowControl w:val="0"/>
              <w:spacing w:after="0" w:line="240" w:lineRule="auto"/>
              <w:jc w:val="center"/>
              <w:rPr>
                <w:rFonts w:ascii="Times New Roman" w:hAnsi="Times New Roman"/>
                <w:b/>
                <w:color w:val="000000"/>
                <w:sz w:val="20"/>
                <w:szCs w:val="20"/>
              </w:rPr>
            </w:pPr>
            <w:r w:rsidRPr="008E08D3">
              <w:rPr>
                <w:rFonts w:ascii="Times New Roman" w:hAnsi="Times New Roman"/>
                <w:b/>
                <w:color w:val="000000"/>
                <w:sz w:val="20"/>
                <w:szCs w:val="20"/>
              </w:rPr>
              <w:t xml:space="preserve">and </w:t>
            </w:r>
          </w:p>
          <w:p w14:paraId="1E593076" w14:textId="77777777" w:rsidR="005C633A" w:rsidRPr="008E08D3" w:rsidRDefault="005C633A" w:rsidP="005C633A">
            <w:pPr>
              <w:widowControl w:val="0"/>
              <w:spacing w:after="0" w:line="240" w:lineRule="auto"/>
              <w:jc w:val="center"/>
              <w:rPr>
                <w:rFonts w:ascii="Times New Roman" w:eastAsia="Arial" w:hAnsi="Times New Roman"/>
                <w:color w:val="000000"/>
                <w:sz w:val="20"/>
                <w:szCs w:val="20"/>
              </w:rPr>
            </w:pPr>
            <w:r w:rsidRPr="008E08D3">
              <w:rPr>
                <w:rFonts w:ascii="Times New Roman" w:hAnsi="Times New Roman"/>
                <w:b/>
                <w:color w:val="000000"/>
                <w:sz w:val="20"/>
                <w:szCs w:val="20"/>
              </w:rPr>
              <w:t xml:space="preserve">NATIONAL RESEARCH UNIVERSITY </w:t>
            </w:r>
            <w:r w:rsidRPr="008E08D3">
              <w:rPr>
                <w:rFonts w:ascii="Times New Roman" w:hAnsi="Times New Roman"/>
                <w:b/>
                <w:color w:val="000000"/>
                <w:sz w:val="20"/>
                <w:szCs w:val="20"/>
              </w:rPr>
              <w:br/>
              <w:t>HIGHER SCHOOL OF ECONOMICS</w:t>
            </w:r>
          </w:p>
          <w:p w14:paraId="5EA4DC15" w14:textId="77777777" w:rsidR="00FA1C62" w:rsidRPr="008E08D3" w:rsidRDefault="00FA1C62" w:rsidP="001B1267">
            <w:pPr>
              <w:widowControl w:val="0"/>
              <w:tabs>
                <w:tab w:val="center" w:pos="4536"/>
                <w:tab w:val="left" w:pos="7331"/>
              </w:tabs>
              <w:spacing w:after="0" w:line="240" w:lineRule="auto"/>
              <w:rPr>
                <w:rFonts w:ascii="Times New Roman" w:hAnsi="Times New Roman"/>
                <w:b/>
                <w:color w:val="000000"/>
                <w:sz w:val="20"/>
                <w:szCs w:val="20"/>
              </w:rPr>
            </w:pPr>
          </w:p>
          <w:p w14:paraId="759BFAD3" w14:textId="77777777" w:rsidR="003125AB" w:rsidRPr="008E08D3" w:rsidRDefault="003125AB" w:rsidP="001B1267">
            <w:pPr>
              <w:widowControl w:val="0"/>
              <w:tabs>
                <w:tab w:val="center" w:pos="4536"/>
                <w:tab w:val="left" w:pos="7331"/>
              </w:tabs>
              <w:spacing w:after="0" w:line="240" w:lineRule="auto"/>
              <w:rPr>
                <w:rFonts w:ascii="Times New Roman" w:eastAsia="Arial" w:hAnsi="Times New Roman"/>
                <w:color w:val="000000"/>
                <w:sz w:val="20"/>
                <w:szCs w:val="20"/>
                <w:lang w:eastAsia="es-AR"/>
              </w:rPr>
            </w:pPr>
          </w:p>
          <w:p w14:paraId="7BF271C0" w14:textId="182D712E" w:rsidR="003125AB" w:rsidRPr="008E08D3" w:rsidRDefault="003125AB" w:rsidP="00311E87">
            <w:pPr>
              <w:widowControl w:val="0"/>
              <w:tabs>
                <w:tab w:val="center" w:pos="4536"/>
                <w:tab w:val="left" w:pos="7331"/>
              </w:tabs>
              <w:spacing w:after="0" w:line="240" w:lineRule="auto"/>
              <w:jc w:val="both"/>
              <w:rPr>
                <w:rFonts w:ascii="Times New Roman" w:eastAsia="Arial" w:hAnsi="Times New Roman"/>
                <w:color w:val="000000"/>
                <w:sz w:val="20"/>
                <w:szCs w:val="20"/>
                <w:lang w:eastAsia="es-AR"/>
              </w:rPr>
            </w:pPr>
            <w:r w:rsidRPr="008E08D3">
              <w:rPr>
                <w:rFonts w:ascii="Times New Roman" w:hAnsi="Times New Roman"/>
                <w:sz w:val="20"/>
                <w:szCs w:val="20"/>
                <w:lang w:val="en-US"/>
              </w:rPr>
              <w:t>_______________(</w:t>
            </w:r>
            <w:r w:rsidR="00BE3BFA" w:rsidRPr="008E08D3">
              <w:rPr>
                <w:rFonts w:ascii="Times New Roman" w:hAnsi="Times New Roman"/>
                <w:i/>
                <w:sz w:val="20"/>
                <w:szCs w:val="20"/>
                <w:lang w:val="en-US"/>
              </w:rPr>
              <w:t>higher educational institution</w:t>
            </w:r>
            <w:r w:rsidRPr="008E08D3">
              <w:rPr>
                <w:rFonts w:ascii="Times New Roman" w:hAnsi="Times New Roman"/>
                <w:sz w:val="20"/>
                <w:szCs w:val="20"/>
                <w:lang w:val="en-US"/>
              </w:rPr>
              <w:t>), _____ (</w:t>
            </w:r>
            <w:r w:rsidRPr="008E08D3">
              <w:rPr>
                <w:rFonts w:ascii="Times New Roman" w:hAnsi="Times New Roman"/>
                <w:i/>
                <w:sz w:val="20"/>
                <w:szCs w:val="20"/>
                <w:lang w:val="en-US"/>
              </w:rPr>
              <w:t>city</w:t>
            </w:r>
            <w:r w:rsidRPr="008E08D3">
              <w:rPr>
                <w:rFonts w:ascii="Times New Roman" w:hAnsi="Times New Roman"/>
                <w:sz w:val="20"/>
                <w:szCs w:val="20"/>
                <w:lang w:val="en-US"/>
              </w:rPr>
              <w:t>), ________ (</w:t>
            </w:r>
            <w:r w:rsidRPr="008E08D3">
              <w:rPr>
                <w:rFonts w:ascii="Times New Roman" w:hAnsi="Times New Roman"/>
                <w:i/>
                <w:sz w:val="20"/>
                <w:szCs w:val="20"/>
                <w:lang w:val="en-US"/>
              </w:rPr>
              <w:t>country</w:t>
            </w:r>
            <w:r w:rsidRPr="008E08D3">
              <w:rPr>
                <w:rFonts w:ascii="Times New Roman" w:hAnsi="Times New Roman"/>
                <w:sz w:val="20"/>
                <w:szCs w:val="20"/>
                <w:lang w:val="en-US"/>
              </w:rPr>
              <w:t xml:space="preserve">), hereinafter </w:t>
            </w:r>
            <w:r w:rsidR="00311E87" w:rsidRPr="008E08D3">
              <w:rPr>
                <w:rFonts w:ascii="Times New Roman" w:hAnsi="Times New Roman"/>
                <w:sz w:val="20"/>
                <w:szCs w:val="20"/>
                <w:lang w:val="en-US"/>
              </w:rPr>
              <w:t>“</w:t>
            </w:r>
            <w:r w:rsidRPr="008E08D3">
              <w:rPr>
                <w:rFonts w:ascii="Times New Roman" w:hAnsi="Times New Roman"/>
                <w:sz w:val="20"/>
                <w:szCs w:val="20"/>
                <w:lang w:val="en-US"/>
              </w:rPr>
              <w:t>______</w:t>
            </w:r>
            <w:r w:rsidR="00311E87" w:rsidRPr="008E08D3">
              <w:rPr>
                <w:rFonts w:ascii="Times New Roman" w:hAnsi="Times New Roman"/>
                <w:sz w:val="20"/>
                <w:szCs w:val="20"/>
                <w:lang w:val="en-US"/>
              </w:rPr>
              <w:t>”</w:t>
            </w:r>
            <w:r w:rsidRPr="008E08D3">
              <w:rPr>
                <w:rFonts w:ascii="Times New Roman" w:hAnsi="Times New Roman"/>
                <w:sz w:val="20"/>
                <w:szCs w:val="20"/>
                <w:lang w:val="en-US"/>
              </w:rPr>
              <w:t>, represented by</w:t>
            </w:r>
            <w:r w:rsidR="00671470" w:rsidRPr="008E08D3">
              <w:rPr>
                <w:rFonts w:ascii="Times New Roman" w:hAnsi="Times New Roman"/>
                <w:sz w:val="20"/>
                <w:szCs w:val="20"/>
                <w:lang w:val="en-US"/>
              </w:rPr>
              <w:t xml:space="preserve"> </w:t>
            </w:r>
            <w:r w:rsidRPr="008E08D3">
              <w:rPr>
                <w:rFonts w:ascii="Times New Roman" w:hAnsi="Times New Roman"/>
                <w:sz w:val="20"/>
                <w:szCs w:val="20"/>
                <w:lang w:val="en-US"/>
              </w:rPr>
              <w:t xml:space="preserve">____________ </w:t>
            </w:r>
            <w:r w:rsidRPr="008E08D3">
              <w:rPr>
                <w:rFonts w:ascii="Times New Roman" w:eastAsia="Times New Roman" w:hAnsi="Times New Roman"/>
                <w:sz w:val="20"/>
                <w:szCs w:val="20"/>
                <w:lang w:val="en-US" w:eastAsia="ru-RU"/>
              </w:rPr>
              <w:t>(</w:t>
            </w:r>
            <w:r w:rsidRPr="008E08D3">
              <w:rPr>
                <w:rFonts w:ascii="Times New Roman" w:eastAsia="Times New Roman" w:hAnsi="Times New Roman"/>
                <w:i/>
                <w:sz w:val="20"/>
                <w:szCs w:val="20"/>
                <w:lang w:val="en-US" w:eastAsia="ru-RU"/>
              </w:rPr>
              <w:t>name, position</w:t>
            </w:r>
            <w:r w:rsidRPr="008E08D3">
              <w:rPr>
                <w:rFonts w:ascii="Times New Roman" w:eastAsia="Times New Roman" w:hAnsi="Times New Roman"/>
                <w:sz w:val="20"/>
                <w:szCs w:val="20"/>
                <w:lang w:val="en-US" w:eastAsia="ru-RU"/>
              </w:rPr>
              <w:t>)</w:t>
            </w:r>
            <w:r w:rsidRPr="008E08D3">
              <w:rPr>
                <w:rFonts w:ascii="Times New Roman" w:hAnsi="Times New Roman"/>
                <w:sz w:val="20"/>
                <w:szCs w:val="20"/>
                <w:lang w:val="en-US"/>
              </w:rPr>
              <w:t>, acting on the basis of</w:t>
            </w:r>
            <w:r w:rsidR="00671470" w:rsidRPr="008E08D3">
              <w:rPr>
                <w:rFonts w:ascii="Times New Roman" w:hAnsi="Times New Roman"/>
                <w:sz w:val="20"/>
                <w:szCs w:val="20"/>
                <w:lang w:val="en-US"/>
              </w:rPr>
              <w:t xml:space="preserve"> </w:t>
            </w:r>
            <w:r w:rsidRPr="008E08D3">
              <w:rPr>
                <w:rFonts w:ascii="Times New Roman" w:hAnsi="Times New Roman"/>
                <w:sz w:val="20"/>
                <w:szCs w:val="20"/>
                <w:lang w:val="en-US"/>
              </w:rPr>
              <w:t>___________ (</w:t>
            </w:r>
            <w:r w:rsidRPr="008E08D3">
              <w:rPr>
                <w:rFonts w:ascii="Times New Roman" w:hAnsi="Times New Roman"/>
                <w:i/>
                <w:sz w:val="20"/>
                <w:szCs w:val="20"/>
                <w:lang w:val="en-US"/>
              </w:rPr>
              <w:t>document authorizing the representative to sign the Agreement: document name, No. and date of issue</w:t>
            </w:r>
            <w:r w:rsidRPr="008E08D3">
              <w:rPr>
                <w:rFonts w:ascii="Times New Roman" w:hAnsi="Times New Roman"/>
                <w:sz w:val="20"/>
                <w:szCs w:val="20"/>
                <w:lang w:val="en-US"/>
              </w:rPr>
              <w:t>),</w:t>
            </w:r>
          </w:p>
          <w:p w14:paraId="1F02D1C1" w14:textId="77777777" w:rsidR="003125AB" w:rsidRPr="008E08D3" w:rsidRDefault="003125AB" w:rsidP="001B1267">
            <w:pPr>
              <w:tabs>
                <w:tab w:val="left" w:pos="1440"/>
              </w:tabs>
              <w:snapToGrid w:val="0"/>
              <w:spacing w:after="0" w:line="240" w:lineRule="auto"/>
              <w:jc w:val="both"/>
              <w:rPr>
                <w:rFonts w:ascii="Times New Roman" w:hAnsi="Times New Roman"/>
                <w:sz w:val="20"/>
                <w:szCs w:val="20"/>
                <w:lang w:val="en-US"/>
              </w:rPr>
            </w:pPr>
          </w:p>
          <w:p w14:paraId="4A35AE75" w14:textId="77777777" w:rsidR="004A0C90" w:rsidRPr="008E08D3" w:rsidRDefault="004A0C90" w:rsidP="001B1267">
            <w:pPr>
              <w:tabs>
                <w:tab w:val="left" w:pos="1440"/>
              </w:tabs>
              <w:snapToGrid w:val="0"/>
              <w:spacing w:after="0" w:line="240" w:lineRule="auto"/>
              <w:jc w:val="both"/>
              <w:rPr>
                <w:rFonts w:ascii="Times New Roman" w:hAnsi="Times New Roman"/>
                <w:sz w:val="20"/>
                <w:szCs w:val="20"/>
                <w:lang w:val="en-US"/>
              </w:rPr>
            </w:pPr>
          </w:p>
          <w:p w14:paraId="08729413" w14:textId="77777777" w:rsidR="00F97133" w:rsidRPr="008E08D3" w:rsidRDefault="00F97133" w:rsidP="001B1267">
            <w:pPr>
              <w:tabs>
                <w:tab w:val="left" w:pos="1440"/>
              </w:tabs>
              <w:snapToGrid w:val="0"/>
              <w:spacing w:after="0" w:line="240" w:lineRule="auto"/>
              <w:jc w:val="both"/>
              <w:rPr>
                <w:rFonts w:ascii="Times New Roman" w:hAnsi="Times New Roman"/>
                <w:sz w:val="20"/>
                <w:szCs w:val="20"/>
                <w:lang w:val="en-US"/>
              </w:rPr>
            </w:pPr>
          </w:p>
          <w:p w14:paraId="2EA76103" w14:textId="1275C508" w:rsidR="003125AB" w:rsidRPr="008E08D3" w:rsidRDefault="003125AB" w:rsidP="001B1267">
            <w:pPr>
              <w:snapToGrid w:val="0"/>
              <w:spacing w:after="0" w:line="240" w:lineRule="auto"/>
              <w:jc w:val="both"/>
              <w:rPr>
                <w:rFonts w:ascii="Times New Roman" w:hAnsi="Times New Roman"/>
                <w:color w:val="000000"/>
                <w:sz w:val="20"/>
                <w:szCs w:val="20"/>
                <w:lang w:val="en-US"/>
              </w:rPr>
            </w:pPr>
            <w:r w:rsidRPr="008E08D3">
              <w:rPr>
                <w:rFonts w:ascii="Times New Roman" w:hAnsi="Times New Roman"/>
                <w:sz w:val="20"/>
                <w:szCs w:val="20"/>
                <w:lang w:val="en-US"/>
              </w:rPr>
              <w:t xml:space="preserve">and National Research University Higher School of Economics, Russia, </w:t>
            </w:r>
            <w:r w:rsidR="00260BCF" w:rsidRPr="008E08D3">
              <w:rPr>
                <w:rFonts w:ascii="Times New Roman" w:hAnsi="Times New Roman"/>
                <w:sz w:val="20"/>
                <w:szCs w:val="20"/>
                <w:lang w:val="en-US"/>
              </w:rPr>
              <w:t>hereinafter</w:t>
            </w:r>
            <w:r w:rsidRPr="008E08D3">
              <w:rPr>
                <w:rFonts w:ascii="Times New Roman" w:hAnsi="Times New Roman"/>
                <w:sz w:val="20"/>
                <w:szCs w:val="20"/>
                <w:lang w:val="en-US"/>
              </w:rPr>
              <w:t xml:space="preserve"> </w:t>
            </w:r>
            <w:r w:rsidR="00985FDB" w:rsidRPr="008E08D3">
              <w:rPr>
                <w:rFonts w:ascii="Times New Roman" w:hAnsi="Times New Roman"/>
                <w:sz w:val="20"/>
                <w:szCs w:val="20"/>
                <w:lang w:val="en-US"/>
              </w:rPr>
              <w:t>“</w:t>
            </w:r>
            <w:r w:rsidRPr="008E08D3">
              <w:rPr>
                <w:rFonts w:ascii="Times New Roman" w:hAnsi="Times New Roman"/>
                <w:sz w:val="20"/>
                <w:szCs w:val="20"/>
                <w:lang w:val="en-US"/>
              </w:rPr>
              <w:t>HSE</w:t>
            </w:r>
            <w:r w:rsidR="00BF4A63" w:rsidRPr="008E08D3">
              <w:rPr>
                <w:rFonts w:ascii="Times New Roman" w:hAnsi="Times New Roman"/>
                <w:sz w:val="20"/>
                <w:szCs w:val="20"/>
                <w:lang w:val="en-US"/>
              </w:rPr>
              <w:t> </w:t>
            </w:r>
            <w:r w:rsidRPr="008E08D3">
              <w:rPr>
                <w:rFonts w:ascii="Times New Roman" w:hAnsi="Times New Roman"/>
                <w:sz w:val="20"/>
                <w:szCs w:val="20"/>
                <w:lang w:val="en-US"/>
              </w:rPr>
              <w:t>University</w:t>
            </w:r>
            <w:r w:rsidR="00985FDB" w:rsidRPr="008E08D3">
              <w:rPr>
                <w:rFonts w:ascii="Times New Roman" w:hAnsi="Times New Roman"/>
                <w:sz w:val="20"/>
                <w:szCs w:val="20"/>
                <w:lang w:val="en-US"/>
              </w:rPr>
              <w:t>”</w:t>
            </w:r>
            <w:r w:rsidRPr="008E08D3">
              <w:rPr>
                <w:rFonts w:ascii="Times New Roman" w:hAnsi="Times New Roman"/>
                <w:sz w:val="20"/>
                <w:szCs w:val="20"/>
                <w:lang w:val="en-US"/>
              </w:rPr>
              <w:t xml:space="preserve">, represented by Vice Rector </w:t>
            </w:r>
            <w:r w:rsidR="00EB2944" w:rsidRPr="008E08D3">
              <w:rPr>
                <w:rFonts w:ascii="Times New Roman" w:hAnsi="Times New Roman"/>
                <w:bCs/>
                <w:sz w:val="20"/>
                <w:szCs w:val="20"/>
                <w:lang w:val="en-US"/>
              </w:rPr>
              <w:t xml:space="preserve">Victoria </w:t>
            </w:r>
            <w:proofErr w:type="spellStart"/>
            <w:r w:rsidR="00EB2944" w:rsidRPr="008E08D3">
              <w:rPr>
                <w:rFonts w:ascii="Times New Roman" w:hAnsi="Times New Roman"/>
                <w:bCs/>
                <w:sz w:val="20"/>
                <w:szCs w:val="20"/>
                <w:lang w:val="en-US"/>
              </w:rPr>
              <w:t>Panova</w:t>
            </w:r>
            <w:proofErr w:type="spellEnd"/>
            <w:r w:rsidRPr="008E08D3">
              <w:rPr>
                <w:rFonts w:ascii="Times New Roman" w:hAnsi="Times New Roman"/>
                <w:sz w:val="20"/>
                <w:szCs w:val="20"/>
                <w:lang w:val="en-US"/>
              </w:rPr>
              <w:t xml:space="preserve">, acting on the basis of </w:t>
            </w:r>
            <w:r w:rsidR="00985FDB" w:rsidRPr="008E08D3">
              <w:rPr>
                <w:rFonts w:ascii="Times New Roman" w:hAnsi="Times New Roman"/>
                <w:sz w:val="20"/>
                <w:szCs w:val="20"/>
                <w:lang w:val="en-US"/>
              </w:rPr>
              <w:t>P</w:t>
            </w:r>
            <w:r w:rsidRPr="008E08D3">
              <w:rPr>
                <w:rFonts w:ascii="Times New Roman" w:hAnsi="Times New Roman"/>
                <w:sz w:val="20"/>
                <w:szCs w:val="20"/>
                <w:lang w:val="en-US"/>
              </w:rPr>
              <w:t xml:space="preserve">ower of </w:t>
            </w:r>
            <w:r w:rsidR="00985FDB" w:rsidRPr="008E08D3">
              <w:rPr>
                <w:rFonts w:ascii="Times New Roman" w:hAnsi="Times New Roman"/>
                <w:sz w:val="20"/>
                <w:szCs w:val="20"/>
                <w:lang w:val="en-US"/>
              </w:rPr>
              <w:t>Attorney No.</w:t>
            </w:r>
            <w:r w:rsidR="00BF4A63" w:rsidRPr="008E08D3">
              <w:rPr>
                <w:rFonts w:ascii="Times New Roman" w:hAnsi="Times New Roman"/>
                <w:sz w:val="20"/>
                <w:szCs w:val="20"/>
                <w:lang w:val="en-US"/>
              </w:rPr>
              <w:t> </w:t>
            </w:r>
            <w:r w:rsidR="006B3ADB" w:rsidRPr="008E08D3">
              <w:rPr>
                <w:rFonts w:ascii="Times New Roman" w:eastAsia="Times New Roman" w:hAnsi="Times New Roman"/>
                <w:sz w:val="20"/>
                <w:szCs w:val="20"/>
                <w:lang w:val="en-US" w:eastAsia="ru-RU"/>
              </w:rPr>
              <w:t>6.13-08.1/211022-1</w:t>
            </w:r>
            <w:r w:rsidR="00985FDB" w:rsidRPr="008E08D3">
              <w:rPr>
                <w:rFonts w:ascii="Times New Roman" w:hAnsi="Times New Roman"/>
                <w:sz w:val="20"/>
                <w:szCs w:val="20"/>
                <w:lang w:val="en-US"/>
              </w:rPr>
              <w:t xml:space="preserve">, </w:t>
            </w:r>
            <w:r w:rsidRPr="008E08D3">
              <w:rPr>
                <w:rFonts w:ascii="Times New Roman" w:hAnsi="Times New Roman"/>
                <w:sz w:val="20"/>
                <w:szCs w:val="20"/>
                <w:lang w:val="en-US"/>
              </w:rPr>
              <w:t xml:space="preserve">dated </w:t>
            </w:r>
            <w:r w:rsidR="006B3ADB" w:rsidRPr="008E08D3">
              <w:rPr>
                <w:rFonts w:ascii="Times New Roman" w:eastAsia="Times New Roman" w:hAnsi="Times New Roman"/>
                <w:sz w:val="20"/>
                <w:szCs w:val="20"/>
                <w:lang w:val="en-US" w:eastAsia="ru-RU"/>
              </w:rPr>
              <w:t>October 21, 2022</w:t>
            </w:r>
            <w:r w:rsidRPr="008E08D3">
              <w:rPr>
                <w:rFonts w:ascii="Times New Roman" w:hAnsi="Times New Roman"/>
                <w:sz w:val="20"/>
                <w:szCs w:val="20"/>
                <w:lang w:val="en-US"/>
              </w:rPr>
              <w:t>, hereinafter</w:t>
            </w:r>
            <w:r w:rsidR="00E75080" w:rsidRPr="008E08D3">
              <w:rPr>
                <w:rFonts w:ascii="Times New Roman" w:hAnsi="Times New Roman"/>
                <w:sz w:val="20"/>
                <w:szCs w:val="20"/>
                <w:lang w:val="en-US"/>
              </w:rPr>
              <w:t>,</w:t>
            </w:r>
            <w:r w:rsidRPr="008E08D3">
              <w:rPr>
                <w:rFonts w:ascii="Times New Roman" w:hAnsi="Times New Roman"/>
                <w:sz w:val="20"/>
                <w:szCs w:val="20"/>
                <w:lang w:val="en-US"/>
              </w:rPr>
              <w:t xml:space="preserve"> jointly referred to as the </w:t>
            </w:r>
            <w:r w:rsidR="00E75080" w:rsidRPr="008E08D3">
              <w:rPr>
                <w:rFonts w:ascii="Times New Roman" w:hAnsi="Times New Roman"/>
                <w:sz w:val="20"/>
                <w:szCs w:val="20"/>
                <w:lang w:val="en-US"/>
              </w:rPr>
              <w:t>“</w:t>
            </w:r>
            <w:r w:rsidRPr="008E08D3">
              <w:rPr>
                <w:rFonts w:ascii="Times New Roman" w:hAnsi="Times New Roman"/>
                <w:sz w:val="20"/>
                <w:szCs w:val="20"/>
                <w:lang w:val="en-US"/>
              </w:rPr>
              <w:t>Parties</w:t>
            </w:r>
            <w:r w:rsidR="00E75080" w:rsidRPr="008E08D3">
              <w:rPr>
                <w:rFonts w:ascii="Times New Roman" w:hAnsi="Times New Roman"/>
                <w:sz w:val="20"/>
                <w:szCs w:val="20"/>
                <w:lang w:val="en-US"/>
              </w:rPr>
              <w:t>”,</w:t>
            </w:r>
            <w:r w:rsidRPr="008E08D3">
              <w:rPr>
                <w:rFonts w:ascii="Times New Roman" w:hAnsi="Times New Roman"/>
                <w:sz w:val="20"/>
                <w:szCs w:val="20"/>
                <w:lang w:val="en-US"/>
              </w:rPr>
              <w:t xml:space="preserve"> and separately</w:t>
            </w:r>
            <w:r w:rsidR="00222629" w:rsidRPr="008E08D3">
              <w:rPr>
                <w:rFonts w:ascii="Times New Roman" w:hAnsi="Times New Roman"/>
                <w:sz w:val="20"/>
                <w:szCs w:val="20"/>
                <w:lang w:val="en-US"/>
              </w:rPr>
              <w:t xml:space="preserve"> as</w:t>
            </w:r>
            <w:r w:rsidRPr="008E08D3">
              <w:rPr>
                <w:rFonts w:ascii="Times New Roman" w:hAnsi="Times New Roman"/>
                <w:sz w:val="20"/>
                <w:szCs w:val="20"/>
                <w:lang w:val="en-US"/>
              </w:rPr>
              <w:t xml:space="preserve"> the </w:t>
            </w:r>
            <w:r w:rsidR="00E75080" w:rsidRPr="008E08D3">
              <w:rPr>
                <w:rFonts w:ascii="Times New Roman" w:hAnsi="Times New Roman"/>
                <w:sz w:val="20"/>
                <w:szCs w:val="20"/>
                <w:lang w:val="en-US"/>
              </w:rPr>
              <w:t>“</w:t>
            </w:r>
            <w:r w:rsidRPr="008E08D3">
              <w:rPr>
                <w:rFonts w:ascii="Times New Roman" w:hAnsi="Times New Roman"/>
                <w:sz w:val="20"/>
                <w:szCs w:val="20"/>
                <w:lang w:val="en-US"/>
              </w:rPr>
              <w:t>Party</w:t>
            </w:r>
            <w:r w:rsidR="009F1ACD" w:rsidRPr="008E08D3">
              <w:rPr>
                <w:rFonts w:ascii="Times New Roman" w:hAnsi="Times New Roman"/>
                <w:sz w:val="20"/>
                <w:szCs w:val="20"/>
                <w:lang w:val="en-US"/>
              </w:rPr>
              <w:t>”</w:t>
            </w:r>
            <w:r w:rsidRPr="008E08D3">
              <w:rPr>
                <w:rFonts w:ascii="Times New Roman" w:hAnsi="Times New Roman"/>
                <w:sz w:val="20"/>
                <w:szCs w:val="20"/>
                <w:lang w:val="en-US"/>
              </w:rPr>
              <w:t xml:space="preserve"> acting within the framework of the </w:t>
            </w:r>
            <w:r w:rsidR="00260BCF" w:rsidRPr="008E08D3">
              <w:rPr>
                <w:rFonts w:ascii="Times New Roman" w:hAnsi="Times New Roman"/>
                <w:sz w:val="20"/>
                <w:szCs w:val="20"/>
                <w:lang w:val="en-US"/>
              </w:rPr>
              <w:t xml:space="preserve">Cooperation </w:t>
            </w:r>
            <w:r w:rsidRPr="008E08D3">
              <w:rPr>
                <w:rFonts w:ascii="Times New Roman" w:hAnsi="Times New Roman"/>
                <w:sz w:val="20"/>
                <w:szCs w:val="20"/>
                <w:lang w:val="en-US"/>
              </w:rPr>
              <w:t>Agreement signed on ______________ (</w:t>
            </w:r>
            <w:r w:rsidRPr="008E08D3">
              <w:rPr>
                <w:rFonts w:ascii="Times New Roman" w:hAnsi="Times New Roman"/>
                <w:i/>
                <w:sz w:val="20"/>
                <w:szCs w:val="20"/>
                <w:lang w:val="en-US"/>
              </w:rPr>
              <w:t>if applicabl</w:t>
            </w:r>
            <w:r w:rsidR="004A2ABE" w:rsidRPr="008E08D3">
              <w:rPr>
                <w:rFonts w:ascii="Times New Roman" w:hAnsi="Times New Roman"/>
                <w:i/>
                <w:sz w:val="20"/>
                <w:szCs w:val="20"/>
                <w:lang w:val="en-US"/>
              </w:rPr>
              <w:t>e</w:t>
            </w:r>
            <w:r w:rsidR="004A2ABE" w:rsidRPr="008E08D3">
              <w:rPr>
                <w:rFonts w:ascii="Times New Roman" w:hAnsi="Times New Roman"/>
                <w:sz w:val="20"/>
                <w:szCs w:val="20"/>
                <w:lang w:val="en-US"/>
              </w:rPr>
              <w:t xml:space="preserve">), hereby agree to </w:t>
            </w:r>
            <w:r w:rsidR="00AB26FC" w:rsidRPr="008E08D3">
              <w:rPr>
                <w:rFonts w:ascii="Times New Roman" w:hAnsi="Times New Roman"/>
                <w:sz w:val="20"/>
                <w:szCs w:val="20"/>
                <w:lang w:val="en-US"/>
              </w:rPr>
              <w:t xml:space="preserve">collaborate together on </w:t>
            </w:r>
            <w:r w:rsidR="00C30608" w:rsidRPr="008E08D3">
              <w:rPr>
                <w:rFonts w:ascii="Times New Roman" w:hAnsi="Times New Roman"/>
                <w:sz w:val="20"/>
                <w:szCs w:val="20"/>
                <w:lang w:val="en-US"/>
              </w:rPr>
              <w:t>a</w:t>
            </w:r>
            <w:r w:rsidR="00AB26FC" w:rsidRPr="008E08D3">
              <w:rPr>
                <w:rFonts w:ascii="Times New Roman" w:hAnsi="Times New Roman"/>
                <w:sz w:val="20"/>
                <w:szCs w:val="20"/>
                <w:lang w:val="en-US"/>
              </w:rPr>
              <w:t xml:space="preserve"> </w:t>
            </w:r>
            <w:r w:rsidR="004A2ABE" w:rsidRPr="008E08D3">
              <w:rPr>
                <w:rFonts w:ascii="Times New Roman" w:hAnsi="Times New Roman"/>
                <w:sz w:val="20"/>
                <w:szCs w:val="20"/>
                <w:lang w:val="en-US"/>
              </w:rPr>
              <w:t>student</w:t>
            </w:r>
            <w:r w:rsidRPr="008E08D3">
              <w:rPr>
                <w:rFonts w:ascii="Times New Roman" w:hAnsi="Times New Roman"/>
                <w:sz w:val="20"/>
                <w:szCs w:val="20"/>
                <w:lang w:val="en-US"/>
              </w:rPr>
              <w:t xml:space="preserve"> exchange in accordance with the terms and conditions set forth below. </w:t>
            </w:r>
          </w:p>
          <w:p w14:paraId="66418E33" w14:textId="77777777" w:rsidR="00610CD9" w:rsidRPr="008E08D3" w:rsidRDefault="00610CD9" w:rsidP="001B1267">
            <w:pPr>
              <w:snapToGrid w:val="0"/>
              <w:spacing w:after="0" w:line="240" w:lineRule="auto"/>
              <w:jc w:val="both"/>
              <w:rPr>
                <w:rFonts w:ascii="Times New Roman" w:eastAsia="Arial" w:hAnsi="Times New Roman"/>
                <w:color w:val="000000"/>
                <w:sz w:val="20"/>
                <w:szCs w:val="20"/>
                <w:lang w:val="en-US"/>
              </w:rPr>
            </w:pPr>
          </w:p>
          <w:p w14:paraId="7BF919C2" w14:textId="77777777" w:rsidR="00091415" w:rsidRPr="008E08D3" w:rsidRDefault="00091415" w:rsidP="001B1267">
            <w:pPr>
              <w:widowControl w:val="0"/>
              <w:spacing w:after="0" w:line="240" w:lineRule="auto"/>
              <w:jc w:val="both"/>
              <w:rPr>
                <w:rFonts w:ascii="Times New Roman" w:hAnsi="Times New Roman"/>
                <w:b/>
                <w:smallCaps/>
                <w:color w:val="000000"/>
                <w:sz w:val="20"/>
                <w:szCs w:val="20"/>
              </w:rPr>
            </w:pPr>
          </w:p>
        </w:tc>
        <w:tc>
          <w:tcPr>
            <w:tcW w:w="5103" w:type="dxa"/>
            <w:shd w:val="clear" w:color="auto" w:fill="auto"/>
          </w:tcPr>
          <w:p w14:paraId="1E5E2283" w14:textId="77777777" w:rsidR="002762B2" w:rsidRPr="008E08D3" w:rsidRDefault="00AB26FC" w:rsidP="001B1267">
            <w:pPr>
              <w:spacing w:after="0" w:line="240" w:lineRule="auto"/>
              <w:jc w:val="center"/>
              <w:rPr>
                <w:rFonts w:ascii="Times New Roman" w:hAnsi="Times New Roman"/>
                <w:b/>
                <w:caps/>
                <w:snapToGrid w:val="0"/>
                <w:sz w:val="20"/>
                <w:szCs w:val="20"/>
                <w:lang w:val="ru-RU"/>
              </w:rPr>
            </w:pPr>
            <w:r w:rsidRPr="008E08D3">
              <w:rPr>
                <w:rFonts w:ascii="Times New Roman" w:hAnsi="Times New Roman"/>
                <w:b/>
                <w:caps/>
                <w:snapToGrid w:val="0"/>
                <w:sz w:val="20"/>
                <w:szCs w:val="20"/>
                <w:lang w:val="ru-RU"/>
              </w:rPr>
              <w:t xml:space="preserve">договор </w:t>
            </w:r>
            <w:r w:rsidR="004A2ABE" w:rsidRPr="008E08D3">
              <w:rPr>
                <w:rFonts w:ascii="Times New Roman" w:hAnsi="Times New Roman"/>
                <w:b/>
                <w:caps/>
                <w:snapToGrid w:val="0"/>
                <w:sz w:val="20"/>
                <w:szCs w:val="20"/>
                <w:lang w:val="ru-RU"/>
              </w:rPr>
              <w:t>О</w:t>
            </w:r>
            <w:r w:rsidR="00BA70DF" w:rsidRPr="008E08D3">
              <w:rPr>
                <w:rFonts w:ascii="Times New Roman" w:hAnsi="Times New Roman"/>
                <w:b/>
                <w:caps/>
                <w:snapToGrid w:val="0"/>
                <w:sz w:val="20"/>
                <w:szCs w:val="20"/>
                <w:lang w:val="ru-RU"/>
              </w:rPr>
              <w:t>Б</w:t>
            </w:r>
            <w:r w:rsidR="004A2ABE" w:rsidRPr="008E08D3">
              <w:rPr>
                <w:rFonts w:ascii="Times New Roman" w:hAnsi="Times New Roman"/>
                <w:b/>
                <w:caps/>
                <w:snapToGrid w:val="0"/>
                <w:sz w:val="20"/>
                <w:szCs w:val="20"/>
                <w:lang w:val="ru-RU"/>
              </w:rPr>
              <w:t xml:space="preserve"> </w:t>
            </w:r>
            <w:r w:rsidR="002762B2" w:rsidRPr="008E08D3">
              <w:rPr>
                <w:rFonts w:ascii="Times New Roman" w:hAnsi="Times New Roman"/>
                <w:b/>
                <w:caps/>
                <w:snapToGrid w:val="0"/>
                <w:sz w:val="20"/>
                <w:szCs w:val="20"/>
                <w:lang w:val="ru-RU"/>
              </w:rPr>
              <w:t xml:space="preserve">обмене </w:t>
            </w:r>
            <w:r w:rsidR="00BA70DF" w:rsidRPr="008E08D3">
              <w:rPr>
                <w:rFonts w:ascii="Times New Roman" w:hAnsi="Times New Roman"/>
                <w:b/>
                <w:caps/>
                <w:snapToGrid w:val="0"/>
                <w:sz w:val="20"/>
                <w:szCs w:val="20"/>
                <w:lang w:val="ru-RU"/>
              </w:rPr>
              <w:t>ОБУЧАЮЩИМИСЯ</w:t>
            </w:r>
          </w:p>
          <w:p w14:paraId="1C5EB8F5" w14:textId="77777777" w:rsidR="002762B2" w:rsidRPr="008E08D3" w:rsidRDefault="002762B2" w:rsidP="001B1267">
            <w:pPr>
              <w:widowControl w:val="0"/>
              <w:spacing w:after="0" w:line="240" w:lineRule="auto"/>
              <w:jc w:val="center"/>
              <w:rPr>
                <w:rFonts w:ascii="Times New Roman" w:hAnsi="Times New Roman"/>
                <w:b/>
                <w:smallCaps/>
                <w:color w:val="000000"/>
                <w:sz w:val="20"/>
                <w:szCs w:val="20"/>
                <w:lang w:val="ru-RU"/>
              </w:rPr>
            </w:pPr>
          </w:p>
          <w:p w14:paraId="78EA5FC6" w14:textId="77777777" w:rsidR="005C633A" w:rsidRPr="008E08D3" w:rsidRDefault="005C633A" w:rsidP="005C633A">
            <w:pPr>
              <w:spacing w:after="0" w:line="240" w:lineRule="auto"/>
              <w:jc w:val="center"/>
              <w:rPr>
                <w:rFonts w:ascii="Times New Roman" w:hAnsi="Times New Roman"/>
                <w:b/>
                <w:sz w:val="20"/>
                <w:szCs w:val="20"/>
                <w:lang w:val="ru-RU"/>
              </w:rPr>
            </w:pPr>
            <w:r w:rsidRPr="008E08D3">
              <w:rPr>
                <w:rFonts w:ascii="Times New Roman" w:hAnsi="Times New Roman"/>
                <w:b/>
                <w:sz w:val="20"/>
                <w:szCs w:val="20"/>
                <w:lang w:val="ru-RU"/>
              </w:rPr>
              <w:t>МЕЖДУ</w:t>
            </w:r>
          </w:p>
          <w:p w14:paraId="526927CA" w14:textId="77777777" w:rsidR="005C633A" w:rsidRPr="008E08D3" w:rsidRDefault="005C633A" w:rsidP="005C633A">
            <w:pPr>
              <w:spacing w:after="0" w:line="240" w:lineRule="auto"/>
              <w:jc w:val="center"/>
              <w:rPr>
                <w:rFonts w:ascii="Times New Roman" w:hAnsi="Times New Roman"/>
                <w:b/>
                <w:sz w:val="20"/>
                <w:szCs w:val="20"/>
                <w:lang w:val="ru-RU"/>
              </w:rPr>
            </w:pPr>
            <w:r w:rsidRPr="008E08D3">
              <w:rPr>
                <w:rFonts w:ascii="Times New Roman" w:hAnsi="Times New Roman"/>
                <w:b/>
                <w:sz w:val="20"/>
                <w:szCs w:val="20"/>
                <w:lang w:val="ru-RU"/>
              </w:rPr>
              <w:t>____________ (</w:t>
            </w:r>
            <w:r w:rsidRPr="008E08D3">
              <w:rPr>
                <w:rFonts w:ascii="Times New Roman" w:hAnsi="Times New Roman"/>
                <w:b/>
                <w:i/>
                <w:sz w:val="20"/>
                <w:szCs w:val="20"/>
                <w:lang w:val="ru-RU"/>
              </w:rPr>
              <w:t>высшее учебное заведение</w:t>
            </w:r>
            <w:r w:rsidRPr="008E08D3">
              <w:rPr>
                <w:rFonts w:ascii="Times New Roman" w:hAnsi="Times New Roman"/>
                <w:b/>
                <w:sz w:val="20"/>
                <w:szCs w:val="20"/>
                <w:lang w:val="ru-RU"/>
              </w:rPr>
              <w:t>)</w:t>
            </w:r>
          </w:p>
          <w:p w14:paraId="272849C6" w14:textId="77777777" w:rsidR="005C633A" w:rsidRPr="008E08D3" w:rsidRDefault="005C633A" w:rsidP="005C633A">
            <w:pPr>
              <w:spacing w:after="0" w:line="240" w:lineRule="auto"/>
              <w:jc w:val="center"/>
              <w:rPr>
                <w:rFonts w:ascii="Times New Roman" w:hAnsi="Times New Roman"/>
                <w:b/>
                <w:sz w:val="20"/>
                <w:szCs w:val="20"/>
                <w:lang w:val="ru-RU"/>
              </w:rPr>
            </w:pPr>
            <w:r w:rsidRPr="008E08D3">
              <w:rPr>
                <w:rFonts w:ascii="Times New Roman" w:hAnsi="Times New Roman"/>
                <w:b/>
                <w:sz w:val="20"/>
                <w:szCs w:val="20"/>
                <w:lang w:val="ru-RU"/>
              </w:rPr>
              <w:t>и</w:t>
            </w:r>
          </w:p>
          <w:p w14:paraId="4FA2FF27" w14:textId="77777777" w:rsidR="005C633A" w:rsidRPr="008E08D3" w:rsidRDefault="005C633A" w:rsidP="005C633A">
            <w:pPr>
              <w:widowControl w:val="0"/>
              <w:spacing w:after="0" w:line="240" w:lineRule="auto"/>
              <w:jc w:val="center"/>
              <w:rPr>
                <w:rFonts w:ascii="Times New Roman" w:hAnsi="Times New Roman"/>
                <w:b/>
                <w:smallCaps/>
                <w:color w:val="000000"/>
                <w:sz w:val="20"/>
                <w:szCs w:val="20"/>
                <w:lang w:val="ru-RU"/>
              </w:rPr>
            </w:pPr>
            <w:r w:rsidRPr="008E08D3">
              <w:rPr>
                <w:rFonts w:ascii="Times New Roman" w:hAnsi="Times New Roman"/>
                <w:b/>
                <w:sz w:val="20"/>
                <w:szCs w:val="20"/>
                <w:lang w:val="ru-RU"/>
              </w:rPr>
              <w:t xml:space="preserve">НАЦИОНАЛЬНЫМ ИССЛЕДОВАТЕЛЬСКИМ УНИВЕРСИТЕТОМ </w:t>
            </w:r>
            <w:r w:rsidR="00B46518" w:rsidRPr="008E08D3">
              <w:rPr>
                <w:rFonts w:ascii="Times New Roman" w:hAnsi="Times New Roman"/>
                <w:b/>
                <w:sz w:val="20"/>
                <w:szCs w:val="20"/>
                <w:lang w:val="ru-RU"/>
              </w:rPr>
              <w:br/>
            </w:r>
            <w:r w:rsidRPr="008E08D3">
              <w:rPr>
                <w:rFonts w:ascii="Times New Roman" w:hAnsi="Times New Roman"/>
                <w:b/>
                <w:sz w:val="20"/>
                <w:szCs w:val="20"/>
                <w:lang w:val="ru-RU"/>
              </w:rPr>
              <w:t>«ВЫСШАЯ ШКОЛА ЭКОНОМИКИ»</w:t>
            </w:r>
          </w:p>
          <w:p w14:paraId="3B236D49" w14:textId="77777777" w:rsidR="006576A3" w:rsidRPr="008E08D3" w:rsidRDefault="006576A3" w:rsidP="00655D80">
            <w:pPr>
              <w:widowControl w:val="0"/>
              <w:spacing w:after="0" w:line="240" w:lineRule="auto"/>
              <w:jc w:val="center"/>
              <w:rPr>
                <w:rFonts w:ascii="Times New Roman" w:eastAsia="Arial" w:hAnsi="Times New Roman"/>
                <w:color w:val="000000"/>
                <w:sz w:val="20"/>
                <w:szCs w:val="20"/>
                <w:lang w:val="ru-RU" w:eastAsia="es-AR"/>
              </w:rPr>
            </w:pPr>
          </w:p>
          <w:p w14:paraId="5924557F" w14:textId="77777777" w:rsidR="003125AB" w:rsidRPr="008E08D3" w:rsidRDefault="003125AB" w:rsidP="001B1267">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_________________</w:t>
            </w:r>
            <w:proofErr w:type="gramStart"/>
            <w:r w:rsidRPr="008E08D3">
              <w:rPr>
                <w:rFonts w:ascii="Times New Roman" w:eastAsia="Arial" w:hAnsi="Times New Roman"/>
                <w:color w:val="000000"/>
                <w:sz w:val="20"/>
                <w:szCs w:val="20"/>
                <w:lang w:val="ru-RU" w:eastAsia="es-AR"/>
              </w:rPr>
              <w:t>_(</w:t>
            </w:r>
            <w:proofErr w:type="gramEnd"/>
            <w:r w:rsidR="00BE3BFA" w:rsidRPr="008E08D3">
              <w:rPr>
                <w:rFonts w:ascii="Times New Roman" w:eastAsia="Arial" w:hAnsi="Times New Roman"/>
                <w:i/>
                <w:color w:val="000000"/>
                <w:sz w:val="20"/>
                <w:szCs w:val="20"/>
                <w:lang w:val="ru-RU" w:eastAsia="es-AR"/>
              </w:rPr>
              <w:t>высшее учебное заведение</w:t>
            </w:r>
            <w:r w:rsidRPr="008E08D3">
              <w:rPr>
                <w:rFonts w:ascii="Times New Roman" w:eastAsia="Arial" w:hAnsi="Times New Roman"/>
                <w:color w:val="000000"/>
                <w:sz w:val="20"/>
                <w:szCs w:val="20"/>
                <w:lang w:val="ru-RU" w:eastAsia="es-AR"/>
              </w:rPr>
              <w:t>), ______</w:t>
            </w:r>
            <w:r w:rsidRPr="008E08D3">
              <w:rPr>
                <w:rFonts w:ascii="Times New Roman" w:eastAsia="Arial" w:hAnsi="Times New Roman"/>
                <w:color w:val="000000"/>
                <w:sz w:val="20"/>
                <w:szCs w:val="20"/>
                <w:lang w:val="sl-SI" w:eastAsia="es-AR"/>
              </w:rPr>
              <w:t>(</w:t>
            </w:r>
            <w:r w:rsidRPr="008E08D3">
              <w:rPr>
                <w:rFonts w:ascii="Times New Roman" w:eastAsia="Arial" w:hAnsi="Times New Roman"/>
                <w:i/>
                <w:color w:val="000000"/>
                <w:sz w:val="20"/>
                <w:szCs w:val="20"/>
                <w:lang w:val="ru-RU" w:eastAsia="es-AR"/>
              </w:rPr>
              <w:t>город</w:t>
            </w:r>
            <w:r w:rsidRPr="008E08D3">
              <w:rPr>
                <w:rFonts w:ascii="Times New Roman" w:eastAsia="Arial" w:hAnsi="Times New Roman"/>
                <w:color w:val="000000"/>
                <w:sz w:val="20"/>
                <w:szCs w:val="20"/>
                <w:lang w:val="ru-RU" w:eastAsia="es-AR"/>
              </w:rPr>
              <w:t>), ________</w:t>
            </w:r>
            <w:r w:rsidRPr="008E08D3">
              <w:rPr>
                <w:rFonts w:ascii="Times New Roman" w:eastAsia="Arial" w:hAnsi="Times New Roman"/>
                <w:color w:val="000000"/>
                <w:sz w:val="20"/>
                <w:szCs w:val="20"/>
                <w:lang w:val="sl-SI" w:eastAsia="es-AR"/>
              </w:rPr>
              <w:t>(</w:t>
            </w:r>
            <w:r w:rsidRPr="008E08D3">
              <w:rPr>
                <w:rFonts w:ascii="Times New Roman" w:eastAsia="Arial" w:hAnsi="Times New Roman"/>
                <w:i/>
                <w:color w:val="000000"/>
                <w:sz w:val="20"/>
                <w:szCs w:val="20"/>
                <w:lang w:val="ru-RU" w:eastAsia="es-AR"/>
              </w:rPr>
              <w:t>страна</w:t>
            </w:r>
            <w:r w:rsidRPr="008E08D3">
              <w:rPr>
                <w:rFonts w:ascii="Times New Roman" w:eastAsia="Arial" w:hAnsi="Times New Roman"/>
                <w:color w:val="000000"/>
                <w:sz w:val="20"/>
                <w:szCs w:val="20"/>
                <w:lang w:val="sl-SI" w:eastAsia="es-AR"/>
              </w:rPr>
              <w:t>)</w:t>
            </w:r>
            <w:r w:rsidRPr="008E08D3">
              <w:rPr>
                <w:rFonts w:ascii="Times New Roman" w:eastAsia="Arial" w:hAnsi="Times New Roman"/>
                <w:color w:val="000000"/>
                <w:sz w:val="20"/>
                <w:szCs w:val="20"/>
                <w:lang w:val="ru-RU" w:eastAsia="es-AR"/>
              </w:rPr>
              <w:t>, в последующем именуемый «______»</w:t>
            </w:r>
            <w:r w:rsidR="00FB4E0C" w:rsidRPr="008E08D3">
              <w:rPr>
                <w:rFonts w:ascii="Times New Roman" w:eastAsia="Arial" w:hAnsi="Times New Roman"/>
                <w:color w:val="000000"/>
                <w:sz w:val="20"/>
                <w:szCs w:val="20"/>
                <w:lang w:val="ru-RU" w:eastAsia="es-AR"/>
              </w:rPr>
              <w:t>,</w:t>
            </w:r>
            <w:r w:rsidRPr="008E08D3">
              <w:rPr>
                <w:rFonts w:ascii="Times New Roman" w:eastAsia="Arial" w:hAnsi="Times New Roman"/>
                <w:color w:val="000000"/>
                <w:sz w:val="20"/>
                <w:szCs w:val="20"/>
                <w:lang w:val="ru-RU" w:eastAsia="es-AR"/>
              </w:rPr>
              <w:t xml:space="preserve"> в лице ____________(</w:t>
            </w:r>
            <w:r w:rsidRPr="008E08D3">
              <w:rPr>
                <w:rFonts w:ascii="Times New Roman" w:eastAsia="Arial" w:hAnsi="Times New Roman"/>
                <w:i/>
                <w:color w:val="000000"/>
                <w:sz w:val="20"/>
                <w:szCs w:val="20"/>
                <w:lang w:val="ru-RU" w:eastAsia="es-AR"/>
              </w:rPr>
              <w:t>должность</w:t>
            </w:r>
            <w:r w:rsidRPr="008E08D3">
              <w:rPr>
                <w:rFonts w:ascii="Times New Roman" w:eastAsia="Arial" w:hAnsi="Times New Roman"/>
                <w:color w:val="000000"/>
                <w:sz w:val="20"/>
                <w:szCs w:val="20"/>
                <w:lang w:val="ru-RU" w:eastAsia="es-AR"/>
              </w:rPr>
              <w:t>) ___________(</w:t>
            </w:r>
            <w:r w:rsidR="00CD19E2" w:rsidRPr="008E08D3">
              <w:rPr>
                <w:rFonts w:ascii="Times New Roman" w:eastAsia="Arial" w:hAnsi="Times New Roman"/>
                <w:i/>
                <w:color w:val="000000"/>
                <w:sz w:val="20"/>
                <w:szCs w:val="20"/>
                <w:lang w:val="ru-RU" w:eastAsia="es-AR"/>
              </w:rPr>
              <w:t>фамилия, имя, отчество (при наличии</w:t>
            </w:r>
            <w:r w:rsidRPr="008E08D3">
              <w:rPr>
                <w:rFonts w:ascii="Times New Roman" w:eastAsia="Arial" w:hAnsi="Times New Roman"/>
                <w:color w:val="000000"/>
                <w:sz w:val="20"/>
                <w:szCs w:val="20"/>
                <w:lang w:val="ru-RU" w:eastAsia="es-AR"/>
              </w:rPr>
              <w:t>), действующего на основании ____________________ (</w:t>
            </w:r>
            <w:r w:rsidRPr="008E08D3">
              <w:rPr>
                <w:rFonts w:ascii="Times New Roman" w:eastAsia="Arial" w:hAnsi="Times New Roman"/>
                <w:i/>
                <w:color w:val="000000"/>
                <w:sz w:val="20"/>
                <w:szCs w:val="20"/>
                <w:lang w:val="ru-RU" w:eastAsia="es-AR"/>
              </w:rPr>
              <w:t xml:space="preserve">реквизиты документа, дающего основание представителю подписывать </w:t>
            </w:r>
            <w:r w:rsidR="00AB26FC" w:rsidRPr="008E08D3">
              <w:rPr>
                <w:rFonts w:ascii="Times New Roman" w:eastAsia="Arial" w:hAnsi="Times New Roman"/>
                <w:i/>
                <w:color w:val="000000"/>
                <w:sz w:val="20"/>
                <w:szCs w:val="20"/>
                <w:lang w:val="ru-RU" w:eastAsia="es-AR"/>
              </w:rPr>
              <w:t>настоящий Договор</w:t>
            </w:r>
            <w:r w:rsidR="00F97133" w:rsidRPr="008E08D3">
              <w:rPr>
                <w:rFonts w:ascii="Times New Roman" w:eastAsia="Arial" w:hAnsi="Times New Roman"/>
                <w:i/>
                <w:color w:val="000000"/>
                <w:sz w:val="20"/>
                <w:szCs w:val="20"/>
                <w:lang w:val="ru-RU" w:eastAsia="es-AR"/>
              </w:rPr>
              <w:t>, название документа, дата и №</w:t>
            </w:r>
            <w:r w:rsidR="00F97133" w:rsidRPr="008E08D3">
              <w:rPr>
                <w:rFonts w:ascii="Times New Roman" w:eastAsia="Arial" w:hAnsi="Times New Roman"/>
                <w:color w:val="000000"/>
                <w:sz w:val="20"/>
                <w:szCs w:val="20"/>
                <w:lang w:val="ru-RU" w:eastAsia="es-AR"/>
              </w:rPr>
              <w:t>),</w:t>
            </w:r>
          </w:p>
          <w:p w14:paraId="61F0CA04" w14:textId="77777777" w:rsidR="00FA1C62" w:rsidRPr="008E08D3" w:rsidRDefault="00FA1C62" w:rsidP="001B1267">
            <w:pPr>
              <w:widowControl w:val="0"/>
              <w:spacing w:after="0" w:line="240" w:lineRule="auto"/>
              <w:jc w:val="both"/>
              <w:rPr>
                <w:rFonts w:ascii="Times New Roman" w:eastAsia="Arial" w:hAnsi="Times New Roman"/>
                <w:color w:val="000000"/>
                <w:sz w:val="20"/>
                <w:szCs w:val="20"/>
                <w:lang w:val="ru-RU" w:eastAsia="es-AR"/>
              </w:rPr>
            </w:pPr>
          </w:p>
          <w:p w14:paraId="6D82F655" w14:textId="47F27DBF" w:rsidR="00091415" w:rsidRPr="008E08D3" w:rsidRDefault="003125AB" w:rsidP="00C30608">
            <w:pPr>
              <w:widowControl w:val="0"/>
              <w:spacing w:after="0" w:line="240" w:lineRule="auto"/>
              <w:jc w:val="both"/>
              <w:rPr>
                <w:rFonts w:ascii="Times New Roman" w:hAnsi="Times New Roman"/>
                <w:sz w:val="20"/>
                <w:szCs w:val="20"/>
                <w:lang w:val="ru-RU"/>
              </w:rPr>
            </w:pPr>
            <w:r w:rsidRPr="008E08D3">
              <w:rPr>
                <w:rFonts w:ascii="Times New Roman" w:eastAsia="Arial" w:hAnsi="Times New Roman"/>
                <w:color w:val="000000"/>
                <w:sz w:val="20"/>
                <w:szCs w:val="20"/>
                <w:lang w:val="ru-RU" w:eastAsia="es-AR"/>
              </w:rPr>
              <w:t xml:space="preserve">и Национальный исследовательский университет «Высшая школа экономики», Россия, именуемый в дальнейшем «НИУ ВШЭ», в лице </w:t>
            </w:r>
            <w:r w:rsidR="00EB2944" w:rsidRPr="008E08D3">
              <w:rPr>
                <w:rFonts w:ascii="Times New Roman" w:hAnsi="Times New Roman"/>
                <w:sz w:val="20"/>
                <w:szCs w:val="20"/>
                <w:lang w:val="ru-RU"/>
              </w:rPr>
              <w:t>проректора Пановой Виктории Владимировны</w:t>
            </w:r>
            <w:r w:rsidRPr="008E08D3">
              <w:rPr>
                <w:rFonts w:ascii="Times New Roman" w:eastAsia="Arial" w:hAnsi="Times New Roman"/>
                <w:color w:val="000000"/>
                <w:sz w:val="20"/>
                <w:szCs w:val="20"/>
                <w:lang w:val="ru-RU" w:eastAsia="es-AR"/>
              </w:rPr>
              <w:t>, действующего на основании доверенности от</w:t>
            </w:r>
            <w:r w:rsidR="00C30608" w:rsidRPr="008E08D3">
              <w:rPr>
                <w:rFonts w:ascii="Times New Roman" w:eastAsia="Arial" w:hAnsi="Times New Roman"/>
                <w:color w:val="000000"/>
                <w:sz w:val="20"/>
                <w:szCs w:val="20"/>
                <w:lang w:val="en-US" w:eastAsia="es-AR"/>
              </w:rPr>
              <w:t> </w:t>
            </w:r>
            <w:r w:rsidR="006B3ADB" w:rsidRPr="008E08D3">
              <w:rPr>
                <w:rFonts w:ascii="Times New Roman" w:eastAsia="Times New Roman" w:hAnsi="Times New Roman"/>
                <w:sz w:val="20"/>
                <w:szCs w:val="20"/>
                <w:lang w:val="ru-RU" w:eastAsia="ru-RU"/>
              </w:rPr>
              <w:t xml:space="preserve">21.10.2022 </w:t>
            </w:r>
            <w:r w:rsidR="00C30608" w:rsidRPr="008E08D3">
              <w:rPr>
                <w:rFonts w:ascii="Times New Roman" w:eastAsia="Arial" w:hAnsi="Times New Roman"/>
                <w:color w:val="000000"/>
                <w:sz w:val="20"/>
                <w:szCs w:val="20"/>
                <w:lang w:val="ru-RU" w:eastAsia="es-AR"/>
              </w:rPr>
              <w:t>№ </w:t>
            </w:r>
            <w:r w:rsidR="006B3ADB" w:rsidRPr="008E08D3">
              <w:rPr>
                <w:rFonts w:ascii="Times New Roman" w:eastAsia="Times New Roman" w:hAnsi="Times New Roman"/>
                <w:sz w:val="20"/>
                <w:szCs w:val="20"/>
                <w:lang w:val="ru-RU" w:eastAsia="ru-RU"/>
              </w:rPr>
              <w:t>6.13-08.1/211022-1</w:t>
            </w:r>
            <w:r w:rsidR="00C30608" w:rsidRPr="008E08D3">
              <w:rPr>
                <w:rFonts w:ascii="Times New Roman" w:eastAsia="Arial" w:hAnsi="Times New Roman"/>
                <w:color w:val="000000"/>
                <w:sz w:val="20"/>
                <w:szCs w:val="20"/>
                <w:lang w:val="ru-RU" w:eastAsia="es-AR"/>
              </w:rPr>
              <w:t>,</w:t>
            </w:r>
            <w:r w:rsidRPr="008E08D3">
              <w:rPr>
                <w:rFonts w:ascii="Times New Roman" w:eastAsia="Arial" w:hAnsi="Times New Roman"/>
                <w:color w:val="000000"/>
                <w:sz w:val="20"/>
                <w:szCs w:val="20"/>
                <w:lang w:val="ru-RU" w:eastAsia="es-AR"/>
              </w:rPr>
              <w:t xml:space="preserve"> далее по тексту совместно и по отдельности именуемые «Стороны», «Сторона»</w:t>
            </w:r>
            <w:r w:rsidRPr="008E08D3">
              <w:rPr>
                <w:rFonts w:ascii="Times New Roman" w:hAnsi="Times New Roman"/>
                <w:sz w:val="20"/>
                <w:szCs w:val="20"/>
                <w:lang w:val="ru-RU"/>
              </w:rPr>
              <w:t xml:space="preserve"> </w:t>
            </w:r>
            <w:r w:rsidRPr="008E08D3">
              <w:rPr>
                <w:rFonts w:ascii="Times New Roman" w:eastAsia="Arial" w:hAnsi="Times New Roman"/>
                <w:color w:val="000000"/>
                <w:sz w:val="20"/>
                <w:szCs w:val="20"/>
                <w:lang w:val="ru-RU" w:eastAsia="es-AR"/>
              </w:rPr>
              <w:t xml:space="preserve">в рамках </w:t>
            </w:r>
            <w:r w:rsidR="00AB26FC" w:rsidRPr="008E08D3">
              <w:rPr>
                <w:rFonts w:ascii="Times New Roman" w:eastAsia="Arial" w:hAnsi="Times New Roman"/>
                <w:color w:val="000000"/>
                <w:sz w:val="20"/>
                <w:szCs w:val="20"/>
                <w:lang w:val="ru-RU" w:eastAsia="es-AR"/>
              </w:rPr>
              <w:t xml:space="preserve">Договора </w:t>
            </w:r>
            <w:r w:rsidRPr="008E08D3">
              <w:rPr>
                <w:rFonts w:ascii="Times New Roman" w:eastAsia="Arial" w:hAnsi="Times New Roman"/>
                <w:color w:val="000000"/>
                <w:sz w:val="20"/>
                <w:szCs w:val="20"/>
                <w:lang w:val="ru-RU" w:eastAsia="es-AR"/>
              </w:rPr>
              <w:t>о сотрудничестве от________________ (</w:t>
            </w:r>
            <w:r w:rsidRPr="008E08D3">
              <w:rPr>
                <w:rFonts w:ascii="Times New Roman" w:eastAsia="Arial" w:hAnsi="Times New Roman"/>
                <w:i/>
                <w:color w:val="000000"/>
                <w:sz w:val="20"/>
                <w:szCs w:val="20"/>
                <w:lang w:val="ru-RU" w:eastAsia="es-AR"/>
              </w:rPr>
              <w:t>при наличии</w:t>
            </w:r>
            <w:r w:rsidRPr="008E08D3">
              <w:rPr>
                <w:rFonts w:ascii="Times New Roman" w:eastAsia="Arial" w:hAnsi="Times New Roman"/>
                <w:color w:val="000000"/>
                <w:sz w:val="20"/>
                <w:szCs w:val="20"/>
                <w:lang w:val="ru-RU" w:eastAsia="es-AR"/>
              </w:rPr>
              <w:t xml:space="preserve">), </w:t>
            </w:r>
            <w:r w:rsidRPr="008E08D3">
              <w:rPr>
                <w:rFonts w:ascii="Times New Roman" w:hAnsi="Times New Roman"/>
                <w:sz w:val="20"/>
                <w:szCs w:val="20"/>
                <w:lang w:val="ru-RU"/>
              </w:rPr>
              <w:t>пришли к соглашению</w:t>
            </w:r>
            <w:r w:rsidR="004A2ABE" w:rsidRPr="008E08D3">
              <w:rPr>
                <w:rFonts w:ascii="Times New Roman" w:hAnsi="Times New Roman"/>
                <w:sz w:val="20"/>
                <w:szCs w:val="20"/>
                <w:lang w:val="ru-RU"/>
              </w:rPr>
              <w:t xml:space="preserve"> </w:t>
            </w:r>
            <w:r w:rsidR="00AB26FC" w:rsidRPr="008E08D3">
              <w:rPr>
                <w:rFonts w:ascii="Times New Roman" w:hAnsi="Times New Roman"/>
                <w:sz w:val="20"/>
                <w:szCs w:val="20"/>
                <w:lang w:val="ru-RU"/>
              </w:rPr>
              <w:t>сотрудничать в области</w:t>
            </w:r>
            <w:r w:rsidR="004A2ABE" w:rsidRPr="008E08D3">
              <w:rPr>
                <w:rFonts w:ascii="Times New Roman" w:hAnsi="Times New Roman"/>
                <w:sz w:val="20"/>
                <w:szCs w:val="20"/>
                <w:lang w:val="ru-RU"/>
              </w:rPr>
              <w:t xml:space="preserve"> </w:t>
            </w:r>
            <w:r w:rsidRPr="008E08D3">
              <w:rPr>
                <w:rFonts w:ascii="Times New Roman" w:hAnsi="Times New Roman"/>
                <w:sz w:val="20"/>
                <w:szCs w:val="20"/>
                <w:lang w:val="ru-RU"/>
              </w:rPr>
              <w:t xml:space="preserve">обмена </w:t>
            </w:r>
            <w:r w:rsidR="00E050FF" w:rsidRPr="008E08D3">
              <w:rPr>
                <w:rFonts w:ascii="Times New Roman" w:hAnsi="Times New Roman"/>
                <w:sz w:val="20"/>
                <w:szCs w:val="20"/>
                <w:lang w:val="ru-RU"/>
              </w:rPr>
              <w:t xml:space="preserve">обучающимися </w:t>
            </w:r>
            <w:r w:rsidRPr="008E08D3">
              <w:rPr>
                <w:rFonts w:ascii="Times New Roman" w:hAnsi="Times New Roman"/>
                <w:sz w:val="20"/>
                <w:szCs w:val="20"/>
                <w:lang w:val="ru-RU"/>
              </w:rPr>
              <w:t xml:space="preserve">на условиях, изложенных далее в настоящем </w:t>
            </w:r>
            <w:r w:rsidR="00AB26FC" w:rsidRPr="008E08D3">
              <w:rPr>
                <w:rFonts w:ascii="Times New Roman" w:hAnsi="Times New Roman"/>
                <w:sz w:val="20"/>
                <w:szCs w:val="20"/>
                <w:lang w:val="ru-RU"/>
              </w:rPr>
              <w:t>Договоре</w:t>
            </w:r>
            <w:r w:rsidRPr="008E08D3">
              <w:rPr>
                <w:rFonts w:ascii="Times New Roman" w:hAnsi="Times New Roman"/>
                <w:sz w:val="20"/>
                <w:szCs w:val="20"/>
                <w:lang w:val="ru-RU"/>
              </w:rPr>
              <w:t>.</w:t>
            </w:r>
          </w:p>
          <w:p w14:paraId="543116E2" w14:textId="77777777" w:rsidR="00593659" w:rsidRPr="008E08D3" w:rsidRDefault="00593659" w:rsidP="00C30608">
            <w:pPr>
              <w:widowControl w:val="0"/>
              <w:spacing w:after="0" w:line="240" w:lineRule="auto"/>
              <w:jc w:val="both"/>
              <w:rPr>
                <w:rFonts w:ascii="Times New Roman" w:hAnsi="Times New Roman"/>
                <w:b/>
                <w:smallCaps/>
                <w:color w:val="000000"/>
                <w:sz w:val="20"/>
                <w:szCs w:val="20"/>
                <w:lang w:val="ru-RU"/>
              </w:rPr>
            </w:pPr>
          </w:p>
        </w:tc>
      </w:tr>
      <w:tr w:rsidR="00091415" w:rsidRPr="00F339F8" w14:paraId="6FE9FDE1" w14:textId="77777777" w:rsidTr="00874B28">
        <w:tc>
          <w:tcPr>
            <w:tcW w:w="4962" w:type="dxa"/>
            <w:shd w:val="clear" w:color="auto" w:fill="auto"/>
          </w:tcPr>
          <w:p w14:paraId="2FA8075B" w14:textId="141C6F74" w:rsidR="00AF69D6" w:rsidRPr="008E08D3" w:rsidRDefault="00AF69D6" w:rsidP="001B1267">
            <w:pPr>
              <w:widowControl w:val="0"/>
              <w:spacing w:after="0" w:line="240" w:lineRule="auto"/>
              <w:jc w:val="both"/>
              <w:rPr>
                <w:rFonts w:ascii="Times New Roman" w:eastAsia="Arial" w:hAnsi="Times New Roman"/>
                <w:b/>
                <w:color w:val="000000"/>
                <w:sz w:val="20"/>
                <w:szCs w:val="20"/>
                <w:lang w:val="en-US" w:eastAsia="es-AR"/>
              </w:rPr>
            </w:pPr>
            <w:r w:rsidRPr="008E08D3">
              <w:rPr>
                <w:rFonts w:ascii="Times New Roman" w:eastAsia="Arial" w:hAnsi="Times New Roman"/>
                <w:b/>
                <w:color w:val="000000"/>
                <w:sz w:val="20"/>
                <w:szCs w:val="20"/>
                <w:lang w:val="en-US" w:eastAsia="es-AR"/>
              </w:rPr>
              <w:t>Cha</w:t>
            </w:r>
            <w:r w:rsidR="00583354" w:rsidRPr="008E08D3">
              <w:rPr>
                <w:rFonts w:ascii="Times New Roman" w:eastAsia="Arial" w:hAnsi="Times New Roman"/>
                <w:b/>
                <w:color w:val="000000"/>
                <w:sz w:val="20"/>
                <w:szCs w:val="20"/>
                <w:lang w:val="en-US" w:eastAsia="es-AR"/>
              </w:rPr>
              <w:t xml:space="preserve">pter </w:t>
            </w:r>
            <w:r w:rsidR="00D27357" w:rsidRPr="008E08D3">
              <w:rPr>
                <w:rFonts w:ascii="Times New Roman" w:eastAsia="Arial" w:hAnsi="Times New Roman"/>
                <w:b/>
                <w:color w:val="000000"/>
                <w:sz w:val="20"/>
                <w:szCs w:val="20"/>
                <w:lang w:val="en-US" w:eastAsia="es-AR"/>
              </w:rPr>
              <w:t>I</w:t>
            </w:r>
            <w:r w:rsidR="00302C10" w:rsidRPr="008E08D3">
              <w:rPr>
                <w:rFonts w:ascii="Times New Roman" w:eastAsia="Arial" w:hAnsi="Times New Roman"/>
                <w:b/>
                <w:color w:val="000000"/>
                <w:sz w:val="20"/>
                <w:szCs w:val="20"/>
                <w:lang w:val="en-US" w:eastAsia="es-AR"/>
              </w:rPr>
              <w:t>.</w:t>
            </w:r>
            <w:r w:rsidR="00583354" w:rsidRPr="008E08D3">
              <w:rPr>
                <w:rFonts w:ascii="Times New Roman" w:eastAsia="Arial" w:hAnsi="Times New Roman"/>
                <w:b/>
                <w:color w:val="000000"/>
                <w:sz w:val="20"/>
                <w:szCs w:val="20"/>
                <w:lang w:val="en-US" w:eastAsia="es-AR"/>
              </w:rPr>
              <w:t xml:space="preserve"> Subject</w:t>
            </w:r>
            <w:r w:rsidR="006B3ADB" w:rsidRPr="008E08D3">
              <w:rPr>
                <w:rFonts w:ascii="Times New Roman" w:eastAsia="Arial" w:hAnsi="Times New Roman"/>
                <w:b/>
                <w:color w:val="000000"/>
                <w:sz w:val="20"/>
                <w:szCs w:val="20"/>
                <w:lang w:val="en-US" w:eastAsia="es-AR"/>
              </w:rPr>
              <w:t xml:space="preserve"> of the Agreement</w:t>
            </w:r>
          </w:p>
          <w:p w14:paraId="21EC6878" w14:textId="77777777" w:rsidR="006B3ADB" w:rsidRPr="008E08D3" w:rsidRDefault="006B3ADB" w:rsidP="001B1267">
            <w:pPr>
              <w:widowControl w:val="0"/>
              <w:spacing w:after="0" w:line="240" w:lineRule="auto"/>
              <w:jc w:val="both"/>
              <w:rPr>
                <w:rFonts w:ascii="Times New Roman" w:eastAsia="Arial" w:hAnsi="Times New Roman"/>
                <w:b/>
                <w:color w:val="000000"/>
                <w:sz w:val="20"/>
                <w:szCs w:val="20"/>
                <w:lang w:val="en-US" w:eastAsia="es-AR"/>
              </w:rPr>
            </w:pPr>
          </w:p>
          <w:p w14:paraId="134218F2" w14:textId="77777777" w:rsidR="006B3ADB" w:rsidRPr="008E08D3" w:rsidRDefault="006B3ADB" w:rsidP="006B3ADB">
            <w:pPr>
              <w:spacing w:after="60" w:line="240" w:lineRule="auto"/>
              <w:jc w:val="both"/>
              <w:rPr>
                <w:rFonts w:ascii="Times New Roman" w:eastAsia="Arial" w:hAnsi="Times New Roman"/>
                <w:b/>
                <w:color w:val="000000"/>
                <w:sz w:val="20"/>
                <w:szCs w:val="20"/>
                <w:lang w:val="en-US" w:eastAsia="es-AR"/>
              </w:rPr>
            </w:pPr>
            <w:r w:rsidRPr="008E08D3">
              <w:rPr>
                <w:rFonts w:ascii="Times New Roman" w:eastAsia="Times New Roman" w:hAnsi="Times New Roman"/>
                <w:sz w:val="20"/>
                <w:szCs w:val="20"/>
                <w:lang w:val="en-US" w:eastAsia="ru-RU"/>
              </w:rPr>
              <w:t>-----------------------------------------------------------------------</w:t>
            </w:r>
          </w:p>
          <w:p w14:paraId="61AB81DF" w14:textId="77777777" w:rsidR="003501C2" w:rsidRPr="008E08D3" w:rsidRDefault="003501C2" w:rsidP="003501C2">
            <w:pPr>
              <w:widowControl w:val="0"/>
              <w:spacing w:after="0" w:line="240" w:lineRule="auto"/>
              <w:jc w:val="both"/>
              <w:rPr>
                <w:rFonts w:ascii="Times New Roman" w:eastAsia="Arial" w:hAnsi="Times New Roman"/>
                <w:b/>
                <w:color w:val="000000"/>
                <w:sz w:val="20"/>
                <w:szCs w:val="20"/>
                <w:lang w:val="en-US" w:eastAsia="es-AR"/>
              </w:rPr>
            </w:pPr>
            <w:r w:rsidRPr="008E08D3">
              <w:rPr>
                <w:rFonts w:ascii="Times New Roman" w:eastAsia="Arial" w:hAnsi="Times New Roman"/>
                <w:b/>
                <w:color w:val="000000"/>
                <w:sz w:val="20"/>
                <w:szCs w:val="20"/>
                <w:lang w:val="en-US" w:eastAsia="es-AR"/>
              </w:rPr>
              <w:t xml:space="preserve">The Agreement’s Initiator may select one of the following options </w:t>
            </w:r>
          </w:p>
          <w:p w14:paraId="23F2DE85" w14:textId="77777777" w:rsidR="003501C2" w:rsidRPr="008E08D3" w:rsidRDefault="003501C2" w:rsidP="003501C2">
            <w:pPr>
              <w:widowControl w:val="0"/>
              <w:spacing w:after="0" w:line="240" w:lineRule="auto"/>
              <w:jc w:val="both"/>
              <w:rPr>
                <w:rFonts w:ascii="Times New Roman" w:eastAsia="Arial" w:hAnsi="Times New Roman"/>
                <w:i/>
                <w:color w:val="000000"/>
                <w:sz w:val="20"/>
                <w:szCs w:val="20"/>
                <w:lang w:val="en-US" w:eastAsia="es-AR"/>
              </w:rPr>
            </w:pPr>
            <w:r w:rsidRPr="008E08D3">
              <w:rPr>
                <w:rFonts w:ascii="Times New Roman" w:eastAsia="Arial" w:hAnsi="Times New Roman"/>
                <w:i/>
                <w:color w:val="000000"/>
                <w:sz w:val="20"/>
                <w:szCs w:val="20"/>
                <w:lang w:val="en-US" w:eastAsia="es-AR"/>
              </w:rPr>
              <w:t>Option 1</w:t>
            </w:r>
          </w:p>
          <w:p w14:paraId="5ECB2618" w14:textId="344AA4D3" w:rsidR="00CB0162" w:rsidRPr="008E08D3" w:rsidRDefault="00CB0162" w:rsidP="00CB0162">
            <w:pPr>
              <w:widowControl w:val="0"/>
              <w:spacing w:after="0" w:line="240" w:lineRule="auto"/>
              <w:jc w:val="both"/>
              <w:rPr>
                <w:rFonts w:ascii="Times New Roman" w:eastAsia="Arial" w:hAnsi="Times New Roman"/>
                <w:color w:val="000000"/>
                <w:sz w:val="20"/>
                <w:szCs w:val="20"/>
                <w:lang w:val="en-US" w:eastAsia="es-AR"/>
              </w:rPr>
            </w:pPr>
            <w:r w:rsidRPr="008E08D3">
              <w:rPr>
                <w:rFonts w:ascii="Times New Roman" w:eastAsia="Arial" w:hAnsi="Times New Roman"/>
                <w:color w:val="000000"/>
                <w:sz w:val="20"/>
                <w:szCs w:val="20"/>
                <w:lang w:val="en-US" w:eastAsia="es-AR"/>
              </w:rPr>
              <w:t>1. The purpose of this Agreement is</w:t>
            </w:r>
            <w:r w:rsidR="00C80E17" w:rsidRPr="008E08D3">
              <w:rPr>
                <w:rFonts w:ascii="Times New Roman" w:eastAsia="Arial" w:hAnsi="Times New Roman"/>
                <w:color w:val="000000"/>
                <w:sz w:val="20"/>
                <w:szCs w:val="20"/>
                <w:lang w:val="en-US" w:eastAsia="es-AR"/>
              </w:rPr>
              <w:t xml:space="preserve"> to develop and implement student exchanges </w:t>
            </w:r>
            <w:r w:rsidRPr="008E08D3">
              <w:rPr>
                <w:rFonts w:ascii="Times New Roman" w:eastAsia="Arial" w:hAnsi="Times New Roman"/>
                <w:color w:val="000000"/>
                <w:sz w:val="20"/>
                <w:szCs w:val="20"/>
                <w:lang w:val="en-US" w:eastAsia="es-AR"/>
              </w:rPr>
              <w:t>between HSE University and ____________ (</w:t>
            </w:r>
            <w:r w:rsidRPr="008E08D3">
              <w:rPr>
                <w:rFonts w:ascii="Times New Roman" w:eastAsia="Arial" w:hAnsi="Times New Roman"/>
                <w:i/>
                <w:color w:val="000000"/>
                <w:sz w:val="20"/>
                <w:szCs w:val="20"/>
                <w:lang w:val="en-US" w:eastAsia="es-AR"/>
              </w:rPr>
              <w:t xml:space="preserve">name of the partner </w:t>
            </w:r>
            <w:r w:rsidR="00C80E17" w:rsidRPr="008E08D3">
              <w:rPr>
                <w:rFonts w:ascii="Times New Roman" w:eastAsia="Arial" w:hAnsi="Times New Roman"/>
                <w:i/>
                <w:color w:val="000000"/>
                <w:sz w:val="20"/>
                <w:szCs w:val="20"/>
                <w:lang w:val="en-US" w:eastAsia="es-AR"/>
              </w:rPr>
              <w:t>HEI</w:t>
            </w:r>
            <w:r w:rsidRPr="008E08D3">
              <w:rPr>
                <w:rFonts w:ascii="Times New Roman" w:eastAsia="Arial" w:hAnsi="Times New Roman"/>
                <w:color w:val="000000"/>
                <w:sz w:val="20"/>
                <w:szCs w:val="20"/>
                <w:lang w:val="en-US" w:eastAsia="es-AR"/>
              </w:rPr>
              <w:t>).</w:t>
            </w:r>
          </w:p>
          <w:p w14:paraId="62BC86EB" w14:textId="77777777" w:rsidR="00C80E17" w:rsidRPr="008E08D3" w:rsidRDefault="00C80E17" w:rsidP="00CB0162">
            <w:pPr>
              <w:widowControl w:val="0"/>
              <w:spacing w:after="0" w:line="240" w:lineRule="auto"/>
              <w:jc w:val="both"/>
              <w:rPr>
                <w:rFonts w:ascii="Times New Roman" w:eastAsia="Arial" w:hAnsi="Times New Roman"/>
                <w:color w:val="000000"/>
                <w:sz w:val="20"/>
                <w:szCs w:val="20"/>
                <w:lang w:val="en-US" w:eastAsia="es-AR"/>
              </w:rPr>
            </w:pPr>
          </w:p>
          <w:p w14:paraId="2BD7DDF2" w14:textId="32663B42" w:rsidR="003501C2" w:rsidRPr="008E08D3" w:rsidRDefault="003501C2" w:rsidP="003501C2">
            <w:pPr>
              <w:widowControl w:val="0"/>
              <w:spacing w:after="0" w:line="240" w:lineRule="auto"/>
              <w:jc w:val="both"/>
              <w:rPr>
                <w:rFonts w:ascii="Times New Roman" w:eastAsia="Arial" w:hAnsi="Times New Roman"/>
                <w:i/>
                <w:color w:val="000000"/>
                <w:sz w:val="20"/>
                <w:szCs w:val="20"/>
                <w:lang w:val="en-US" w:eastAsia="es-AR"/>
              </w:rPr>
            </w:pPr>
            <w:r w:rsidRPr="008E08D3">
              <w:rPr>
                <w:rFonts w:ascii="Times New Roman" w:eastAsia="Arial" w:hAnsi="Times New Roman"/>
                <w:i/>
                <w:color w:val="000000"/>
                <w:sz w:val="20"/>
                <w:szCs w:val="20"/>
                <w:lang w:val="en-US" w:eastAsia="es-AR"/>
              </w:rPr>
              <w:t>Option 2</w:t>
            </w:r>
          </w:p>
          <w:p w14:paraId="1393D120" w14:textId="02BCE9E4" w:rsidR="008202FA" w:rsidRPr="008E08D3" w:rsidRDefault="00583354" w:rsidP="001B1267">
            <w:pPr>
              <w:widowControl w:val="0"/>
              <w:spacing w:after="0" w:line="240" w:lineRule="auto"/>
              <w:jc w:val="both"/>
              <w:rPr>
                <w:rFonts w:ascii="Times New Roman" w:eastAsia="Arial" w:hAnsi="Times New Roman"/>
                <w:color w:val="000000"/>
                <w:sz w:val="20"/>
                <w:szCs w:val="20"/>
                <w:lang w:val="en-US" w:eastAsia="es-AR"/>
              </w:rPr>
            </w:pPr>
            <w:r w:rsidRPr="008E08D3">
              <w:rPr>
                <w:rFonts w:ascii="Times New Roman" w:eastAsia="Arial" w:hAnsi="Times New Roman"/>
                <w:color w:val="000000"/>
                <w:sz w:val="20"/>
                <w:szCs w:val="20"/>
                <w:lang w:val="en-US" w:eastAsia="es-AR"/>
              </w:rPr>
              <w:t xml:space="preserve">1. </w:t>
            </w:r>
            <w:r w:rsidR="008202FA" w:rsidRPr="008E08D3">
              <w:rPr>
                <w:rFonts w:ascii="Times New Roman" w:eastAsia="Arial" w:hAnsi="Times New Roman"/>
                <w:color w:val="000000"/>
                <w:sz w:val="20"/>
                <w:szCs w:val="20"/>
                <w:lang w:val="en-US" w:eastAsia="es-AR"/>
              </w:rPr>
              <w:t xml:space="preserve">The purpose of this Agreement is to develop and implement </w:t>
            </w:r>
            <w:r w:rsidR="004A2ABE" w:rsidRPr="008E08D3">
              <w:rPr>
                <w:rFonts w:ascii="Times New Roman" w:eastAsia="Arial" w:hAnsi="Times New Roman"/>
                <w:color w:val="000000"/>
                <w:sz w:val="20"/>
                <w:szCs w:val="20"/>
                <w:lang w:val="en-US" w:eastAsia="es-AR"/>
              </w:rPr>
              <w:t xml:space="preserve">student </w:t>
            </w:r>
            <w:r w:rsidR="008202FA" w:rsidRPr="008E08D3">
              <w:rPr>
                <w:rFonts w:ascii="Times New Roman" w:eastAsia="Arial" w:hAnsi="Times New Roman"/>
                <w:color w:val="000000"/>
                <w:sz w:val="20"/>
                <w:szCs w:val="20"/>
                <w:lang w:val="en-US" w:eastAsia="es-AR"/>
              </w:rPr>
              <w:t>exchange</w:t>
            </w:r>
            <w:r w:rsidR="00C30608" w:rsidRPr="008E08D3">
              <w:rPr>
                <w:rFonts w:ascii="Times New Roman" w:eastAsia="Arial" w:hAnsi="Times New Roman"/>
                <w:color w:val="000000"/>
                <w:sz w:val="20"/>
                <w:szCs w:val="20"/>
                <w:lang w:val="en-US" w:eastAsia="es-AR"/>
              </w:rPr>
              <w:t>s</w:t>
            </w:r>
            <w:r w:rsidR="008202FA" w:rsidRPr="008E08D3">
              <w:rPr>
                <w:rFonts w:ascii="Times New Roman" w:eastAsia="Arial" w:hAnsi="Times New Roman"/>
                <w:color w:val="000000"/>
                <w:sz w:val="20"/>
                <w:szCs w:val="20"/>
                <w:lang w:val="en-US" w:eastAsia="es-AR"/>
              </w:rPr>
              <w:t xml:space="preserve"> </w:t>
            </w:r>
            <w:r w:rsidR="003E31B2" w:rsidRPr="008E08D3">
              <w:rPr>
                <w:rFonts w:ascii="Times New Roman" w:eastAsia="Arial" w:hAnsi="Times New Roman"/>
                <w:color w:val="000000"/>
                <w:sz w:val="20"/>
                <w:szCs w:val="20"/>
                <w:lang w:val="en-US" w:eastAsia="es-AR"/>
              </w:rPr>
              <w:t xml:space="preserve">between </w:t>
            </w:r>
            <w:r w:rsidR="00367FE7" w:rsidRPr="008E08D3">
              <w:rPr>
                <w:rFonts w:ascii="Times New Roman" w:eastAsia="Arial" w:hAnsi="Times New Roman"/>
                <w:color w:val="000000"/>
                <w:sz w:val="20"/>
                <w:szCs w:val="20"/>
                <w:lang w:val="en-US" w:eastAsia="es-AR"/>
              </w:rPr>
              <w:t xml:space="preserve">________ </w:t>
            </w:r>
            <w:r w:rsidR="003E31B2" w:rsidRPr="008E08D3">
              <w:rPr>
                <w:rFonts w:ascii="Times New Roman" w:eastAsia="Arial" w:hAnsi="Times New Roman"/>
                <w:color w:val="000000"/>
                <w:sz w:val="20"/>
                <w:szCs w:val="20"/>
                <w:lang w:val="en-US" w:eastAsia="es-AR"/>
              </w:rPr>
              <w:t>(</w:t>
            </w:r>
            <w:r w:rsidR="003E31B2" w:rsidRPr="008E08D3">
              <w:rPr>
                <w:rFonts w:ascii="Times New Roman" w:eastAsia="Arial" w:hAnsi="Times New Roman"/>
                <w:i/>
                <w:color w:val="000000"/>
                <w:sz w:val="20"/>
                <w:szCs w:val="20"/>
                <w:lang w:val="en-US" w:eastAsia="es-AR"/>
              </w:rPr>
              <w:t>name of</w:t>
            </w:r>
            <w:r w:rsidR="00260BCF" w:rsidRPr="008E08D3">
              <w:rPr>
                <w:rFonts w:ascii="Times New Roman" w:eastAsia="Arial" w:hAnsi="Times New Roman"/>
                <w:i/>
                <w:color w:val="000000"/>
                <w:sz w:val="20"/>
                <w:szCs w:val="20"/>
                <w:lang w:val="en-US" w:eastAsia="es-AR"/>
              </w:rPr>
              <w:t xml:space="preserve"> the</w:t>
            </w:r>
            <w:r w:rsidR="003E31B2" w:rsidRPr="008E08D3">
              <w:rPr>
                <w:rFonts w:ascii="Times New Roman" w:eastAsia="Arial" w:hAnsi="Times New Roman"/>
                <w:i/>
                <w:color w:val="000000"/>
                <w:sz w:val="20"/>
                <w:szCs w:val="20"/>
                <w:lang w:val="en-US" w:eastAsia="es-AR"/>
              </w:rPr>
              <w:t xml:space="preserve"> faculty or </w:t>
            </w:r>
            <w:r w:rsidR="00222629" w:rsidRPr="008E08D3">
              <w:rPr>
                <w:rFonts w:ascii="Times New Roman" w:eastAsia="Arial" w:hAnsi="Times New Roman"/>
                <w:i/>
                <w:color w:val="000000"/>
                <w:sz w:val="20"/>
                <w:szCs w:val="20"/>
                <w:lang w:val="en-US" w:eastAsia="es-AR"/>
              </w:rPr>
              <w:t xml:space="preserve">the </w:t>
            </w:r>
            <w:proofErr w:type="spellStart"/>
            <w:r w:rsidR="003E31B2" w:rsidRPr="008E08D3">
              <w:rPr>
                <w:rFonts w:ascii="Times New Roman" w:eastAsia="Arial" w:hAnsi="Times New Roman"/>
                <w:i/>
                <w:color w:val="000000"/>
                <w:sz w:val="20"/>
                <w:szCs w:val="20"/>
                <w:lang w:val="en-US" w:eastAsia="es-AR"/>
              </w:rPr>
              <w:t>programme</w:t>
            </w:r>
            <w:proofErr w:type="spellEnd"/>
            <w:r w:rsidR="003E31B2" w:rsidRPr="008E08D3">
              <w:rPr>
                <w:rFonts w:ascii="Times New Roman" w:eastAsia="Arial" w:hAnsi="Times New Roman"/>
                <w:color w:val="000000"/>
                <w:sz w:val="20"/>
                <w:szCs w:val="20"/>
                <w:lang w:val="en-US" w:eastAsia="es-AR"/>
              </w:rPr>
              <w:t xml:space="preserve">) </w:t>
            </w:r>
            <w:r w:rsidR="00C30608" w:rsidRPr="008E08D3">
              <w:rPr>
                <w:rFonts w:ascii="Times New Roman" w:eastAsia="Arial" w:hAnsi="Times New Roman"/>
                <w:color w:val="000000"/>
                <w:sz w:val="20"/>
                <w:szCs w:val="20"/>
                <w:lang w:val="en-US" w:eastAsia="es-AR"/>
              </w:rPr>
              <w:t>at</w:t>
            </w:r>
            <w:r w:rsidR="003E31B2" w:rsidRPr="008E08D3">
              <w:rPr>
                <w:rFonts w:ascii="Times New Roman" w:eastAsia="Arial" w:hAnsi="Times New Roman"/>
                <w:color w:val="000000"/>
                <w:sz w:val="20"/>
                <w:szCs w:val="20"/>
                <w:lang w:val="en-US" w:eastAsia="es-AR"/>
              </w:rPr>
              <w:t xml:space="preserve"> HSE University and </w:t>
            </w:r>
            <w:r w:rsidR="00367FE7" w:rsidRPr="008E08D3">
              <w:rPr>
                <w:rFonts w:ascii="Times New Roman" w:eastAsia="Arial" w:hAnsi="Times New Roman"/>
                <w:color w:val="000000"/>
                <w:sz w:val="20"/>
                <w:szCs w:val="20"/>
                <w:lang w:val="en-US" w:eastAsia="es-AR"/>
              </w:rPr>
              <w:t xml:space="preserve">____________ </w:t>
            </w:r>
            <w:r w:rsidR="003E31B2" w:rsidRPr="008E08D3">
              <w:rPr>
                <w:rFonts w:ascii="Times New Roman" w:eastAsia="Arial" w:hAnsi="Times New Roman"/>
                <w:color w:val="000000"/>
                <w:sz w:val="20"/>
                <w:szCs w:val="20"/>
                <w:lang w:val="en-US" w:eastAsia="es-AR"/>
              </w:rPr>
              <w:t>(</w:t>
            </w:r>
            <w:r w:rsidR="003E31B2" w:rsidRPr="008E08D3">
              <w:rPr>
                <w:rFonts w:ascii="Times New Roman" w:eastAsia="Arial" w:hAnsi="Times New Roman"/>
                <w:i/>
                <w:color w:val="000000"/>
                <w:sz w:val="20"/>
                <w:szCs w:val="20"/>
                <w:lang w:val="en-US" w:eastAsia="es-AR"/>
              </w:rPr>
              <w:t xml:space="preserve">name of the partner </w:t>
            </w:r>
            <w:r w:rsidR="00C80E17" w:rsidRPr="008E08D3">
              <w:rPr>
                <w:rFonts w:ascii="Times New Roman" w:eastAsia="Arial" w:hAnsi="Times New Roman"/>
                <w:i/>
                <w:color w:val="000000"/>
                <w:sz w:val="20"/>
                <w:szCs w:val="20"/>
                <w:lang w:val="en-US" w:eastAsia="es-AR"/>
              </w:rPr>
              <w:t>HEI</w:t>
            </w:r>
            <w:r w:rsidR="00260BCF" w:rsidRPr="008E08D3">
              <w:rPr>
                <w:rFonts w:ascii="Times New Roman" w:eastAsia="Arial" w:hAnsi="Times New Roman"/>
                <w:i/>
                <w:color w:val="000000"/>
                <w:sz w:val="20"/>
                <w:szCs w:val="20"/>
                <w:lang w:val="en-US" w:eastAsia="es-AR"/>
              </w:rPr>
              <w:t>’s department</w:t>
            </w:r>
            <w:r w:rsidR="003E31B2" w:rsidRPr="008E08D3">
              <w:rPr>
                <w:rFonts w:ascii="Times New Roman" w:eastAsia="Arial" w:hAnsi="Times New Roman"/>
                <w:color w:val="000000"/>
                <w:sz w:val="20"/>
                <w:szCs w:val="20"/>
                <w:lang w:val="en-US" w:eastAsia="es-AR"/>
              </w:rPr>
              <w:t>)</w:t>
            </w:r>
            <w:r w:rsidR="00482930" w:rsidRPr="008E08D3">
              <w:rPr>
                <w:rFonts w:ascii="Times New Roman" w:eastAsia="Arial" w:hAnsi="Times New Roman"/>
                <w:color w:val="000000"/>
                <w:sz w:val="20"/>
                <w:szCs w:val="20"/>
                <w:lang w:val="en-US" w:eastAsia="es-AR"/>
              </w:rPr>
              <w:t>.</w:t>
            </w:r>
          </w:p>
          <w:p w14:paraId="28CA7BD6" w14:textId="5693C55A" w:rsidR="008E36F9" w:rsidRPr="008E08D3" w:rsidRDefault="008E36F9" w:rsidP="001B1267">
            <w:pPr>
              <w:widowControl w:val="0"/>
              <w:spacing w:after="0" w:line="240" w:lineRule="auto"/>
              <w:jc w:val="both"/>
              <w:rPr>
                <w:rFonts w:ascii="Times New Roman" w:hAnsi="Times New Roman"/>
                <w:b/>
                <w:color w:val="000000"/>
                <w:sz w:val="20"/>
                <w:szCs w:val="20"/>
                <w:lang w:val="en-US"/>
              </w:rPr>
            </w:pPr>
          </w:p>
          <w:p w14:paraId="60817AA1" w14:textId="0FD90063" w:rsidR="00D930EA" w:rsidRPr="008E08D3" w:rsidRDefault="00D930EA" w:rsidP="001B1267">
            <w:pPr>
              <w:widowControl w:val="0"/>
              <w:spacing w:after="0" w:line="240" w:lineRule="auto"/>
              <w:jc w:val="both"/>
              <w:rPr>
                <w:rFonts w:ascii="Times New Roman" w:hAnsi="Times New Roman"/>
                <w:b/>
                <w:color w:val="000000"/>
                <w:sz w:val="20"/>
                <w:szCs w:val="20"/>
                <w:lang w:val="en-US"/>
              </w:rPr>
            </w:pPr>
          </w:p>
          <w:p w14:paraId="7AFD97F5" w14:textId="77777777" w:rsidR="006274FF" w:rsidRPr="008E08D3" w:rsidRDefault="006274FF" w:rsidP="001B1267">
            <w:pPr>
              <w:widowControl w:val="0"/>
              <w:spacing w:after="0" w:line="240" w:lineRule="auto"/>
              <w:jc w:val="both"/>
              <w:rPr>
                <w:rFonts w:ascii="Times New Roman" w:hAnsi="Times New Roman"/>
                <w:b/>
                <w:sz w:val="20"/>
                <w:szCs w:val="20"/>
                <w:lang w:val="en-US"/>
              </w:rPr>
            </w:pPr>
            <w:r w:rsidRPr="008E08D3">
              <w:rPr>
                <w:rFonts w:ascii="Times New Roman" w:hAnsi="Times New Roman"/>
                <w:b/>
                <w:sz w:val="20"/>
                <w:szCs w:val="20"/>
                <w:lang w:val="en-US"/>
              </w:rPr>
              <w:t xml:space="preserve">Chapter </w:t>
            </w:r>
            <w:r w:rsidR="00D27357" w:rsidRPr="008E08D3">
              <w:rPr>
                <w:rFonts w:ascii="Times New Roman" w:hAnsi="Times New Roman"/>
                <w:b/>
                <w:sz w:val="20"/>
                <w:szCs w:val="20"/>
                <w:lang w:val="en-US"/>
              </w:rPr>
              <w:t>II</w:t>
            </w:r>
            <w:r w:rsidR="00302C10" w:rsidRPr="008E08D3">
              <w:rPr>
                <w:rFonts w:ascii="Times New Roman" w:hAnsi="Times New Roman"/>
                <w:b/>
                <w:sz w:val="20"/>
                <w:szCs w:val="20"/>
                <w:lang w:val="en-US"/>
              </w:rPr>
              <w:t xml:space="preserve">. </w:t>
            </w:r>
            <w:r w:rsidR="008B79DB" w:rsidRPr="008E08D3">
              <w:rPr>
                <w:rFonts w:ascii="Times New Roman" w:hAnsi="Times New Roman"/>
                <w:b/>
                <w:sz w:val="20"/>
                <w:szCs w:val="20"/>
              </w:rPr>
              <w:t>Terminology</w:t>
            </w:r>
          </w:p>
          <w:p w14:paraId="6DBB7C53" w14:textId="77777777" w:rsidR="001E312D" w:rsidRPr="008E08D3" w:rsidRDefault="001E312D" w:rsidP="001B1267">
            <w:pPr>
              <w:widowControl w:val="0"/>
              <w:spacing w:after="0" w:line="240" w:lineRule="auto"/>
              <w:jc w:val="both"/>
              <w:rPr>
                <w:rFonts w:ascii="Times New Roman" w:hAnsi="Times New Roman"/>
                <w:color w:val="000000"/>
                <w:sz w:val="20"/>
                <w:szCs w:val="20"/>
                <w:lang w:val="en-US"/>
              </w:rPr>
            </w:pPr>
          </w:p>
          <w:p w14:paraId="4C9D72C3" w14:textId="77777777" w:rsidR="006274FF" w:rsidRPr="008E08D3" w:rsidRDefault="00A20015" w:rsidP="001B1267">
            <w:pPr>
              <w:widowControl w:val="0"/>
              <w:spacing w:after="0" w:line="240" w:lineRule="auto"/>
              <w:jc w:val="both"/>
              <w:rPr>
                <w:rFonts w:ascii="Times New Roman" w:hAnsi="Times New Roman"/>
                <w:b/>
                <w:sz w:val="20"/>
                <w:szCs w:val="20"/>
                <w:lang w:val="en-US"/>
              </w:rPr>
            </w:pPr>
            <w:r w:rsidRPr="008E08D3">
              <w:rPr>
                <w:rFonts w:ascii="Times New Roman" w:hAnsi="Times New Roman"/>
                <w:color w:val="000000"/>
                <w:sz w:val="20"/>
                <w:szCs w:val="20"/>
                <w:lang w:val="en-US"/>
              </w:rPr>
              <w:t>1.</w:t>
            </w:r>
            <w:r w:rsidR="008E36F9" w:rsidRPr="008E08D3">
              <w:rPr>
                <w:rFonts w:ascii="Times New Roman" w:hAnsi="Times New Roman"/>
                <w:color w:val="000000"/>
                <w:sz w:val="20"/>
                <w:szCs w:val="20"/>
                <w:lang w:val="en-US"/>
              </w:rPr>
              <w:t xml:space="preserve"> </w:t>
            </w:r>
            <w:r w:rsidR="00A15455" w:rsidRPr="008E08D3">
              <w:rPr>
                <w:rFonts w:ascii="Times New Roman" w:hAnsi="Times New Roman"/>
                <w:color w:val="000000"/>
                <w:sz w:val="20"/>
                <w:szCs w:val="20"/>
                <w:lang w:val="en-US"/>
              </w:rPr>
              <w:t>“</w:t>
            </w:r>
            <w:r w:rsidR="00AB26FC" w:rsidRPr="008E08D3">
              <w:rPr>
                <w:rFonts w:ascii="Times New Roman" w:hAnsi="Times New Roman"/>
                <w:sz w:val="20"/>
                <w:szCs w:val="20"/>
                <w:lang w:val="en-US"/>
              </w:rPr>
              <w:t>E</w:t>
            </w:r>
            <w:r w:rsidR="008B79DB" w:rsidRPr="008E08D3">
              <w:rPr>
                <w:rFonts w:ascii="Times New Roman" w:hAnsi="Times New Roman"/>
                <w:sz w:val="20"/>
                <w:szCs w:val="20"/>
                <w:lang w:val="en-US"/>
              </w:rPr>
              <w:t>xchange</w:t>
            </w:r>
            <w:r w:rsidR="00A15455" w:rsidRPr="008E08D3">
              <w:rPr>
                <w:rFonts w:ascii="Times New Roman" w:hAnsi="Times New Roman"/>
                <w:sz w:val="20"/>
                <w:szCs w:val="20"/>
                <w:lang w:val="en-US"/>
              </w:rPr>
              <w:t>”</w:t>
            </w:r>
            <w:r w:rsidR="008B79DB" w:rsidRPr="008E08D3">
              <w:rPr>
                <w:rFonts w:ascii="Times New Roman" w:hAnsi="Times New Roman"/>
                <w:sz w:val="20"/>
                <w:szCs w:val="20"/>
                <w:lang w:val="en-US"/>
              </w:rPr>
              <w:t xml:space="preserve"> </w:t>
            </w:r>
            <w:r w:rsidR="00E91FCA" w:rsidRPr="008E08D3">
              <w:rPr>
                <w:rFonts w:ascii="Times New Roman" w:hAnsi="Times New Roman"/>
                <w:sz w:val="20"/>
                <w:szCs w:val="20"/>
                <w:lang w:val="en-US"/>
              </w:rPr>
              <w:t>shall refer to</w:t>
            </w:r>
            <w:r w:rsidR="009701EC" w:rsidRPr="008E08D3">
              <w:rPr>
                <w:rFonts w:ascii="Times New Roman" w:hAnsi="Times New Roman"/>
                <w:sz w:val="20"/>
                <w:szCs w:val="20"/>
                <w:lang w:val="en-US"/>
              </w:rPr>
              <w:t xml:space="preserve"> </w:t>
            </w:r>
            <w:r w:rsidR="00FE2A42" w:rsidRPr="008E08D3">
              <w:rPr>
                <w:rFonts w:ascii="Times New Roman" w:hAnsi="Times New Roman"/>
                <w:sz w:val="20"/>
                <w:szCs w:val="20"/>
                <w:lang w:val="en-US"/>
              </w:rPr>
              <w:t>student ex</w:t>
            </w:r>
            <w:r w:rsidR="00156452" w:rsidRPr="008E08D3">
              <w:rPr>
                <w:rFonts w:ascii="Times New Roman" w:hAnsi="Times New Roman"/>
                <w:sz w:val="20"/>
                <w:szCs w:val="20"/>
                <w:lang w:val="en-US"/>
              </w:rPr>
              <w:t>change</w:t>
            </w:r>
            <w:r w:rsidR="00AB26FC" w:rsidRPr="008E08D3">
              <w:rPr>
                <w:rFonts w:ascii="Times New Roman" w:hAnsi="Times New Roman"/>
                <w:sz w:val="20"/>
                <w:szCs w:val="20"/>
                <w:lang w:val="en-US"/>
              </w:rPr>
              <w:t>s</w:t>
            </w:r>
            <w:r w:rsidR="00FE2A42" w:rsidRPr="008E08D3">
              <w:rPr>
                <w:rFonts w:ascii="Times New Roman" w:hAnsi="Times New Roman"/>
                <w:b/>
                <w:sz w:val="20"/>
                <w:szCs w:val="20"/>
                <w:lang w:val="en-US"/>
              </w:rPr>
              <w:t>.</w:t>
            </w:r>
          </w:p>
          <w:p w14:paraId="4F48915C" w14:textId="16BBB6F0" w:rsidR="00E852A8" w:rsidRPr="008E08D3" w:rsidRDefault="00A20015" w:rsidP="001B1267">
            <w:pPr>
              <w:widowControl w:val="0"/>
              <w:spacing w:after="0" w:line="240" w:lineRule="auto"/>
              <w:jc w:val="both"/>
              <w:rPr>
                <w:rFonts w:ascii="Times New Roman" w:hAnsi="Times New Roman"/>
                <w:color w:val="000000"/>
                <w:sz w:val="20"/>
                <w:szCs w:val="20"/>
                <w:lang w:val="en-US"/>
              </w:rPr>
            </w:pPr>
            <w:r w:rsidRPr="008E08D3">
              <w:rPr>
                <w:rFonts w:ascii="Times New Roman" w:hAnsi="Times New Roman"/>
                <w:color w:val="000000"/>
                <w:sz w:val="20"/>
                <w:szCs w:val="20"/>
                <w:lang w:val="en-US"/>
              </w:rPr>
              <w:t xml:space="preserve">2. </w:t>
            </w:r>
            <w:r w:rsidR="00340660" w:rsidRPr="008E08D3">
              <w:rPr>
                <w:rFonts w:ascii="Times New Roman" w:hAnsi="Times New Roman"/>
                <w:color w:val="000000"/>
                <w:sz w:val="20"/>
                <w:szCs w:val="20"/>
                <w:lang w:val="en-US"/>
              </w:rPr>
              <w:t xml:space="preserve">“Student”, or “Students”, shall refer to </w:t>
            </w:r>
            <w:r w:rsidR="00340660" w:rsidRPr="008E08D3">
              <w:rPr>
                <w:rFonts w:ascii="Times New Roman" w:eastAsia="Arial" w:hAnsi="Times New Roman"/>
                <w:color w:val="000000"/>
                <w:sz w:val="20"/>
                <w:szCs w:val="20"/>
                <w:lang w:val="en-US" w:eastAsia="es-AR"/>
              </w:rPr>
              <w:t xml:space="preserve">undergraduate, graduate and postgraduate </w:t>
            </w:r>
            <w:r w:rsidR="00340660" w:rsidRPr="008E08D3">
              <w:rPr>
                <w:rFonts w:ascii="Times New Roman" w:hAnsi="Times New Roman"/>
                <w:color w:val="000000"/>
                <w:sz w:val="20"/>
                <w:szCs w:val="20"/>
                <w:lang w:val="en-US"/>
              </w:rPr>
              <w:t>students participating in Exchange processes.</w:t>
            </w:r>
          </w:p>
          <w:p w14:paraId="2DFD4D31" w14:textId="77777777" w:rsidR="00A15455" w:rsidRPr="008E08D3" w:rsidRDefault="00A15455" w:rsidP="001B1267">
            <w:pPr>
              <w:widowControl w:val="0"/>
              <w:spacing w:after="0" w:line="240" w:lineRule="auto"/>
              <w:jc w:val="both"/>
              <w:rPr>
                <w:rFonts w:ascii="Times New Roman" w:hAnsi="Times New Roman"/>
                <w:color w:val="000000"/>
                <w:sz w:val="20"/>
                <w:szCs w:val="20"/>
                <w:lang w:val="en-US"/>
              </w:rPr>
            </w:pPr>
            <w:r w:rsidRPr="008E08D3">
              <w:rPr>
                <w:rFonts w:ascii="Times New Roman" w:hAnsi="Times New Roman"/>
                <w:color w:val="000000"/>
                <w:sz w:val="20"/>
                <w:szCs w:val="20"/>
                <w:lang w:val="en-US"/>
              </w:rPr>
              <w:t>3</w:t>
            </w:r>
            <w:r w:rsidR="00A20015" w:rsidRPr="008E08D3">
              <w:rPr>
                <w:rFonts w:ascii="Times New Roman" w:hAnsi="Times New Roman"/>
                <w:color w:val="000000"/>
                <w:sz w:val="20"/>
                <w:szCs w:val="20"/>
                <w:lang w:val="en-US"/>
              </w:rPr>
              <w:t>.</w:t>
            </w:r>
            <w:r w:rsidR="001E312D" w:rsidRPr="008E08D3">
              <w:rPr>
                <w:rFonts w:ascii="Times New Roman" w:hAnsi="Times New Roman"/>
                <w:color w:val="000000"/>
                <w:sz w:val="20"/>
                <w:szCs w:val="20"/>
                <w:lang w:val="en-US"/>
              </w:rPr>
              <w:t xml:space="preserve"> </w:t>
            </w:r>
            <w:r w:rsidRPr="008E08D3">
              <w:rPr>
                <w:rFonts w:ascii="Times New Roman" w:hAnsi="Times New Roman"/>
                <w:color w:val="000000"/>
                <w:sz w:val="20"/>
                <w:szCs w:val="20"/>
                <w:lang w:val="en-US"/>
              </w:rPr>
              <w:t xml:space="preserve">“Home </w:t>
            </w:r>
            <w:r w:rsidR="00BE3BFA" w:rsidRPr="008E08D3">
              <w:rPr>
                <w:rFonts w:ascii="Times New Roman" w:hAnsi="Times New Roman"/>
                <w:color w:val="000000"/>
                <w:sz w:val="20"/>
                <w:szCs w:val="20"/>
                <w:lang w:val="en-US"/>
              </w:rPr>
              <w:t>HEI</w:t>
            </w:r>
            <w:r w:rsidRPr="008E08D3">
              <w:rPr>
                <w:rFonts w:ascii="Times New Roman" w:hAnsi="Times New Roman"/>
                <w:color w:val="000000"/>
                <w:sz w:val="20"/>
                <w:szCs w:val="20"/>
                <w:lang w:val="en-US"/>
              </w:rPr>
              <w:t xml:space="preserve">” </w:t>
            </w:r>
            <w:r w:rsidR="001B50B6" w:rsidRPr="008E08D3">
              <w:rPr>
                <w:rFonts w:ascii="Times New Roman" w:hAnsi="Times New Roman"/>
                <w:color w:val="000000"/>
                <w:sz w:val="20"/>
                <w:szCs w:val="20"/>
                <w:lang w:val="en-US"/>
              </w:rPr>
              <w:t>refers to the</w:t>
            </w:r>
            <w:r w:rsidR="00E852A8" w:rsidRPr="008E08D3">
              <w:rPr>
                <w:rFonts w:ascii="Times New Roman" w:hAnsi="Times New Roman"/>
                <w:color w:val="000000"/>
                <w:sz w:val="20"/>
                <w:szCs w:val="20"/>
                <w:lang w:val="en-US"/>
              </w:rPr>
              <w:t xml:space="preserve"> </w:t>
            </w:r>
            <w:r w:rsidR="00BE3BFA" w:rsidRPr="008E08D3">
              <w:rPr>
                <w:rFonts w:ascii="Times New Roman" w:hAnsi="Times New Roman"/>
                <w:color w:val="000000"/>
                <w:sz w:val="20"/>
                <w:szCs w:val="20"/>
                <w:lang w:val="en-US"/>
              </w:rPr>
              <w:t>higher educational institution</w:t>
            </w:r>
            <w:r w:rsidR="00E852A8" w:rsidRPr="008E08D3">
              <w:rPr>
                <w:rFonts w:ascii="Times New Roman" w:hAnsi="Times New Roman"/>
                <w:color w:val="000000"/>
                <w:sz w:val="20"/>
                <w:szCs w:val="20"/>
                <w:lang w:val="en-US"/>
              </w:rPr>
              <w:t>, where a</w:t>
            </w:r>
            <w:r w:rsidR="001B50B6" w:rsidRPr="008E08D3">
              <w:rPr>
                <w:rFonts w:ascii="Times New Roman" w:hAnsi="Times New Roman"/>
                <w:color w:val="000000"/>
                <w:sz w:val="20"/>
                <w:szCs w:val="20"/>
                <w:lang w:val="en-US"/>
              </w:rPr>
              <w:t xml:space="preserve"> </w:t>
            </w:r>
            <w:r w:rsidR="00A31299" w:rsidRPr="008E08D3">
              <w:rPr>
                <w:rFonts w:ascii="Times New Roman" w:hAnsi="Times New Roman"/>
                <w:color w:val="000000"/>
                <w:sz w:val="20"/>
                <w:szCs w:val="20"/>
                <w:lang w:val="en-US"/>
              </w:rPr>
              <w:t>S</w:t>
            </w:r>
            <w:r w:rsidR="00E852A8" w:rsidRPr="008E08D3">
              <w:rPr>
                <w:rFonts w:ascii="Times New Roman" w:hAnsi="Times New Roman"/>
                <w:color w:val="000000"/>
                <w:sz w:val="20"/>
                <w:szCs w:val="20"/>
                <w:lang w:val="en-US"/>
              </w:rPr>
              <w:t xml:space="preserve">tudent is formally </w:t>
            </w:r>
            <w:r w:rsidR="00F97133" w:rsidRPr="008E08D3">
              <w:rPr>
                <w:rFonts w:ascii="Times New Roman" w:hAnsi="Times New Roman"/>
                <w:color w:val="000000"/>
                <w:sz w:val="20"/>
                <w:szCs w:val="20"/>
                <w:lang w:val="en-US"/>
              </w:rPr>
              <w:t>enrolled as a degree candidate.</w:t>
            </w:r>
          </w:p>
          <w:p w14:paraId="69871150" w14:textId="77777777" w:rsidR="00F97133" w:rsidRPr="008E08D3" w:rsidRDefault="00F97133" w:rsidP="001B1267">
            <w:pPr>
              <w:widowControl w:val="0"/>
              <w:spacing w:after="0" w:line="240" w:lineRule="auto"/>
              <w:jc w:val="both"/>
              <w:rPr>
                <w:rFonts w:ascii="Times New Roman" w:hAnsi="Times New Roman"/>
                <w:color w:val="000000"/>
                <w:sz w:val="20"/>
                <w:szCs w:val="20"/>
                <w:lang w:val="en-US"/>
              </w:rPr>
            </w:pPr>
          </w:p>
          <w:p w14:paraId="7DB012F5" w14:textId="020B6D1E" w:rsidR="00091415" w:rsidRPr="008E08D3" w:rsidRDefault="00A15455" w:rsidP="00874B28">
            <w:pPr>
              <w:widowControl w:val="0"/>
              <w:spacing w:after="0" w:line="240" w:lineRule="auto"/>
              <w:jc w:val="both"/>
              <w:rPr>
                <w:rFonts w:ascii="Times New Roman" w:hAnsi="Times New Roman"/>
                <w:b/>
                <w:smallCaps/>
                <w:color w:val="000000"/>
                <w:sz w:val="20"/>
                <w:szCs w:val="20"/>
                <w:lang w:val="en-US"/>
              </w:rPr>
            </w:pPr>
            <w:r w:rsidRPr="008E08D3">
              <w:rPr>
                <w:rFonts w:ascii="Times New Roman" w:hAnsi="Times New Roman"/>
                <w:color w:val="000000"/>
                <w:sz w:val="20"/>
                <w:szCs w:val="20"/>
                <w:lang w:val="en-US"/>
              </w:rPr>
              <w:t xml:space="preserve">“Host </w:t>
            </w:r>
            <w:r w:rsidR="00BE3BFA" w:rsidRPr="008E08D3">
              <w:rPr>
                <w:rFonts w:ascii="Times New Roman" w:hAnsi="Times New Roman"/>
                <w:color w:val="000000"/>
                <w:sz w:val="20"/>
                <w:szCs w:val="20"/>
                <w:lang w:val="en-US"/>
              </w:rPr>
              <w:t>HEI</w:t>
            </w:r>
            <w:r w:rsidRPr="008E08D3">
              <w:rPr>
                <w:rFonts w:ascii="Times New Roman" w:hAnsi="Times New Roman"/>
                <w:color w:val="000000"/>
                <w:sz w:val="20"/>
                <w:szCs w:val="20"/>
                <w:lang w:val="en-US"/>
              </w:rPr>
              <w:t xml:space="preserve">” </w:t>
            </w:r>
            <w:r w:rsidR="00511E56" w:rsidRPr="008E08D3">
              <w:rPr>
                <w:rFonts w:ascii="Times New Roman" w:hAnsi="Times New Roman"/>
                <w:color w:val="000000"/>
                <w:sz w:val="20"/>
                <w:szCs w:val="20"/>
                <w:lang w:val="en-US"/>
              </w:rPr>
              <w:t xml:space="preserve">refers to </w:t>
            </w:r>
            <w:r w:rsidR="00C30608" w:rsidRPr="008E08D3">
              <w:rPr>
                <w:rFonts w:ascii="Times New Roman" w:hAnsi="Times New Roman"/>
                <w:color w:val="000000"/>
                <w:sz w:val="20"/>
                <w:szCs w:val="20"/>
                <w:lang w:val="en-US"/>
              </w:rPr>
              <w:t>a</w:t>
            </w:r>
            <w:r w:rsidRPr="008E08D3">
              <w:rPr>
                <w:rFonts w:ascii="Times New Roman" w:hAnsi="Times New Roman"/>
                <w:color w:val="000000"/>
                <w:sz w:val="20"/>
                <w:szCs w:val="20"/>
                <w:lang w:val="en-US"/>
              </w:rPr>
              <w:t xml:space="preserve"> </w:t>
            </w:r>
            <w:r w:rsidR="00BE3BFA" w:rsidRPr="008E08D3">
              <w:rPr>
                <w:rFonts w:ascii="Times New Roman" w:hAnsi="Times New Roman"/>
                <w:color w:val="000000"/>
                <w:sz w:val="20"/>
                <w:szCs w:val="20"/>
                <w:lang w:val="en-US"/>
              </w:rPr>
              <w:t>higher educational institution</w:t>
            </w:r>
            <w:r w:rsidR="00E852A8" w:rsidRPr="008E08D3">
              <w:rPr>
                <w:rFonts w:ascii="Times New Roman" w:hAnsi="Times New Roman"/>
                <w:color w:val="000000"/>
                <w:sz w:val="20"/>
                <w:szCs w:val="20"/>
                <w:lang w:val="en-US"/>
              </w:rPr>
              <w:t xml:space="preserve"> </w:t>
            </w:r>
            <w:r w:rsidR="008846F1" w:rsidRPr="008E08D3">
              <w:rPr>
                <w:rFonts w:ascii="Times New Roman" w:hAnsi="Times New Roman"/>
                <w:color w:val="000000"/>
                <w:sz w:val="20"/>
                <w:szCs w:val="20"/>
                <w:lang w:val="en-US"/>
              </w:rPr>
              <w:t>accepti</w:t>
            </w:r>
            <w:r w:rsidR="00511E56" w:rsidRPr="008E08D3">
              <w:rPr>
                <w:rFonts w:ascii="Times New Roman" w:hAnsi="Times New Roman"/>
                <w:color w:val="000000"/>
                <w:sz w:val="20"/>
                <w:szCs w:val="20"/>
                <w:lang w:val="en-US"/>
              </w:rPr>
              <w:t>ng</w:t>
            </w:r>
            <w:r w:rsidR="005F778F" w:rsidRPr="008E08D3">
              <w:rPr>
                <w:rFonts w:ascii="Times New Roman" w:hAnsi="Times New Roman"/>
                <w:color w:val="000000"/>
                <w:sz w:val="20"/>
                <w:szCs w:val="20"/>
                <w:lang w:val="en-US"/>
              </w:rPr>
              <w:t xml:space="preserve"> </w:t>
            </w:r>
            <w:r w:rsidR="00A31299" w:rsidRPr="008E08D3">
              <w:rPr>
                <w:rFonts w:ascii="Times New Roman" w:hAnsi="Times New Roman"/>
                <w:color w:val="000000"/>
                <w:sz w:val="20"/>
                <w:szCs w:val="20"/>
                <w:lang w:val="en-US"/>
              </w:rPr>
              <w:t>S</w:t>
            </w:r>
            <w:r w:rsidR="005F778F" w:rsidRPr="008E08D3">
              <w:rPr>
                <w:rFonts w:ascii="Times New Roman" w:hAnsi="Times New Roman"/>
                <w:color w:val="000000"/>
                <w:sz w:val="20"/>
                <w:szCs w:val="20"/>
                <w:lang w:val="en-US"/>
              </w:rPr>
              <w:t>tudents from the H</w:t>
            </w:r>
            <w:r w:rsidR="00E852A8" w:rsidRPr="008E08D3">
              <w:rPr>
                <w:rFonts w:ascii="Times New Roman" w:hAnsi="Times New Roman"/>
                <w:color w:val="000000"/>
                <w:sz w:val="20"/>
                <w:szCs w:val="20"/>
                <w:lang w:val="en-US"/>
              </w:rPr>
              <w:t xml:space="preserve">ome </w:t>
            </w:r>
            <w:r w:rsidR="00BE3BFA" w:rsidRPr="008E08D3">
              <w:rPr>
                <w:rFonts w:ascii="Times New Roman" w:hAnsi="Times New Roman"/>
                <w:color w:val="000000"/>
                <w:sz w:val="20"/>
                <w:szCs w:val="20"/>
                <w:lang w:val="en-US"/>
              </w:rPr>
              <w:t>HEI</w:t>
            </w:r>
            <w:r w:rsidR="00E852A8" w:rsidRPr="008E08D3">
              <w:rPr>
                <w:rFonts w:ascii="Times New Roman" w:hAnsi="Times New Roman"/>
                <w:color w:val="000000"/>
                <w:sz w:val="20"/>
                <w:szCs w:val="20"/>
                <w:lang w:val="en-US"/>
              </w:rPr>
              <w:t xml:space="preserve"> </w:t>
            </w:r>
            <w:r w:rsidR="00C30608" w:rsidRPr="008E08D3">
              <w:rPr>
                <w:rFonts w:ascii="Times New Roman" w:hAnsi="Times New Roman"/>
                <w:color w:val="000000"/>
                <w:sz w:val="20"/>
                <w:szCs w:val="20"/>
                <w:lang w:val="en-US"/>
              </w:rPr>
              <w:t>to an</w:t>
            </w:r>
            <w:r w:rsidR="00E852A8" w:rsidRPr="008E08D3">
              <w:rPr>
                <w:rFonts w:ascii="Times New Roman" w:hAnsi="Times New Roman"/>
                <w:color w:val="000000"/>
                <w:sz w:val="20"/>
                <w:szCs w:val="20"/>
                <w:lang w:val="en-US"/>
              </w:rPr>
              <w:t xml:space="preserve"> </w:t>
            </w:r>
            <w:r w:rsidR="00D800C5" w:rsidRPr="008E08D3">
              <w:rPr>
                <w:rFonts w:ascii="Times New Roman" w:hAnsi="Times New Roman"/>
                <w:color w:val="000000"/>
                <w:sz w:val="20"/>
                <w:szCs w:val="20"/>
                <w:lang w:val="en-US"/>
              </w:rPr>
              <w:t xml:space="preserve">Exchange </w:t>
            </w:r>
            <w:r w:rsidR="00E852A8" w:rsidRPr="008E08D3">
              <w:rPr>
                <w:rFonts w:ascii="Times New Roman" w:hAnsi="Times New Roman"/>
                <w:color w:val="000000"/>
                <w:sz w:val="20"/>
                <w:szCs w:val="20"/>
                <w:lang w:val="en-US"/>
              </w:rPr>
              <w:t>on a non-degree basis</w:t>
            </w:r>
            <w:r w:rsidR="00E852A8" w:rsidRPr="008E08D3">
              <w:rPr>
                <w:rFonts w:ascii="Times New Roman" w:hAnsi="Times New Roman"/>
                <w:b/>
                <w:color w:val="000000"/>
                <w:sz w:val="20"/>
                <w:szCs w:val="20"/>
                <w:lang w:val="en-US"/>
              </w:rPr>
              <w:t>.</w:t>
            </w:r>
          </w:p>
        </w:tc>
        <w:tc>
          <w:tcPr>
            <w:tcW w:w="5103" w:type="dxa"/>
            <w:shd w:val="clear" w:color="auto" w:fill="auto"/>
          </w:tcPr>
          <w:p w14:paraId="66D44C98" w14:textId="5D193E1E" w:rsidR="00AF69D6" w:rsidRPr="008E08D3" w:rsidRDefault="00AF69D6" w:rsidP="001B1267">
            <w:pPr>
              <w:widowControl w:val="0"/>
              <w:spacing w:after="0" w:line="240" w:lineRule="auto"/>
              <w:jc w:val="both"/>
              <w:rPr>
                <w:rFonts w:ascii="Times New Roman" w:eastAsia="Arial" w:hAnsi="Times New Roman"/>
                <w:b/>
                <w:color w:val="000000"/>
                <w:sz w:val="20"/>
                <w:szCs w:val="20"/>
                <w:lang w:val="ru-RU" w:eastAsia="es-AR"/>
              </w:rPr>
            </w:pPr>
            <w:r w:rsidRPr="008E08D3">
              <w:rPr>
                <w:rFonts w:ascii="Times New Roman" w:eastAsia="Arial" w:hAnsi="Times New Roman"/>
                <w:b/>
                <w:color w:val="000000"/>
                <w:sz w:val="20"/>
                <w:szCs w:val="20"/>
                <w:lang w:val="ru-RU" w:eastAsia="es-AR"/>
              </w:rPr>
              <w:t>Г</w:t>
            </w:r>
            <w:r w:rsidR="00583354" w:rsidRPr="008E08D3">
              <w:rPr>
                <w:rFonts w:ascii="Times New Roman" w:eastAsia="Arial" w:hAnsi="Times New Roman"/>
                <w:b/>
                <w:color w:val="000000"/>
                <w:sz w:val="20"/>
                <w:szCs w:val="20"/>
                <w:lang w:val="ru-RU" w:eastAsia="es-AR"/>
              </w:rPr>
              <w:t xml:space="preserve">лава </w:t>
            </w:r>
            <w:r w:rsidR="00D27357" w:rsidRPr="008E08D3">
              <w:rPr>
                <w:rFonts w:ascii="Times New Roman" w:eastAsia="Arial" w:hAnsi="Times New Roman"/>
                <w:b/>
                <w:color w:val="000000"/>
                <w:sz w:val="20"/>
                <w:szCs w:val="20"/>
                <w:lang w:val="en-US" w:eastAsia="es-AR"/>
              </w:rPr>
              <w:t>I</w:t>
            </w:r>
            <w:r w:rsidR="00302C10" w:rsidRPr="008E08D3">
              <w:rPr>
                <w:rFonts w:ascii="Times New Roman" w:eastAsia="Arial" w:hAnsi="Times New Roman"/>
                <w:b/>
                <w:color w:val="000000"/>
                <w:sz w:val="20"/>
                <w:szCs w:val="20"/>
                <w:lang w:val="ru-RU" w:eastAsia="es-AR"/>
              </w:rPr>
              <w:t>.</w:t>
            </w:r>
            <w:r w:rsidR="00583354" w:rsidRPr="008E08D3">
              <w:rPr>
                <w:rFonts w:ascii="Times New Roman" w:eastAsia="Arial" w:hAnsi="Times New Roman"/>
                <w:b/>
                <w:color w:val="000000"/>
                <w:sz w:val="20"/>
                <w:szCs w:val="20"/>
                <w:lang w:val="ru-RU" w:eastAsia="es-AR"/>
              </w:rPr>
              <w:t xml:space="preserve"> Предмет</w:t>
            </w:r>
            <w:r w:rsidR="006B3ADB" w:rsidRPr="008E08D3">
              <w:rPr>
                <w:rFonts w:ascii="Times New Roman" w:eastAsia="Arial" w:hAnsi="Times New Roman"/>
                <w:b/>
                <w:color w:val="000000"/>
                <w:sz w:val="20"/>
                <w:szCs w:val="20"/>
                <w:lang w:val="ru-RU" w:eastAsia="es-AR"/>
              </w:rPr>
              <w:t xml:space="preserve"> Договора</w:t>
            </w:r>
          </w:p>
          <w:p w14:paraId="2C70EE06" w14:textId="77777777" w:rsidR="006B3ADB" w:rsidRPr="008E08D3" w:rsidRDefault="006B3ADB" w:rsidP="001B1267">
            <w:pPr>
              <w:widowControl w:val="0"/>
              <w:spacing w:after="0" w:line="240" w:lineRule="auto"/>
              <w:jc w:val="both"/>
              <w:rPr>
                <w:rFonts w:ascii="Times New Roman" w:eastAsia="Arial" w:hAnsi="Times New Roman"/>
                <w:b/>
                <w:color w:val="000000"/>
                <w:sz w:val="20"/>
                <w:szCs w:val="20"/>
                <w:lang w:val="ru-RU" w:eastAsia="es-AR"/>
              </w:rPr>
            </w:pPr>
          </w:p>
          <w:p w14:paraId="0DD1AEEA" w14:textId="4F34C600" w:rsidR="006B3ADB" w:rsidRPr="008E08D3" w:rsidRDefault="006B3ADB" w:rsidP="006B3ADB">
            <w:pPr>
              <w:spacing w:after="60" w:line="240" w:lineRule="auto"/>
              <w:jc w:val="both"/>
              <w:rPr>
                <w:rFonts w:ascii="Times New Roman" w:eastAsia="Arial" w:hAnsi="Times New Roman"/>
                <w:b/>
                <w:color w:val="000000"/>
                <w:sz w:val="20"/>
                <w:szCs w:val="20"/>
                <w:lang w:val="ru-RU" w:eastAsia="es-AR"/>
              </w:rPr>
            </w:pPr>
            <w:r w:rsidRPr="008E08D3">
              <w:rPr>
                <w:rFonts w:ascii="Times New Roman" w:eastAsia="Times New Roman" w:hAnsi="Times New Roman"/>
                <w:sz w:val="20"/>
                <w:szCs w:val="20"/>
                <w:lang w:val="ru-RU" w:eastAsia="ru-RU"/>
              </w:rPr>
              <w:t>-------------------------------------------------------------------------</w:t>
            </w:r>
          </w:p>
          <w:p w14:paraId="0D8A7622" w14:textId="7E3C8016" w:rsidR="003501C2" w:rsidRPr="008E08D3" w:rsidRDefault="003501C2" w:rsidP="003501C2">
            <w:pPr>
              <w:widowControl w:val="0"/>
              <w:spacing w:after="0" w:line="240" w:lineRule="auto"/>
              <w:jc w:val="both"/>
              <w:rPr>
                <w:rFonts w:ascii="Times New Roman" w:eastAsia="Arial" w:hAnsi="Times New Roman"/>
                <w:b/>
                <w:color w:val="000000"/>
                <w:sz w:val="20"/>
                <w:szCs w:val="20"/>
                <w:lang w:val="ru-RU" w:eastAsia="es-AR"/>
              </w:rPr>
            </w:pPr>
            <w:r w:rsidRPr="008E08D3">
              <w:rPr>
                <w:rFonts w:ascii="Times New Roman" w:eastAsia="Arial" w:hAnsi="Times New Roman"/>
                <w:b/>
                <w:color w:val="000000"/>
                <w:sz w:val="20"/>
                <w:szCs w:val="20"/>
                <w:lang w:val="ru-RU" w:eastAsia="es-AR"/>
              </w:rPr>
              <w:t>Инициатору договор</w:t>
            </w:r>
            <w:r w:rsidR="00DD7B17" w:rsidRPr="008E08D3">
              <w:rPr>
                <w:rFonts w:ascii="Times New Roman" w:eastAsia="Arial" w:hAnsi="Times New Roman"/>
                <w:b/>
                <w:color w:val="000000"/>
                <w:sz w:val="20"/>
                <w:szCs w:val="20"/>
                <w:lang w:val="ru-RU" w:eastAsia="es-AR"/>
              </w:rPr>
              <w:t>а</w:t>
            </w:r>
            <w:r w:rsidRPr="008E08D3">
              <w:rPr>
                <w:rFonts w:ascii="Times New Roman" w:eastAsia="Arial" w:hAnsi="Times New Roman"/>
                <w:b/>
                <w:color w:val="000000"/>
                <w:sz w:val="20"/>
                <w:szCs w:val="20"/>
                <w:lang w:val="ru-RU" w:eastAsia="es-AR"/>
              </w:rPr>
              <w:t xml:space="preserve"> предлагается выбрать один из вариантов</w:t>
            </w:r>
          </w:p>
          <w:p w14:paraId="4988F27F" w14:textId="77777777" w:rsidR="00A93FCF" w:rsidRPr="008E08D3" w:rsidRDefault="00A93FCF" w:rsidP="00A93FCF">
            <w:pPr>
              <w:widowControl w:val="0"/>
              <w:tabs>
                <w:tab w:val="left" w:pos="426"/>
                <w:tab w:val="left" w:pos="2127"/>
              </w:tabs>
              <w:spacing w:after="0" w:line="240" w:lineRule="auto"/>
              <w:jc w:val="both"/>
              <w:rPr>
                <w:rFonts w:ascii="Times New Roman" w:hAnsi="Times New Roman"/>
                <w:i/>
                <w:sz w:val="20"/>
                <w:lang w:val="ru-RU" w:eastAsia="ru-RU"/>
              </w:rPr>
            </w:pPr>
            <w:r w:rsidRPr="008E08D3">
              <w:rPr>
                <w:rFonts w:ascii="Times New Roman" w:hAnsi="Times New Roman"/>
                <w:i/>
                <w:sz w:val="20"/>
                <w:lang w:val="ru-RU" w:eastAsia="ru-RU"/>
              </w:rPr>
              <w:t xml:space="preserve">Вариант 1 </w:t>
            </w:r>
          </w:p>
          <w:p w14:paraId="16AD83E0" w14:textId="4FBCE4B7" w:rsidR="002E54C5" w:rsidRPr="008E08D3" w:rsidRDefault="00583354" w:rsidP="001B1267">
            <w:pPr>
              <w:widowControl w:val="0"/>
              <w:spacing w:after="0" w:line="240" w:lineRule="auto"/>
              <w:jc w:val="both"/>
              <w:rPr>
                <w:rFonts w:ascii="Times New Roman" w:eastAsia="Arial" w:hAnsi="Times New Roman"/>
                <w:sz w:val="20"/>
                <w:szCs w:val="20"/>
                <w:lang w:val="ru-RU" w:eastAsia="es-AR"/>
              </w:rPr>
            </w:pPr>
            <w:r w:rsidRPr="008E08D3">
              <w:rPr>
                <w:rFonts w:ascii="Times New Roman" w:eastAsia="Arial" w:hAnsi="Times New Roman"/>
                <w:sz w:val="20"/>
                <w:szCs w:val="20"/>
                <w:lang w:val="ru-RU" w:eastAsia="es-AR"/>
              </w:rPr>
              <w:t xml:space="preserve">1. </w:t>
            </w:r>
            <w:r w:rsidR="008202FA" w:rsidRPr="008E08D3">
              <w:rPr>
                <w:rFonts w:ascii="Times New Roman" w:eastAsia="Arial" w:hAnsi="Times New Roman"/>
                <w:sz w:val="20"/>
                <w:szCs w:val="20"/>
                <w:lang w:val="ru-RU" w:eastAsia="es-AR"/>
              </w:rPr>
              <w:t xml:space="preserve">Целью настоящего </w:t>
            </w:r>
            <w:r w:rsidR="00AB26FC" w:rsidRPr="008E08D3">
              <w:rPr>
                <w:rFonts w:ascii="Times New Roman" w:eastAsia="Arial" w:hAnsi="Times New Roman"/>
                <w:sz w:val="20"/>
                <w:szCs w:val="20"/>
                <w:lang w:val="ru-RU" w:eastAsia="es-AR"/>
              </w:rPr>
              <w:t xml:space="preserve">Договора </w:t>
            </w:r>
            <w:r w:rsidR="008202FA" w:rsidRPr="008E08D3">
              <w:rPr>
                <w:rFonts w:ascii="Times New Roman" w:eastAsia="Arial" w:hAnsi="Times New Roman"/>
                <w:sz w:val="20"/>
                <w:szCs w:val="20"/>
                <w:lang w:val="ru-RU" w:eastAsia="es-AR"/>
              </w:rPr>
              <w:t xml:space="preserve">является сотрудничество в целях организации и реализации </w:t>
            </w:r>
            <w:proofErr w:type="gramStart"/>
            <w:r w:rsidR="00F769F6" w:rsidRPr="008E08D3">
              <w:rPr>
                <w:rFonts w:ascii="Times New Roman" w:eastAsia="Arial" w:hAnsi="Times New Roman"/>
                <w:sz w:val="20"/>
                <w:szCs w:val="20"/>
                <w:lang w:val="ru-RU" w:eastAsia="es-AR"/>
              </w:rPr>
              <w:t xml:space="preserve">Сторонами </w:t>
            </w:r>
            <w:r w:rsidR="008202FA" w:rsidRPr="008E08D3">
              <w:rPr>
                <w:rFonts w:ascii="Times New Roman" w:eastAsia="Arial" w:hAnsi="Times New Roman"/>
                <w:sz w:val="20"/>
                <w:szCs w:val="20"/>
                <w:lang w:val="ru-RU" w:eastAsia="es-AR"/>
              </w:rPr>
              <w:t>обмена</w:t>
            </w:r>
            <w:proofErr w:type="gramEnd"/>
            <w:r w:rsidR="00070AAB" w:rsidRPr="008E08D3">
              <w:rPr>
                <w:rFonts w:ascii="Times New Roman" w:eastAsia="Arial" w:hAnsi="Times New Roman"/>
                <w:sz w:val="20"/>
                <w:szCs w:val="20"/>
                <w:lang w:val="ru-RU" w:eastAsia="es-AR"/>
              </w:rPr>
              <w:t xml:space="preserve"> </w:t>
            </w:r>
            <w:r w:rsidR="002466E4" w:rsidRPr="008E08D3">
              <w:rPr>
                <w:rFonts w:ascii="Times New Roman" w:eastAsia="Arial" w:hAnsi="Times New Roman"/>
                <w:sz w:val="20"/>
                <w:szCs w:val="20"/>
                <w:lang w:val="ru-RU" w:eastAsia="es-AR"/>
              </w:rPr>
              <w:t xml:space="preserve">Обучающимися </w:t>
            </w:r>
            <w:r w:rsidR="006918F2" w:rsidRPr="008E08D3">
              <w:rPr>
                <w:rFonts w:ascii="Times New Roman" w:eastAsia="Arial" w:hAnsi="Times New Roman"/>
                <w:sz w:val="20"/>
                <w:szCs w:val="20"/>
                <w:lang w:val="ru-RU" w:eastAsia="es-AR"/>
              </w:rPr>
              <w:t>между</w:t>
            </w:r>
            <w:r w:rsidR="003E31B2" w:rsidRPr="008E08D3">
              <w:rPr>
                <w:rFonts w:ascii="Times New Roman" w:eastAsia="Arial" w:hAnsi="Times New Roman"/>
                <w:sz w:val="20"/>
                <w:szCs w:val="20"/>
                <w:lang w:val="ru-RU" w:eastAsia="es-AR"/>
              </w:rPr>
              <w:t xml:space="preserve"> НИУ ВШЭ и _______ (</w:t>
            </w:r>
            <w:r w:rsidR="00237414" w:rsidRPr="008E08D3">
              <w:rPr>
                <w:rFonts w:ascii="Times New Roman" w:eastAsia="Arial" w:hAnsi="Times New Roman"/>
                <w:i/>
                <w:sz w:val="20"/>
                <w:szCs w:val="20"/>
                <w:lang w:val="ru-RU" w:eastAsia="es-AR"/>
              </w:rPr>
              <w:t>вуз</w:t>
            </w:r>
            <w:r w:rsidR="003E31B2" w:rsidRPr="008E08D3">
              <w:rPr>
                <w:rFonts w:ascii="Times New Roman" w:eastAsia="Arial" w:hAnsi="Times New Roman"/>
                <w:sz w:val="20"/>
                <w:szCs w:val="20"/>
                <w:lang w:val="ru-RU" w:eastAsia="es-AR"/>
              </w:rPr>
              <w:t>)</w:t>
            </w:r>
            <w:r w:rsidR="008202FA" w:rsidRPr="008E08D3">
              <w:rPr>
                <w:rFonts w:ascii="Times New Roman" w:eastAsia="Arial" w:hAnsi="Times New Roman"/>
                <w:sz w:val="20"/>
                <w:szCs w:val="20"/>
                <w:lang w:val="ru-RU" w:eastAsia="es-AR"/>
              </w:rPr>
              <w:t>.</w:t>
            </w:r>
          </w:p>
          <w:p w14:paraId="3B418F77" w14:textId="77777777" w:rsidR="00CB0162" w:rsidRPr="008E08D3" w:rsidRDefault="00CB0162" w:rsidP="001B1267">
            <w:pPr>
              <w:widowControl w:val="0"/>
              <w:spacing w:after="0" w:line="240" w:lineRule="auto"/>
              <w:jc w:val="both"/>
              <w:rPr>
                <w:rFonts w:ascii="Times New Roman" w:eastAsia="Arial" w:hAnsi="Times New Roman"/>
                <w:sz w:val="20"/>
                <w:szCs w:val="20"/>
                <w:lang w:val="ru-RU" w:eastAsia="es-AR"/>
              </w:rPr>
            </w:pPr>
          </w:p>
          <w:p w14:paraId="19A8DB1B" w14:textId="77777777" w:rsidR="00A93FCF" w:rsidRPr="008E08D3" w:rsidRDefault="00A93FCF" w:rsidP="00A93FCF">
            <w:pPr>
              <w:widowControl w:val="0"/>
              <w:tabs>
                <w:tab w:val="left" w:pos="426"/>
                <w:tab w:val="left" w:pos="2127"/>
              </w:tabs>
              <w:spacing w:after="0" w:line="240" w:lineRule="auto"/>
              <w:jc w:val="both"/>
              <w:rPr>
                <w:rFonts w:ascii="Times New Roman" w:hAnsi="Times New Roman"/>
                <w:i/>
                <w:sz w:val="20"/>
                <w:szCs w:val="20"/>
                <w:lang w:val="ru-RU" w:eastAsia="ru-RU"/>
              </w:rPr>
            </w:pPr>
            <w:r w:rsidRPr="008E08D3">
              <w:rPr>
                <w:rFonts w:ascii="Times New Roman" w:hAnsi="Times New Roman"/>
                <w:i/>
                <w:sz w:val="20"/>
                <w:szCs w:val="20"/>
                <w:lang w:val="ru-RU" w:eastAsia="ru-RU"/>
              </w:rPr>
              <w:t>Вариант 2</w:t>
            </w:r>
          </w:p>
          <w:p w14:paraId="7DEA4D28" w14:textId="52FD0B29" w:rsidR="00A93FCF" w:rsidRPr="008E08D3" w:rsidRDefault="00250470" w:rsidP="00250470">
            <w:pPr>
              <w:widowControl w:val="0"/>
              <w:spacing w:after="0" w:line="240" w:lineRule="auto"/>
              <w:jc w:val="both"/>
              <w:rPr>
                <w:rFonts w:ascii="Times New Roman" w:eastAsia="Arial" w:hAnsi="Times New Roman"/>
                <w:sz w:val="20"/>
                <w:szCs w:val="20"/>
                <w:lang w:val="ru-RU" w:eastAsia="es-AR"/>
              </w:rPr>
            </w:pPr>
            <w:r w:rsidRPr="008E08D3">
              <w:rPr>
                <w:rFonts w:ascii="Times New Roman" w:eastAsia="Arial" w:hAnsi="Times New Roman"/>
                <w:sz w:val="20"/>
                <w:szCs w:val="20"/>
                <w:lang w:val="ru-RU" w:eastAsia="es-AR"/>
              </w:rPr>
              <w:t xml:space="preserve">1. </w:t>
            </w:r>
            <w:r w:rsidR="00A93FCF" w:rsidRPr="008E08D3">
              <w:rPr>
                <w:rFonts w:ascii="Times New Roman" w:eastAsia="Arial" w:hAnsi="Times New Roman"/>
                <w:sz w:val="20"/>
                <w:szCs w:val="20"/>
                <w:lang w:val="ru-RU" w:eastAsia="es-AR"/>
              </w:rPr>
              <w:t xml:space="preserve">Целью настоящего Договора является сотрудничество в целях организации и реализации </w:t>
            </w:r>
            <w:proofErr w:type="gramStart"/>
            <w:r w:rsidR="00F769F6" w:rsidRPr="008E08D3">
              <w:rPr>
                <w:rFonts w:ascii="Times New Roman" w:eastAsia="Arial" w:hAnsi="Times New Roman"/>
                <w:sz w:val="20"/>
                <w:szCs w:val="20"/>
                <w:lang w:val="ru-RU" w:eastAsia="es-AR"/>
              </w:rPr>
              <w:t xml:space="preserve">Сторонами </w:t>
            </w:r>
            <w:r w:rsidR="00A93FCF" w:rsidRPr="008E08D3">
              <w:rPr>
                <w:rFonts w:ascii="Times New Roman" w:eastAsia="Arial" w:hAnsi="Times New Roman"/>
                <w:sz w:val="20"/>
                <w:szCs w:val="20"/>
                <w:lang w:val="ru-RU" w:eastAsia="es-AR"/>
              </w:rPr>
              <w:t>обмена</w:t>
            </w:r>
            <w:proofErr w:type="gramEnd"/>
            <w:r w:rsidR="00A93FCF" w:rsidRPr="008E08D3">
              <w:rPr>
                <w:rFonts w:ascii="Times New Roman" w:eastAsia="Arial" w:hAnsi="Times New Roman"/>
                <w:sz w:val="20"/>
                <w:szCs w:val="20"/>
                <w:lang w:val="ru-RU" w:eastAsia="es-AR"/>
              </w:rPr>
              <w:t xml:space="preserve"> </w:t>
            </w:r>
            <w:r w:rsidR="002466E4" w:rsidRPr="008E08D3">
              <w:rPr>
                <w:rFonts w:ascii="Times New Roman" w:eastAsia="Arial" w:hAnsi="Times New Roman"/>
                <w:sz w:val="20"/>
                <w:szCs w:val="20"/>
                <w:lang w:val="ru-RU" w:eastAsia="es-AR"/>
              </w:rPr>
              <w:t xml:space="preserve">Обучающимися </w:t>
            </w:r>
            <w:r w:rsidR="00A93FCF" w:rsidRPr="008E08D3">
              <w:rPr>
                <w:rFonts w:ascii="Times New Roman" w:eastAsia="Arial" w:hAnsi="Times New Roman"/>
                <w:sz w:val="20"/>
                <w:szCs w:val="20"/>
                <w:lang w:val="ru-RU" w:eastAsia="es-AR"/>
              </w:rPr>
              <w:t>между (</w:t>
            </w:r>
            <w:r w:rsidR="00A93FCF" w:rsidRPr="008E08D3">
              <w:rPr>
                <w:rFonts w:ascii="Times New Roman" w:eastAsia="Arial" w:hAnsi="Times New Roman"/>
                <w:i/>
                <w:sz w:val="20"/>
                <w:szCs w:val="20"/>
                <w:lang w:val="ru-RU" w:eastAsia="es-AR"/>
              </w:rPr>
              <w:t>факультетом / программой</w:t>
            </w:r>
            <w:r w:rsidR="00A93FCF" w:rsidRPr="008E08D3">
              <w:rPr>
                <w:rFonts w:ascii="Times New Roman" w:eastAsia="Arial" w:hAnsi="Times New Roman"/>
                <w:sz w:val="20"/>
                <w:szCs w:val="20"/>
                <w:lang w:val="ru-RU" w:eastAsia="es-AR"/>
              </w:rPr>
              <w:t>) ________ НИУ ВШЭ и _______ (</w:t>
            </w:r>
            <w:r w:rsidR="00A93FCF" w:rsidRPr="008E08D3">
              <w:rPr>
                <w:rFonts w:ascii="Times New Roman" w:eastAsia="Arial" w:hAnsi="Times New Roman"/>
                <w:i/>
                <w:sz w:val="20"/>
                <w:szCs w:val="20"/>
                <w:lang w:val="ru-RU" w:eastAsia="es-AR"/>
              </w:rPr>
              <w:t>название подразделения в партнерском высшем учебном заведении</w:t>
            </w:r>
            <w:r w:rsidR="00A93FCF" w:rsidRPr="008E08D3">
              <w:rPr>
                <w:rFonts w:ascii="Times New Roman" w:eastAsia="Arial" w:hAnsi="Times New Roman"/>
                <w:sz w:val="20"/>
                <w:szCs w:val="20"/>
                <w:lang w:val="ru-RU" w:eastAsia="es-AR"/>
              </w:rPr>
              <w:t>).</w:t>
            </w:r>
          </w:p>
          <w:p w14:paraId="209EFA22" w14:textId="77777777" w:rsidR="008202FA" w:rsidRPr="008E08D3" w:rsidRDefault="008202FA" w:rsidP="001B1267">
            <w:pPr>
              <w:widowControl w:val="0"/>
              <w:spacing w:after="0" w:line="240" w:lineRule="auto"/>
              <w:jc w:val="both"/>
              <w:rPr>
                <w:rFonts w:ascii="Times New Roman" w:eastAsia="Arial" w:hAnsi="Times New Roman"/>
                <w:color w:val="000000"/>
                <w:sz w:val="20"/>
                <w:szCs w:val="20"/>
                <w:lang w:val="ru-RU" w:eastAsia="es-AR"/>
              </w:rPr>
            </w:pPr>
          </w:p>
          <w:p w14:paraId="0DEEB4E9" w14:textId="77777777" w:rsidR="006274FF" w:rsidRPr="008E08D3" w:rsidRDefault="006274FF" w:rsidP="001B1267">
            <w:pPr>
              <w:widowControl w:val="0"/>
              <w:spacing w:after="0" w:line="240" w:lineRule="auto"/>
              <w:jc w:val="both"/>
              <w:rPr>
                <w:rFonts w:ascii="Times New Roman" w:eastAsia="Arial" w:hAnsi="Times New Roman"/>
                <w:b/>
                <w:color w:val="000000"/>
                <w:sz w:val="20"/>
                <w:szCs w:val="20"/>
                <w:lang w:val="ru-RU" w:eastAsia="es-AR"/>
              </w:rPr>
            </w:pPr>
            <w:r w:rsidRPr="008E08D3">
              <w:rPr>
                <w:rFonts w:ascii="Times New Roman" w:eastAsia="Arial" w:hAnsi="Times New Roman"/>
                <w:b/>
                <w:color w:val="000000"/>
                <w:sz w:val="20"/>
                <w:szCs w:val="20"/>
                <w:lang w:val="ru-RU" w:eastAsia="es-AR"/>
              </w:rPr>
              <w:t xml:space="preserve">Глава </w:t>
            </w:r>
            <w:r w:rsidR="00D27357" w:rsidRPr="008E08D3">
              <w:rPr>
                <w:rFonts w:ascii="Times New Roman" w:eastAsia="Arial" w:hAnsi="Times New Roman"/>
                <w:b/>
                <w:color w:val="000000"/>
                <w:sz w:val="20"/>
                <w:szCs w:val="20"/>
                <w:lang w:val="en-US" w:eastAsia="es-AR"/>
              </w:rPr>
              <w:t>II</w:t>
            </w:r>
            <w:r w:rsidR="00302C10" w:rsidRPr="008E08D3">
              <w:rPr>
                <w:rFonts w:ascii="Times New Roman" w:eastAsia="Arial" w:hAnsi="Times New Roman"/>
                <w:b/>
                <w:color w:val="000000"/>
                <w:sz w:val="20"/>
                <w:szCs w:val="20"/>
                <w:lang w:val="ru-RU" w:eastAsia="es-AR"/>
              </w:rPr>
              <w:t xml:space="preserve">. </w:t>
            </w:r>
            <w:r w:rsidRPr="008E08D3">
              <w:rPr>
                <w:rFonts w:ascii="Times New Roman" w:eastAsia="Arial" w:hAnsi="Times New Roman"/>
                <w:b/>
                <w:color w:val="000000"/>
                <w:sz w:val="20"/>
                <w:szCs w:val="20"/>
                <w:lang w:val="ru-RU" w:eastAsia="es-AR"/>
              </w:rPr>
              <w:t xml:space="preserve">Терминология </w:t>
            </w:r>
          </w:p>
          <w:p w14:paraId="199EF7DC" w14:textId="77777777" w:rsidR="001E312D" w:rsidRPr="008E08D3" w:rsidRDefault="001E312D" w:rsidP="001B1267">
            <w:pPr>
              <w:widowControl w:val="0"/>
              <w:spacing w:after="0" w:line="240" w:lineRule="auto"/>
              <w:jc w:val="both"/>
              <w:rPr>
                <w:rFonts w:ascii="Times New Roman" w:eastAsia="Arial" w:hAnsi="Times New Roman"/>
                <w:color w:val="000000"/>
                <w:sz w:val="20"/>
                <w:szCs w:val="20"/>
                <w:lang w:val="ru-RU" w:eastAsia="es-AR"/>
              </w:rPr>
            </w:pPr>
          </w:p>
          <w:p w14:paraId="029762A8" w14:textId="3B47C801" w:rsidR="008E36F9" w:rsidRPr="008E08D3" w:rsidRDefault="00A20015" w:rsidP="001B1267">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1.</w:t>
            </w:r>
            <w:r w:rsidR="008B79DB" w:rsidRPr="008E08D3">
              <w:rPr>
                <w:rFonts w:ascii="Times New Roman" w:eastAsia="Arial" w:hAnsi="Times New Roman"/>
                <w:color w:val="000000"/>
                <w:sz w:val="20"/>
                <w:szCs w:val="20"/>
                <w:lang w:val="ru-RU" w:eastAsia="es-AR"/>
              </w:rPr>
              <w:t xml:space="preserve"> </w:t>
            </w:r>
            <w:r w:rsidRPr="008E08D3">
              <w:rPr>
                <w:rFonts w:ascii="Times New Roman" w:eastAsia="Arial" w:hAnsi="Times New Roman"/>
                <w:color w:val="000000"/>
                <w:sz w:val="20"/>
                <w:szCs w:val="20"/>
                <w:lang w:val="ru-RU" w:eastAsia="es-AR"/>
              </w:rPr>
              <w:t>«</w:t>
            </w:r>
            <w:r w:rsidR="00AB26FC" w:rsidRPr="008E08D3">
              <w:rPr>
                <w:rFonts w:ascii="Times New Roman" w:eastAsia="Arial" w:hAnsi="Times New Roman"/>
                <w:color w:val="000000"/>
                <w:sz w:val="20"/>
                <w:szCs w:val="20"/>
                <w:lang w:val="ru-RU" w:eastAsia="es-AR"/>
              </w:rPr>
              <w:t>О</w:t>
            </w:r>
            <w:r w:rsidRPr="008E08D3">
              <w:rPr>
                <w:rFonts w:ascii="Times New Roman" w:eastAsia="Arial" w:hAnsi="Times New Roman"/>
                <w:color w:val="000000"/>
                <w:sz w:val="20"/>
                <w:szCs w:val="20"/>
                <w:lang w:val="ru-RU" w:eastAsia="es-AR"/>
              </w:rPr>
              <w:t>бмен» означает</w:t>
            </w:r>
            <w:r w:rsidR="008B79DB" w:rsidRPr="008E08D3">
              <w:rPr>
                <w:rFonts w:ascii="Times New Roman" w:eastAsia="Arial" w:hAnsi="Times New Roman"/>
                <w:color w:val="000000"/>
                <w:sz w:val="20"/>
                <w:szCs w:val="20"/>
                <w:lang w:val="ru-RU" w:eastAsia="es-AR"/>
              </w:rPr>
              <w:t xml:space="preserve"> обмен </w:t>
            </w:r>
            <w:r w:rsidR="00E11644" w:rsidRPr="008E08D3">
              <w:rPr>
                <w:rFonts w:ascii="Times New Roman" w:eastAsia="Arial" w:hAnsi="Times New Roman"/>
                <w:color w:val="000000"/>
                <w:sz w:val="20"/>
                <w:szCs w:val="20"/>
                <w:lang w:val="ru-RU" w:eastAsia="es-AR"/>
              </w:rPr>
              <w:t>Обучающимися</w:t>
            </w:r>
            <w:r w:rsidR="00FE2A42" w:rsidRPr="008E08D3">
              <w:rPr>
                <w:rFonts w:ascii="Times New Roman" w:eastAsia="Arial" w:hAnsi="Times New Roman"/>
                <w:color w:val="000000"/>
                <w:sz w:val="20"/>
                <w:szCs w:val="20"/>
                <w:lang w:val="ru-RU" w:eastAsia="es-AR"/>
              </w:rPr>
              <w:t>.</w:t>
            </w:r>
            <w:r w:rsidR="008B79DB" w:rsidRPr="008E08D3">
              <w:rPr>
                <w:rFonts w:ascii="Times New Roman" w:eastAsia="Arial" w:hAnsi="Times New Roman"/>
                <w:color w:val="000000"/>
                <w:sz w:val="20"/>
                <w:szCs w:val="20"/>
                <w:lang w:val="ru-RU" w:eastAsia="es-AR"/>
              </w:rPr>
              <w:t xml:space="preserve"> </w:t>
            </w:r>
          </w:p>
          <w:p w14:paraId="04B06F32" w14:textId="07A0912B" w:rsidR="004C4AD5" w:rsidRPr="008E08D3" w:rsidRDefault="00A20015" w:rsidP="001B1267">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2. «</w:t>
            </w:r>
            <w:r w:rsidR="000E22DC" w:rsidRPr="008E08D3">
              <w:rPr>
                <w:rFonts w:ascii="Times New Roman" w:eastAsia="Arial" w:hAnsi="Times New Roman"/>
                <w:color w:val="000000"/>
                <w:sz w:val="20"/>
                <w:szCs w:val="20"/>
                <w:lang w:val="ru-RU" w:eastAsia="es-AR"/>
              </w:rPr>
              <w:t>Обучающи</w:t>
            </w:r>
            <w:r w:rsidR="006B3ADB" w:rsidRPr="008E08D3">
              <w:rPr>
                <w:rFonts w:ascii="Times New Roman" w:eastAsia="Arial" w:hAnsi="Times New Roman"/>
                <w:color w:val="000000"/>
                <w:sz w:val="20"/>
                <w:szCs w:val="20"/>
                <w:lang w:val="ru-RU" w:eastAsia="es-AR"/>
              </w:rPr>
              <w:t>й</w:t>
            </w:r>
            <w:r w:rsidR="000E22DC" w:rsidRPr="008E08D3">
              <w:rPr>
                <w:rFonts w:ascii="Times New Roman" w:eastAsia="Arial" w:hAnsi="Times New Roman"/>
                <w:color w:val="000000"/>
                <w:sz w:val="20"/>
                <w:szCs w:val="20"/>
                <w:lang w:val="ru-RU" w:eastAsia="es-AR"/>
              </w:rPr>
              <w:t>ся</w:t>
            </w:r>
            <w:r w:rsidRPr="008E08D3">
              <w:rPr>
                <w:rFonts w:ascii="Times New Roman" w:eastAsia="Arial" w:hAnsi="Times New Roman"/>
                <w:color w:val="000000"/>
                <w:sz w:val="20"/>
                <w:szCs w:val="20"/>
                <w:lang w:val="ru-RU" w:eastAsia="es-AR"/>
              </w:rPr>
              <w:t>»</w:t>
            </w:r>
            <w:r w:rsidR="007952BB" w:rsidRPr="008E08D3">
              <w:rPr>
                <w:rFonts w:ascii="Times New Roman" w:eastAsia="Arial" w:hAnsi="Times New Roman"/>
                <w:color w:val="000000"/>
                <w:sz w:val="20"/>
                <w:szCs w:val="20"/>
                <w:lang w:val="ru-RU" w:eastAsia="es-AR"/>
              </w:rPr>
              <w:t xml:space="preserve"> или «</w:t>
            </w:r>
            <w:r w:rsidR="000E22DC" w:rsidRPr="008E08D3">
              <w:rPr>
                <w:rFonts w:ascii="Times New Roman" w:eastAsia="Arial" w:hAnsi="Times New Roman"/>
                <w:color w:val="000000"/>
                <w:sz w:val="20"/>
                <w:szCs w:val="20"/>
                <w:lang w:val="ru-RU" w:eastAsia="es-AR"/>
              </w:rPr>
              <w:t>Обучающи</w:t>
            </w:r>
            <w:r w:rsidR="006B3ADB" w:rsidRPr="008E08D3">
              <w:rPr>
                <w:rFonts w:ascii="Times New Roman" w:eastAsia="Arial" w:hAnsi="Times New Roman"/>
                <w:color w:val="000000"/>
                <w:sz w:val="20"/>
                <w:szCs w:val="20"/>
                <w:lang w:val="ru-RU" w:eastAsia="es-AR"/>
              </w:rPr>
              <w:t>е</w:t>
            </w:r>
            <w:r w:rsidR="000E22DC" w:rsidRPr="008E08D3">
              <w:rPr>
                <w:rFonts w:ascii="Times New Roman" w:eastAsia="Arial" w:hAnsi="Times New Roman"/>
                <w:color w:val="000000"/>
                <w:sz w:val="20"/>
                <w:szCs w:val="20"/>
                <w:lang w:val="ru-RU" w:eastAsia="es-AR"/>
              </w:rPr>
              <w:t>ся</w:t>
            </w:r>
            <w:r w:rsidR="007952BB" w:rsidRPr="008E08D3">
              <w:rPr>
                <w:rFonts w:ascii="Times New Roman" w:eastAsia="Arial" w:hAnsi="Times New Roman"/>
                <w:color w:val="000000"/>
                <w:sz w:val="20"/>
                <w:szCs w:val="20"/>
                <w:lang w:val="ru-RU" w:eastAsia="es-AR"/>
              </w:rPr>
              <w:t>»</w:t>
            </w:r>
            <w:r w:rsidRPr="008E08D3">
              <w:rPr>
                <w:rFonts w:ascii="Times New Roman" w:eastAsia="Arial" w:hAnsi="Times New Roman"/>
                <w:color w:val="000000"/>
                <w:sz w:val="20"/>
                <w:szCs w:val="20"/>
                <w:lang w:val="ru-RU" w:eastAsia="es-AR"/>
              </w:rPr>
              <w:t xml:space="preserve"> </w:t>
            </w:r>
            <w:r w:rsidR="00C47AFD" w:rsidRPr="008E08D3">
              <w:rPr>
                <w:rFonts w:ascii="Times New Roman" w:eastAsia="Arial" w:hAnsi="Times New Roman"/>
                <w:color w:val="000000"/>
                <w:sz w:val="20"/>
                <w:szCs w:val="20"/>
                <w:lang w:val="ru-RU" w:eastAsia="es-AR"/>
              </w:rPr>
              <w:t xml:space="preserve">означает </w:t>
            </w:r>
            <w:r w:rsidR="006D2A4E" w:rsidRPr="008E08D3">
              <w:rPr>
                <w:rFonts w:ascii="Times New Roman" w:eastAsia="Arial" w:hAnsi="Times New Roman"/>
                <w:color w:val="000000"/>
                <w:sz w:val="20"/>
                <w:szCs w:val="20"/>
                <w:lang w:val="ru-RU" w:eastAsia="es-AR"/>
              </w:rPr>
              <w:t>студентов</w:t>
            </w:r>
            <w:r w:rsidR="004C4AD5" w:rsidRPr="008E08D3">
              <w:rPr>
                <w:rFonts w:ascii="Times New Roman" w:eastAsia="Arial" w:hAnsi="Times New Roman"/>
                <w:color w:val="000000"/>
                <w:sz w:val="20"/>
                <w:szCs w:val="20"/>
                <w:lang w:val="ru-RU" w:eastAsia="es-AR"/>
              </w:rPr>
              <w:t xml:space="preserve"> </w:t>
            </w:r>
            <w:proofErr w:type="spellStart"/>
            <w:r w:rsidR="00AB26FC" w:rsidRPr="008E08D3">
              <w:rPr>
                <w:rFonts w:ascii="Times New Roman" w:eastAsia="Arial" w:hAnsi="Times New Roman"/>
                <w:color w:val="000000"/>
                <w:sz w:val="20"/>
                <w:szCs w:val="20"/>
                <w:lang w:val="ru-RU" w:eastAsia="es-AR"/>
              </w:rPr>
              <w:t>бакалавриата</w:t>
            </w:r>
            <w:proofErr w:type="spellEnd"/>
            <w:r w:rsidR="00AB26FC" w:rsidRPr="008E08D3">
              <w:rPr>
                <w:rFonts w:ascii="Times New Roman" w:eastAsia="Arial" w:hAnsi="Times New Roman"/>
                <w:color w:val="000000"/>
                <w:sz w:val="20"/>
                <w:szCs w:val="20"/>
                <w:lang w:val="ru-RU" w:eastAsia="es-AR"/>
              </w:rPr>
              <w:t xml:space="preserve"> и магистратуры</w:t>
            </w:r>
            <w:r w:rsidR="004C4AD5" w:rsidRPr="008E08D3">
              <w:rPr>
                <w:rFonts w:ascii="Times New Roman" w:eastAsia="Arial" w:hAnsi="Times New Roman"/>
                <w:color w:val="000000"/>
                <w:sz w:val="20"/>
                <w:szCs w:val="20"/>
                <w:lang w:val="ru-RU" w:eastAsia="es-AR"/>
              </w:rPr>
              <w:t>,</w:t>
            </w:r>
            <w:r w:rsidR="00EF4ED0" w:rsidRPr="008E08D3">
              <w:rPr>
                <w:rFonts w:ascii="Times New Roman" w:eastAsia="Arial" w:hAnsi="Times New Roman"/>
                <w:color w:val="000000"/>
                <w:sz w:val="20"/>
                <w:szCs w:val="20"/>
                <w:lang w:val="ru-RU" w:eastAsia="es-AR"/>
              </w:rPr>
              <w:t xml:space="preserve"> а также аспирантов</w:t>
            </w:r>
            <w:r w:rsidR="00D62E9E" w:rsidRPr="008E08D3">
              <w:rPr>
                <w:rFonts w:ascii="Times New Roman" w:eastAsia="Arial" w:hAnsi="Times New Roman"/>
                <w:color w:val="000000"/>
                <w:sz w:val="20"/>
                <w:szCs w:val="20"/>
                <w:lang w:val="ru-RU" w:eastAsia="es-AR"/>
              </w:rPr>
              <w:t xml:space="preserve">, </w:t>
            </w:r>
            <w:r w:rsidR="00AB26FC" w:rsidRPr="008E08D3">
              <w:rPr>
                <w:rFonts w:ascii="Times New Roman" w:eastAsia="Arial" w:hAnsi="Times New Roman"/>
                <w:color w:val="000000"/>
                <w:sz w:val="20"/>
                <w:szCs w:val="20"/>
                <w:lang w:val="ru-RU" w:eastAsia="es-AR"/>
              </w:rPr>
              <w:t>участвующих в</w:t>
            </w:r>
            <w:r w:rsidR="004C4AD5" w:rsidRPr="008E08D3">
              <w:rPr>
                <w:rFonts w:ascii="Times New Roman" w:eastAsia="Arial" w:hAnsi="Times New Roman"/>
                <w:color w:val="000000"/>
                <w:sz w:val="20"/>
                <w:szCs w:val="20"/>
                <w:lang w:val="ru-RU" w:eastAsia="es-AR"/>
              </w:rPr>
              <w:t xml:space="preserve"> </w:t>
            </w:r>
            <w:r w:rsidR="00D930EA" w:rsidRPr="008E08D3">
              <w:rPr>
                <w:rFonts w:ascii="Times New Roman" w:eastAsia="Arial" w:hAnsi="Times New Roman"/>
                <w:color w:val="000000"/>
                <w:sz w:val="20"/>
                <w:szCs w:val="20"/>
                <w:lang w:val="ru-RU" w:eastAsia="es-AR"/>
              </w:rPr>
              <w:t>Обмене</w:t>
            </w:r>
            <w:r w:rsidR="004C4AD5" w:rsidRPr="008E08D3">
              <w:rPr>
                <w:rFonts w:ascii="Times New Roman" w:eastAsia="Arial" w:hAnsi="Times New Roman"/>
                <w:color w:val="000000"/>
                <w:sz w:val="20"/>
                <w:szCs w:val="20"/>
                <w:lang w:val="ru-RU" w:eastAsia="es-AR"/>
              </w:rPr>
              <w:t>.</w:t>
            </w:r>
          </w:p>
          <w:p w14:paraId="7FA6926D" w14:textId="2DE964AB" w:rsidR="00BE3BFA" w:rsidRPr="008E08D3" w:rsidRDefault="00A15455" w:rsidP="00BE3BFA">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3</w:t>
            </w:r>
            <w:r w:rsidR="00A20015" w:rsidRPr="008E08D3">
              <w:rPr>
                <w:rFonts w:ascii="Times New Roman" w:eastAsia="Arial" w:hAnsi="Times New Roman"/>
                <w:color w:val="000000"/>
                <w:sz w:val="20"/>
                <w:szCs w:val="20"/>
                <w:lang w:val="ru-RU" w:eastAsia="es-AR"/>
              </w:rPr>
              <w:t>.</w:t>
            </w:r>
            <w:r w:rsidR="008B79DB" w:rsidRPr="008E08D3">
              <w:rPr>
                <w:rFonts w:ascii="Times New Roman" w:eastAsia="Arial" w:hAnsi="Times New Roman"/>
                <w:color w:val="000000"/>
                <w:sz w:val="20"/>
                <w:szCs w:val="20"/>
                <w:lang w:val="ru-RU" w:eastAsia="es-AR"/>
              </w:rPr>
              <w:t xml:space="preserve"> «</w:t>
            </w:r>
            <w:r w:rsidR="00A20015" w:rsidRPr="008E08D3">
              <w:rPr>
                <w:rFonts w:ascii="Times New Roman" w:eastAsia="Arial" w:hAnsi="Times New Roman"/>
                <w:color w:val="000000"/>
                <w:sz w:val="20"/>
                <w:szCs w:val="20"/>
                <w:lang w:val="ru-RU" w:eastAsia="es-AR"/>
              </w:rPr>
              <w:t>Н</w:t>
            </w:r>
            <w:r w:rsidR="008B79DB" w:rsidRPr="008E08D3">
              <w:rPr>
                <w:rFonts w:ascii="Times New Roman" w:eastAsia="Arial" w:hAnsi="Times New Roman"/>
                <w:color w:val="000000"/>
                <w:sz w:val="20"/>
                <w:szCs w:val="20"/>
                <w:lang w:val="ru-RU" w:eastAsia="es-AR"/>
              </w:rPr>
              <w:t xml:space="preserve">аправляющий </w:t>
            </w:r>
            <w:r w:rsidR="00BE3BFA" w:rsidRPr="008E08D3">
              <w:rPr>
                <w:rFonts w:ascii="Times New Roman" w:eastAsia="Arial" w:hAnsi="Times New Roman"/>
                <w:color w:val="000000"/>
                <w:sz w:val="20"/>
                <w:szCs w:val="20"/>
                <w:lang w:val="ru-RU" w:eastAsia="es-AR"/>
              </w:rPr>
              <w:t>вуз</w:t>
            </w:r>
            <w:r w:rsidR="008B79DB" w:rsidRPr="008E08D3">
              <w:rPr>
                <w:rFonts w:ascii="Times New Roman" w:eastAsia="Arial" w:hAnsi="Times New Roman"/>
                <w:color w:val="000000"/>
                <w:sz w:val="20"/>
                <w:szCs w:val="20"/>
                <w:lang w:val="ru-RU" w:eastAsia="es-AR"/>
              </w:rPr>
              <w:t>» о</w:t>
            </w:r>
            <w:r w:rsidR="001756B7" w:rsidRPr="008E08D3">
              <w:rPr>
                <w:rFonts w:ascii="Times New Roman" w:eastAsia="Arial" w:hAnsi="Times New Roman"/>
                <w:color w:val="000000"/>
                <w:sz w:val="20"/>
                <w:szCs w:val="20"/>
                <w:lang w:val="ru-RU" w:eastAsia="es-AR"/>
              </w:rPr>
              <w:t xml:space="preserve">значает </w:t>
            </w:r>
            <w:r w:rsidR="00BE3BFA" w:rsidRPr="008E08D3">
              <w:rPr>
                <w:rFonts w:ascii="Times New Roman" w:eastAsia="Arial" w:hAnsi="Times New Roman"/>
                <w:color w:val="000000"/>
                <w:sz w:val="20"/>
                <w:szCs w:val="20"/>
                <w:lang w:val="ru-RU" w:eastAsia="es-AR"/>
              </w:rPr>
              <w:t>высшее учебное заведение</w:t>
            </w:r>
            <w:r w:rsidR="001756B7" w:rsidRPr="008E08D3">
              <w:rPr>
                <w:rFonts w:ascii="Times New Roman" w:eastAsia="Arial" w:hAnsi="Times New Roman"/>
                <w:color w:val="000000"/>
                <w:sz w:val="20"/>
                <w:szCs w:val="20"/>
                <w:lang w:val="ru-RU" w:eastAsia="es-AR"/>
              </w:rPr>
              <w:t xml:space="preserve">, в </w:t>
            </w:r>
            <w:r w:rsidR="00F53ACE" w:rsidRPr="008E08D3">
              <w:rPr>
                <w:rFonts w:ascii="Times New Roman" w:eastAsia="Arial" w:hAnsi="Times New Roman"/>
                <w:color w:val="000000"/>
                <w:sz w:val="20"/>
                <w:szCs w:val="20"/>
                <w:lang w:val="ru-RU" w:eastAsia="es-AR"/>
              </w:rPr>
              <w:t xml:space="preserve">которое </w:t>
            </w:r>
            <w:r w:rsidR="000E22DC" w:rsidRPr="008E08D3">
              <w:rPr>
                <w:rFonts w:ascii="Times New Roman" w:eastAsia="Arial" w:hAnsi="Times New Roman"/>
                <w:color w:val="000000"/>
                <w:sz w:val="20"/>
                <w:szCs w:val="20"/>
                <w:lang w:val="ru-RU" w:eastAsia="es-AR"/>
              </w:rPr>
              <w:t>Обучающийся</w:t>
            </w:r>
            <w:r w:rsidR="008B79DB" w:rsidRPr="008E08D3">
              <w:rPr>
                <w:rFonts w:ascii="Times New Roman" w:eastAsia="Arial" w:hAnsi="Times New Roman"/>
                <w:color w:val="000000"/>
                <w:sz w:val="20"/>
                <w:szCs w:val="20"/>
                <w:lang w:val="ru-RU" w:eastAsia="es-AR"/>
              </w:rPr>
              <w:t xml:space="preserve"> был зачислен по основной обр</w:t>
            </w:r>
            <w:r w:rsidR="00482930" w:rsidRPr="008E08D3">
              <w:rPr>
                <w:rFonts w:ascii="Times New Roman" w:eastAsia="Arial" w:hAnsi="Times New Roman"/>
                <w:color w:val="000000"/>
                <w:sz w:val="20"/>
                <w:szCs w:val="20"/>
                <w:lang w:val="ru-RU" w:eastAsia="es-AR"/>
              </w:rPr>
              <w:t>азовательной программе.</w:t>
            </w:r>
            <w:r w:rsidR="00A20015" w:rsidRPr="008E08D3">
              <w:rPr>
                <w:rFonts w:ascii="Times New Roman" w:eastAsia="Arial" w:hAnsi="Times New Roman"/>
                <w:color w:val="000000"/>
                <w:sz w:val="20"/>
                <w:szCs w:val="20"/>
                <w:lang w:val="ru-RU" w:eastAsia="es-AR"/>
              </w:rPr>
              <w:t xml:space="preserve"> </w:t>
            </w:r>
          </w:p>
          <w:p w14:paraId="344C5873" w14:textId="7200CEC3" w:rsidR="00091415" w:rsidRPr="008E08D3" w:rsidRDefault="00A20015" w:rsidP="00295C73">
            <w:pPr>
              <w:widowControl w:val="0"/>
              <w:spacing w:after="0" w:line="240" w:lineRule="auto"/>
              <w:jc w:val="both"/>
              <w:rPr>
                <w:rFonts w:ascii="Times New Roman" w:eastAsia="Arial" w:hAnsi="Times New Roman"/>
                <w:sz w:val="20"/>
                <w:szCs w:val="20"/>
                <w:lang w:val="ru-RU" w:eastAsia="es-AR"/>
              </w:rPr>
            </w:pPr>
            <w:r w:rsidRPr="008E08D3">
              <w:rPr>
                <w:rFonts w:ascii="Times New Roman" w:eastAsia="Arial" w:hAnsi="Times New Roman"/>
                <w:color w:val="000000"/>
                <w:sz w:val="20"/>
                <w:szCs w:val="20"/>
                <w:lang w:val="ru-RU" w:eastAsia="es-AR"/>
              </w:rPr>
              <w:t>«П</w:t>
            </w:r>
            <w:r w:rsidR="008B79DB" w:rsidRPr="008E08D3">
              <w:rPr>
                <w:rFonts w:ascii="Times New Roman" w:eastAsia="Arial" w:hAnsi="Times New Roman"/>
                <w:color w:val="000000"/>
                <w:sz w:val="20"/>
                <w:szCs w:val="20"/>
                <w:lang w:val="ru-RU" w:eastAsia="es-AR"/>
              </w:rPr>
              <w:t xml:space="preserve">ринимающий </w:t>
            </w:r>
            <w:r w:rsidR="00BE3BFA" w:rsidRPr="008E08D3">
              <w:rPr>
                <w:rFonts w:ascii="Times New Roman" w:eastAsia="Arial" w:hAnsi="Times New Roman"/>
                <w:color w:val="000000"/>
                <w:sz w:val="20"/>
                <w:szCs w:val="20"/>
                <w:lang w:val="ru-RU" w:eastAsia="es-AR"/>
              </w:rPr>
              <w:t>вуз</w:t>
            </w:r>
            <w:r w:rsidR="008B79DB" w:rsidRPr="008E08D3">
              <w:rPr>
                <w:rFonts w:ascii="Times New Roman" w:eastAsia="Arial" w:hAnsi="Times New Roman"/>
                <w:color w:val="000000"/>
                <w:sz w:val="20"/>
                <w:szCs w:val="20"/>
                <w:lang w:val="ru-RU" w:eastAsia="es-AR"/>
              </w:rPr>
              <w:t xml:space="preserve">» означает </w:t>
            </w:r>
            <w:r w:rsidR="00BE3BFA" w:rsidRPr="008E08D3">
              <w:rPr>
                <w:rFonts w:ascii="Times New Roman" w:eastAsia="Arial" w:hAnsi="Times New Roman"/>
                <w:color w:val="000000"/>
                <w:sz w:val="20"/>
                <w:szCs w:val="20"/>
                <w:lang w:val="ru-RU" w:eastAsia="es-AR"/>
              </w:rPr>
              <w:t>высшее учебное заведение</w:t>
            </w:r>
            <w:r w:rsidR="001756B7" w:rsidRPr="008E08D3">
              <w:rPr>
                <w:rFonts w:ascii="Times New Roman" w:eastAsia="Arial" w:hAnsi="Times New Roman"/>
                <w:color w:val="000000"/>
                <w:sz w:val="20"/>
                <w:szCs w:val="20"/>
                <w:lang w:val="ru-RU" w:eastAsia="es-AR"/>
              </w:rPr>
              <w:t xml:space="preserve">, </w:t>
            </w:r>
            <w:r w:rsidR="00295C73" w:rsidRPr="008E08D3">
              <w:rPr>
                <w:rFonts w:ascii="Times New Roman" w:eastAsia="Arial" w:hAnsi="Times New Roman"/>
                <w:color w:val="000000"/>
                <w:sz w:val="20"/>
                <w:szCs w:val="20"/>
                <w:lang w:val="ru-RU" w:eastAsia="es-AR"/>
              </w:rPr>
              <w:t xml:space="preserve">принимающее </w:t>
            </w:r>
            <w:r w:rsidR="000E22DC" w:rsidRPr="008E08D3">
              <w:rPr>
                <w:rFonts w:ascii="Times New Roman" w:eastAsia="Arial" w:hAnsi="Times New Roman"/>
                <w:color w:val="000000"/>
                <w:sz w:val="20"/>
                <w:szCs w:val="20"/>
                <w:lang w:val="ru-RU" w:eastAsia="es-AR"/>
              </w:rPr>
              <w:t>Обучающихся</w:t>
            </w:r>
            <w:r w:rsidRPr="008E08D3">
              <w:rPr>
                <w:rFonts w:ascii="Times New Roman" w:eastAsia="Arial" w:hAnsi="Times New Roman"/>
                <w:color w:val="000000"/>
                <w:sz w:val="20"/>
                <w:szCs w:val="20"/>
                <w:lang w:val="ru-RU" w:eastAsia="es-AR"/>
              </w:rPr>
              <w:t xml:space="preserve"> из Н</w:t>
            </w:r>
            <w:r w:rsidR="008B79DB" w:rsidRPr="008E08D3">
              <w:rPr>
                <w:rFonts w:ascii="Times New Roman" w:eastAsia="Arial" w:hAnsi="Times New Roman"/>
                <w:color w:val="000000"/>
                <w:sz w:val="20"/>
                <w:szCs w:val="20"/>
                <w:lang w:val="ru-RU" w:eastAsia="es-AR"/>
              </w:rPr>
              <w:t xml:space="preserve">аправляющего </w:t>
            </w:r>
            <w:r w:rsidR="00BE3BFA" w:rsidRPr="008E08D3">
              <w:rPr>
                <w:rFonts w:ascii="Times New Roman" w:eastAsia="Arial" w:hAnsi="Times New Roman"/>
                <w:color w:val="000000"/>
                <w:sz w:val="20"/>
                <w:szCs w:val="20"/>
                <w:lang w:val="ru-RU" w:eastAsia="es-AR"/>
              </w:rPr>
              <w:t>вуз</w:t>
            </w:r>
            <w:r w:rsidR="008B79DB" w:rsidRPr="008E08D3">
              <w:rPr>
                <w:rFonts w:ascii="Times New Roman" w:eastAsia="Arial" w:hAnsi="Times New Roman"/>
                <w:color w:val="000000"/>
                <w:sz w:val="20"/>
                <w:szCs w:val="20"/>
                <w:lang w:val="ru-RU" w:eastAsia="es-AR"/>
              </w:rPr>
              <w:t xml:space="preserve">а для </w:t>
            </w:r>
            <w:r w:rsidR="00AB26FC" w:rsidRPr="008E08D3">
              <w:rPr>
                <w:rFonts w:ascii="Times New Roman" w:eastAsia="Arial" w:hAnsi="Times New Roman"/>
                <w:color w:val="000000"/>
                <w:sz w:val="20"/>
                <w:szCs w:val="20"/>
                <w:lang w:val="ru-RU" w:eastAsia="es-AR"/>
              </w:rPr>
              <w:t xml:space="preserve">участия в </w:t>
            </w:r>
            <w:r w:rsidR="00D930EA" w:rsidRPr="008E08D3">
              <w:rPr>
                <w:rFonts w:ascii="Times New Roman" w:eastAsia="Arial" w:hAnsi="Times New Roman"/>
                <w:color w:val="000000"/>
                <w:sz w:val="20"/>
                <w:szCs w:val="20"/>
                <w:lang w:val="ru-RU" w:eastAsia="es-AR"/>
              </w:rPr>
              <w:t xml:space="preserve">Обмене </w:t>
            </w:r>
            <w:r w:rsidR="008B79DB" w:rsidRPr="008E08D3">
              <w:rPr>
                <w:rFonts w:ascii="Times New Roman" w:eastAsia="Arial" w:hAnsi="Times New Roman"/>
                <w:color w:val="000000"/>
                <w:sz w:val="20"/>
                <w:szCs w:val="20"/>
                <w:lang w:val="ru-RU" w:eastAsia="es-AR"/>
              </w:rPr>
              <w:t xml:space="preserve">без выдачи документа </w:t>
            </w:r>
            <w:r w:rsidR="001E2ED2" w:rsidRPr="008E08D3">
              <w:rPr>
                <w:rFonts w:ascii="Times New Roman" w:eastAsia="Arial" w:hAnsi="Times New Roman"/>
                <w:sz w:val="20"/>
                <w:szCs w:val="20"/>
                <w:lang w:val="ru-RU" w:eastAsia="es-AR"/>
              </w:rPr>
              <w:t>об образовании.</w:t>
            </w:r>
          </w:p>
        </w:tc>
      </w:tr>
      <w:tr w:rsidR="00091415" w:rsidRPr="00F339F8" w14:paraId="1C2D002F" w14:textId="77777777" w:rsidTr="00874B28">
        <w:trPr>
          <w:trHeight w:val="8789"/>
        </w:trPr>
        <w:tc>
          <w:tcPr>
            <w:tcW w:w="4962" w:type="dxa"/>
            <w:shd w:val="clear" w:color="auto" w:fill="auto"/>
          </w:tcPr>
          <w:p w14:paraId="7EBD933A" w14:textId="77777777" w:rsidR="00091415" w:rsidRPr="008E08D3" w:rsidRDefault="00583354" w:rsidP="001B1267">
            <w:pPr>
              <w:widowControl w:val="0"/>
              <w:spacing w:after="0" w:line="240" w:lineRule="auto"/>
              <w:jc w:val="both"/>
              <w:rPr>
                <w:rFonts w:ascii="Times New Roman" w:eastAsia="Arial" w:hAnsi="Times New Roman"/>
                <w:b/>
                <w:color w:val="000000"/>
                <w:sz w:val="20"/>
                <w:szCs w:val="20"/>
              </w:rPr>
            </w:pPr>
            <w:r w:rsidRPr="008E08D3">
              <w:rPr>
                <w:rFonts w:ascii="Times New Roman" w:hAnsi="Times New Roman"/>
                <w:b/>
                <w:color w:val="000000"/>
                <w:sz w:val="20"/>
                <w:szCs w:val="20"/>
              </w:rPr>
              <w:lastRenderedPageBreak/>
              <w:t>C</w:t>
            </w:r>
            <w:r w:rsidR="001E2ED2" w:rsidRPr="008E08D3">
              <w:rPr>
                <w:rFonts w:ascii="Times New Roman" w:hAnsi="Times New Roman"/>
                <w:b/>
                <w:color w:val="000000"/>
                <w:sz w:val="20"/>
                <w:szCs w:val="20"/>
              </w:rPr>
              <w:t>hapter III</w:t>
            </w:r>
            <w:r w:rsidR="00302C10" w:rsidRPr="008E08D3">
              <w:rPr>
                <w:rFonts w:ascii="Times New Roman" w:hAnsi="Times New Roman"/>
                <w:b/>
                <w:color w:val="000000"/>
                <w:sz w:val="20"/>
                <w:szCs w:val="20"/>
              </w:rPr>
              <w:t xml:space="preserve">. </w:t>
            </w:r>
            <w:r w:rsidR="00302C10" w:rsidRPr="008E08D3">
              <w:rPr>
                <w:rFonts w:ascii="Times New Roman" w:hAnsi="Times New Roman"/>
                <w:b/>
                <w:color w:val="000000"/>
                <w:sz w:val="20"/>
                <w:szCs w:val="20"/>
                <w:lang w:val="en-US"/>
              </w:rPr>
              <w:t xml:space="preserve">Student </w:t>
            </w:r>
            <w:r w:rsidR="008846F1" w:rsidRPr="008E08D3">
              <w:rPr>
                <w:rFonts w:ascii="Times New Roman" w:hAnsi="Times New Roman"/>
                <w:b/>
                <w:color w:val="000000"/>
                <w:sz w:val="20"/>
                <w:szCs w:val="20"/>
                <w:lang w:val="en-US"/>
              </w:rPr>
              <w:t>E</w:t>
            </w:r>
            <w:r w:rsidR="00302C10" w:rsidRPr="008E08D3">
              <w:rPr>
                <w:rFonts w:ascii="Times New Roman" w:hAnsi="Times New Roman"/>
                <w:b/>
                <w:color w:val="000000"/>
                <w:sz w:val="20"/>
                <w:szCs w:val="20"/>
                <w:lang w:val="en-US"/>
              </w:rPr>
              <w:t>xchange</w:t>
            </w:r>
          </w:p>
          <w:p w14:paraId="49C606E4" w14:textId="77777777" w:rsidR="00302C10" w:rsidRPr="008E08D3" w:rsidRDefault="00302C10" w:rsidP="001B1267">
            <w:pPr>
              <w:widowControl w:val="0"/>
              <w:spacing w:after="0" w:line="240" w:lineRule="auto"/>
              <w:jc w:val="both"/>
              <w:rPr>
                <w:rFonts w:ascii="Times New Roman" w:eastAsia="Arial" w:hAnsi="Times New Roman"/>
                <w:color w:val="000000"/>
                <w:sz w:val="20"/>
                <w:szCs w:val="20"/>
                <w:lang w:val="en-US" w:eastAsia="es-AR"/>
              </w:rPr>
            </w:pPr>
          </w:p>
          <w:p w14:paraId="4D03252E" w14:textId="1DB124D7" w:rsidR="00302C10" w:rsidRPr="008E08D3" w:rsidRDefault="00302C10" w:rsidP="001B1267">
            <w:pPr>
              <w:widowControl w:val="0"/>
              <w:spacing w:after="0" w:line="240" w:lineRule="auto"/>
              <w:jc w:val="both"/>
              <w:rPr>
                <w:rFonts w:ascii="Times New Roman" w:eastAsia="Arial" w:hAnsi="Times New Roman"/>
                <w:b/>
                <w:color w:val="000000"/>
                <w:sz w:val="20"/>
                <w:szCs w:val="20"/>
                <w:lang w:val="en-US" w:eastAsia="es-AR"/>
              </w:rPr>
            </w:pPr>
            <w:r w:rsidRPr="008E08D3">
              <w:rPr>
                <w:rFonts w:ascii="Times New Roman" w:eastAsia="Arial" w:hAnsi="Times New Roman"/>
                <w:b/>
                <w:color w:val="000000"/>
                <w:sz w:val="20"/>
                <w:szCs w:val="20"/>
                <w:lang w:val="en-US" w:eastAsia="es-AR"/>
              </w:rPr>
              <w:t xml:space="preserve">Article 1. </w:t>
            </w:r>
            <w:r w:rsidR="006B3ADB" w:rsidRPr="008E08D3">
              <w:rPr>
                <w:rFonts w:ascii="Times New Roman" w:eastAsia="Arial" w:hAnsi="Times New Roman"/>
                <w:b/>
                <w:color w:val="000000"/>
                <w:sz w:val="20"/>
                <w:szCs w:val="20"/>
                <w:lang w:val="en-US" w:eastAsia="es-AR"/>
              </w:rPr>
              <w:t>General Terms of Exchange</w:t>
            </w:r>
          </w:p>
          <w:p w14:paraId="61C8D70B" w14:textId="277C0DEE" w:rsidR="004B0D70" w:rsidRPr="008E08D3" w:rsidRDefault="004B0D70" w:rsidP="004B0D70">
            <w:pPr>
              <w:spacing w:after="60" w:line="240" w:lineRule="auto"/>
              <w:jc w:val="both"/>
              <w:rPr>
                <w:rFonts w:ascii="Times New Roman" w:eastAsia="Arial" w:hAnsi="Times New Roman"/>
                <w:b/>
                <w:color w:val="000000"/>
                <w:sz w:val="20"/>
                <w:szCs w:val="20"/>
                <w:lang w:val="en-US" w:eastAsia="es-AR"/>
              </w:rPr>
            </w:pPr>
            <w:r w:rsidRPr="008E08D3">
              <w:rPr>
                <w:rFonts w:ascii="Times New Roman" w:eastAsia="Times New Roman" w:hAnsi="Times New Roman"/>
                <w:sz w:val="20"/>
                <w:szCs w:val="20"/>
                <w:lang w:val="en-US" w:eastAsia="ru-RU"/>
              </w:rPr>
              <w:t>-----------------------------------------------------------------------</w:t>
            </w:r>
          </w:p>
          <w:p w14:paraId="3E36CEF7" w14:textId="77777777" w:rsidR="001A4746" w:rsidRPr="008E08D3" w:rsidRDefault="001A4746" w:rsidP="001A4746">
            <w:pPr>
              <w:widowControl w:val="0"/>
              <w:spacing w:after="0" w:line="240" w:lineRule="auto"/>
              <w:jc w:val="both"/>
              <w:rPr>
                <w:rFonts w:ascii="Times New Roman" w:eastAsia="Arial" w:hAnsi="Times New Roman"/>
                <w:b/>
                <w:color w:val="000000"/>
                <w:sz w:val="20"/>
                <w:szCs w:val="20"/>
                <w:lang w:val="en-US" w:eastAsia="es-AR"/>
              </w:rPr>
            </w:pPr>
            <w:r w:rsidRPr="008E08D3">
              <w:rPr>
                <w:rFonts w:ascii="Times New Roman" w:eastAsia="Arial" w:hAnsi="Times New Roman"/>
                <w:b/>
                <w:color w:val="000000"/>
                <w:sz w:val="20"/>
                <w:szCs w:val="20"/>
                <w:lang w:val="en-US" w:eastAsia="es-AR"/>
              </w:rPr>
              <w:t xml:space="preserve">The Initiator of the Agreement shall select one of the following options: </w:t>
            </w:r>
          </w:p>
          <w:p w14:paraId="57AEBEE2" w14:textId="77777777" w:rsidR="001A4746" w:rsidRPr="008E08D3" w:rsidRDefault="001A4746" w:rsidP="001A4746">
            <w:pPr>
              <w:framePr w:hSpace="180" w:wrap="around" w:vAnchor="text" w:hAnchor="margin" w:x="-919" w:y="-79"/>
              <w:widowControl w:val="0"/>
              <w:spacing w:after="0" w:line="240" w:lineRule="auto"/>
              <w:jc w:val="both"/>
              <w:rPr>
                <w:rFonts w:ascii="Times New Roman" w:eastAsia="Arial" w:hAnsi="Times New Roman"/>
                <w:i/>
                <w:color w:val="000000"/>
                <w:sz w:val="20"/>
                <w:szCs w:val="20"/>
                <w:lang w:val="en-US" w:eastAsia="es-AR"/>
              </w:rPr>
            </w:pPr>
            <w:r w:rsidRPr="008E08D3">
              <w:rPr>
                <w:rFonts w:ascii="Times New Roman" w:eastAsia="Arial" w:hAnsi="Times New Roman"/>
                <w:i/>
                <w:color w:val="000000"/>
                <w:sz w:val="20"/>
                <w:szCs w:val="20"/>
                <w:lang w:val="en-US" w:eastAsia="es-AR"/>
              </w:rPr>
              <w:t>Option 1</w:t>
            </w:r>
          </w:p>
          <w:p w14:paraId="65DDC62E" w14:textId="3E41171A" w:rsidR="001A4746" w:rsidRPr="008E08D3" w:rsidRDefault="001A4746" w:rsidP="001A4746">
            <w:pPr>
              <w:framePr w:hSpace="180" w:wrap="around" w:vAnchor="text" w:hAnchor="margin" w:x="-919" w:y="-79"/>
              <w:widowControl w:val="0"/>
              <w:spacing w:after="0" w:line="240" w:lineRule="auto"/>
              <w:jc w:val="both"/>
              <w:rPr>
                <w:rFonts w:ascii="Times New Roman" w:eastAsia="Arial" w:hAnsi="Times New Roman"/>
                <w:color w:val="000000"/>
                <w:sz w:val="20"/>
                <w:szCs w:val="20"/>
                <w:lang w:val="en-US" w:eastAsia="es-AR"/>
              </w:rPr>
            </w:pPr>
            <w:r w:rsidRPr="008E08D3">
              <w:rPr>
                <w:rFonts w:ascii="Times New Roman" w:eastAsia="Arial" w:hAnsi="Times New Roman"/>
                <w:color w:val="000000"/>
                <w:sz w:val="20"/>
                <w:szCs w:val="20"/>
                <w:lang w:val="en-US" w:eastAsia="es-AR"/>
              </w:rPr>
              <w:t>1.1. Subject to the availability of suitable candidates, each Party will send Students during the given academic year for study within the Exchange for the duration of up to 12 </w:t>
            </w:r>
            <w:r w:rsidR="00A4232E" w:rsidRPr="008E08D3">
              <w:rPr>
                <w:rFonts w:ascii="Times New Roman" w:eastAsia="Arial" w:hAnsi="Times New Roman"/>
                <w:color w:val="000000"/>
                <w:sz w:val="20"/>
                <w:szCs w:val="20"/>
                <w:lang w:val="en-US" w:eastAsia="es-AR"/>
              </w:rPr>
              <w:t xml:space="preserve">(twelve) </w:t>
            </w:r>
            <w:r w:rsidRPr="008E08D3">
              <w:rPr>
                <w:rFonts w:ascii="Times New Roman" w:eastAsia="Arial" w:hAnsi="Times New Roman"/>
                <w:color w:val="000000"/>
                <w:sz w:val="20"/>
                <w:szCs w:val="20"/>
                <w:lang w:val="en-US" w:eastAsia="es-AR"/>
              </w:rPr>
              <w:t>months.</w:t>
            </w:r>
          </w:p>
          <w:p w14:paraId="0808CA00" w14:textId="4F16A055" w:rsidR="001A4746" w:rsidRPr="008E08D3" w:rsidRDefault="001A4746" w:rsidP="001A4746">
            <w:pPr>
              <w:framePr w:hSpace="180" w:wrap="around" w:vAnchor="text" w:hAnchor="margin" w:x="-919" w:y="-79"/>
              <w:widowControl w:val="0"/>
              <w:spacing w:after="0" w:line="240" w:lineRule="auto"/>
              <w:jc w:val="both"/>
              <w:rPr>
                <w:rFonts w:ascii="Times New Roman" w:eastAsia="Arial" w:hAnsi="Times New Roman"/>
                <w:color w:val="000000"/>
                <w:sz w:val="20"/>
                <w:szCs w:val="20"/>
                <w:lang w:val="en-US" w:eastAsia="es-AR"/>
              </w:rPr>
            </w:pPr>
            <w:r w:rsidRPr="008E08D3">
              <w:rPr>
                <w:rFonts w:ascii="Times New Roman" w:eastAsia="Arial" w:hAnsi="Times New Roman"/>
                <w:color w:val="000000"/>
                <w:sz w:val="20"/>
                <w:szCs w:val="20"/>
                <w:lang w:val="en-US" w:eastAsia="es-AR"/>
              </w:rPr>
              <w:t xml:space="preserve">The number of Students and </w:t>
            </w:r>
            <w:r w:rsidRPr="008E08D3">
              <w:rPr>
                <w:rFonts w:ascii="Times New Roman" w:eastAsia="Arial" w:hAnsi="Times New Roman"/>
                <w:color w:val="000000"/>
                <w:sz w:val="20"/>
                <w:szCs w:val="20"/>
                <w:lang w:eastAsia="es-AR"/>
              </w:rPr>
              <w:t>programmes</w:t>
            </w:r>
            <w:r w:rsidRPr="008E08D3">
              <w:rPr>
                <w:rFonts w:ascii="Times New Roman" w:eastAsia="Arial" w:hAnsi="Times New Roman"/>
                <w:color w:val="000000"/>
                <w:sz w:val="20"/>
                <w:szCs w:val="20"/>
                <w:lang w:val="en-US" w:eastAsia="es-AR"/>
              </w:rPr>
              <w:t xml:space="preserve"> or courses available for Students</w:t>
            </w:r>
            <w:r w:rsidRPr="008E08D3">
              <w:rPr>
                <w:lang w:val="en-US"/>
              </w:rPr>
              <w:t xml:space="preserve"> </w:t>
            </w:r>
            <w:r w:rsidRPr="008E08D3">
              <w:rPr>
                <w:rFonts w:ascii="Times New Roman" w:eastAsia="Arial" w:hAnsi="Times New Roman"/>
                <w:color w:val="000000"/>
                <w:sz w:val="20"/>
                <w:szCs w:val="20"/>
                <w:lang w:val="en-US" w:eastAsia="es-AR"/>
              </w:rPr>
              <w:t xml:space="preserve">shall be agreed by the Parties at least 10 </w:t>
            </w:r>
            <w:r w:rsidR="00A4232E" w:rsidRPr="008E08D3">
              <w:rPr>
                <w:rFonts w:ascii="Times New Roman" w:eastAsia="Arial" w:hAnsi="Times New Roman"/>
                <w:color w:val="000000"/>
                <w:sz w:val="20"/>
                <w:szCs w:val="20"/>
                <w:lang w:val="en-US" w:eastAsia="es-AR"/>
              </w:rPr>
              <w:t xml:space="preserve">(ten) </w:t>
            </w:r>
            <w:r w:rsidRPr="008E08D3">
              <w:rPr>
                <w:rFonts w:ascii="Times New Roman" w:eastAsia="Arial" w:hAnsi="Times New Roman"/>
                <w:color w:val="000000"/>
                <w:sz w:val="20"/>
                <w:szCs w:val="20"/>
                <w:lang w:val="en-US" w:eastAsia="es-AR"/>
              </w:rPr>
              <w:t>months prior to the beginning of the next study period.</w:t>
            </w:r>
          </w:p>
          <w:p w14:paraId="5453AF9C" w14:textId="77777777" w:rsidR="001A4746" w:rsidRPr="008E08D3" w:rsidRDefault="001A4746" w:rsidP="001A4746">
            <w:pPr>
              <w:widowControl w:val="0"/>
              <w:spacing w:after="0" w:line="240" w:lineRule="auto"/>
              <w:jc w:val="both"/>
              <w:rPr>
                <w:rFonts w:ascii="Times New Roman" w:eastAsia="Arial" w:hAnsi="Times New Roman"/>
                <w:i/>
                <w:color w:val="000000"/>
                <w:sz w:val="20"/>
                <w:szCs w:val="20"/>
                <w:lang w:val="en-US" w:eastAsia="es-AR"/>
              </w:rPr>
            </w:pPr>
            <w:r w:rsidRPr="008E08D3">
              <w:rPr>
                <w:rFonts w:ascii="Times New Roman" w:eastAsia="Arial" w:hAnsi="Times New Roman"/>
                <w:i/>
                <w:color w:val="000000"/>
                <w:sz w:val="20"/>
                <w:szCs w:val="20"/>
                <w:lang w:val="en-US" w:eastAsia="es-AR"/>
              </w:rPr>
              <w:t xml:space="preserve">Option 2 </w:t>
            </w:r>
          </w:p>
          <w:p w14:paraId="2984E20B" w14:textId="77777777" w:rsidR="001A4746" w:rsidRPr="008E08D3" w:rsidRDefault="001A4746" w:rsidP="001A4746">
            <w:pPr>
              <w:widowControl w:val="0"/>
              <w:spacing w:after="0" w:line="240" w:lineRule="auto"/>
              <w:jc w:val="both"/>
              <w:rPr>
                <w:rFonts w:ascii="Times New Roman" w:eastAsia="Arial" w:hAnsi="Times New Roman"/>
                <w:color w:val="000000"/>
                <w:sz w:val="20"/>
                <w:szCs w:val="20"/>
                <w:lang w:val="en-US" w:eastAsia="es-AR"/>
              </w:rPr>
            </w:pPr>
            <w:r w:rsidRPr="008E08D3">
              <w:rPr>
                <w:rFonts w:ascii="Times New Roman" w:eastAsia="Arial" w:hAnsi="Times New Roman"/>
                <w:color w:val="000000"/>
                <w:sz w:val="20"/>
                <w:szCs w:val="20"/>
                <w:lang w:val="en-US" w:eastAsia="es-AR"/>
              </w:rPr>
              <w:t xml:space="preserve">1.1. Subject to the availability of suitable candidates, each Party will send up to </w:t>
            </w:r>
            <w:r w:rsidRPr="008E08D3">
              <w:rPr>
                <w:rFonts w:ascii="Times New Roman" w:eastAsia="Times New Roman" w:hAnsi="Times New Roman"/>
                <w:sz w:val="20"/>
                <w:szCs w:val="20"/>
                <w:lang w:val="en-US" w:eastAsia="ru-RU"/>
              </w:rPr>
              <w:t xml:space="preserve">________ </w:t>
            </w:r>
            <w:r w:rsidRPr="008E08D3">
              <w:rPr>
                <w:rFonts w:ascii="Times New Roman" w:eastAsia="Arial" w:hAnsi="Times New Roman"/>
                <w:color w:val="000000"/>
                <w:sz w:val="20"/>
                <w:szCs w:val="20"/>
                <w:lang w:val="en-US" w:eastAsia="es-AR"/>
              </w:rPr>
              <w:t xml:space="preserve">Students during the given academic year for a semester-long study from </w:t>
            </w:r>
            <w:r w:rsidRPr="008E08D3">
              <w:rPr>
                <w:rFonts w:ascii="Times New Roman" w:eastAsia="Times New Roman" w:hAnsi="Times New Roman"/>
                <w:sz w:val="20"/>
                <w:szCs w:val="20"/>
                <w:lang w:val="en-US" w:eastAsia="ru-RU"/>
              </w:rPr>
              <w:t>________ </w:t>
            </w:r>
            <w:r w:rsidRPr="008E08D3">
              <w:rPr>
                <w:rFonts w:ascii="Times New Roman" w:eastAsia="Arial" w:hAnsi="Times New Roman"/>
                <w:color w:val="000000"/>
                <w:sz w:val="20"/>
                <w:szCs w:val="20"/>
                <w:lang w:val="en-US" w:eastAsia="es-AR"/>
              </w:rPr>
              <w:t>(</w:t>
            </w:r>
            <w:r w:rsidRPr="008E08D3">
              <w:rPr>
                <w:rFonts w:ascii="Times New Roman" w:eastAsia="Arial" w:hAnsi="Times New Roman"/>
                <w:i/>
                <w:color w:val="000000"/>
                <w:sz w:val="20"/>
                <w:szCs w:val="20"/>
                <w:lang w:val="en-US" w:eastAsia="es-AR"/>
              </w:rPr>
              <w:t>HEI</w:t>
            </w:r>
            <w:r w:rsidRPr="008E08D3">
              <w:rPr>
                <w:rFonts w:ascii="Times New Roman" w:eastAsia="Arial" w:hAnsi="Times New Roman"/>
                <w:color w:val="000000"/>
                <w:sz w:val="20"/>
                <w:szCs w:val="20"/>
                <w:lang w:val="en-US" w:eastAsia="es-AR"/>
              </w:rPr>
              <w:t>) and HSE University.</w:t>
            </w:r>
          </w:p>
          <w:p w14:paraId="6F3D121C" w14:textId="7436391C" w:rsidR="00250470" w:rsidRPr="008E08D3" w:rsidRDefault="00250470" w:rsidP="00250470">
            <w:pPr>
              <w:spacing w:after="60" w:line="240" w:lineRule="auto"/>
              <w:jc w:val="both"/>
              <w:rPr>
                <w:rFonts w:ascii="Times New Roman" w:hAnsi="Times New Roman"/>
                <w:sz w:val="20"/>
                <w:lang w:val="en-US"/>
              </w:rPr>
            </w:pPr>
            <w:r w:rsidRPr="008E08D3">
              <w:rPr>
                <w:rFonts w:ascii="Times New Roman" w:eastAsia="Times New Roman" w:hAnsi="Times New Roman"/>
                <w:sz w:val="20"/>
                <w:szCs w:val="20"/>
                <w:lang w:val="en-US" w:eastAsia="ru-RU"/>
              </w:rPr>
              <w:t>-----------------------------------------------------------------------</w:t>
            </w:r>
          </w:p>
          <w:p w14:paraId="20F0A530" w14:textId="77777777" w:rsidR="00FB6118" w:rsidRPr="008E08D3" w:rsidRDefault="00FB6118" w:rsidP="00FB6118">
            <w:pPr>
              <w:pStyle w:val="af1"/>
              <w:widowControl w:val="0"/>
              <w:spacing w:after="0" w:line="240" w:lineRule="auto"/>
              <w:ind w:left="21"/>
              <w:jc w:val="both"/>
              <w:rPr>
                <w:rFonts w:ascii="Times New Roman" w:eastAsia="Arial" w:hAnsi="Times New Roman"/>
                <w:color w:val="000000"/>
                <w:sz w:val="20"/>
                <w:szCs w:val="20"/>
                <w:lang w:val="en-US" w:eastAsia="es-AR"/>
              </w:rPr>
            </w:pPr>
          </w:p>
          <w:p w14:paraId="44D21FD1" w14:textId="6E4170B4" w:rsidR="00302C10" w:rsidRPr="008E08D3" w:rsidRDefault="00302C10" w:rsidP="00E047AC">
            <w:pPr>
              <w:pStyle w:val="af1"/>
              <w:widowControl w:val="0"/>
              <w:numPr>
                <w:ilvl w:val="1"/>
                <w:numId w:val="31"/>
              </w:numPr>
              <w:tabs>
                <w:tab w:val="left" w:pos="352"/>
              </w:tabs>
              <w:spacing w:after="0" w:line="240" w:lineRule="auto"/>
              <w:ind w:left="0" w:firstLine="0"/>
              <w:jc w:val="both"/>
              <w:rPr>
                <w:rFonts w:ascii="Times New Roman" w:eastAsia="Arial" w:hAnsi="Times New Roman"/>
                <w:color w:val="000000"/>
                <w:sz w:val="20"/>
                <w:szCs w:val="20"/>
                <w:lang w:val="en-US" w:eastAsia="es-AR"/>
              </w:rPr>
            </w:pPr>
            <w:r w:rsidRPr="008E08D3">
              <w:rPr>
                <w:rFonts w:ascii="Times New Roman" w:eastAsia="Arial" w:hAnsi="Times New Roman"/>
                <w:color w:val="000000"/>
                <w:sz w:val="20"/>
                <w:szCs w:val="20"/>
                <w:lang w:val="en-US" w:eastAsia="es-AR"/>
              </w:rPr>
              <w:t xml:space="preserve">Each </w:t>
            </w:r>
            <w:r w:rsidR="004F10F7" w:rsidRPr="008E08D3">
              <w:rPr>
                <w:rFonts w:ascii="Times New Roman" w:eastAsia="Arial" w:hAnsi="Times New Roman"/>
                <w:color w:val="000000"/>
                <w:sz w:val="20"/>
                <w:szCs w:val="20"/>
                <w:lang w:val="en-US" w:eastAsia="es-AR"/>
              </w:rPr>
              <w:t>Party</w:t>
            </w:r>
            <w:r w:rsidR="00537484" w:rsidRPr="008E08D3">
              <w:rPr>
                <w:rFonts w:ascii="Times New Roman" w:eastAsia="Arial" w:hAnsi="Times New Roman"/>
                <w:color w:val="000000"/>
                <w:sz w:val="20"/>
                <w:szCs w:val="20"/>
                <w:lang w:val="en-US" w:eastAsia="es-AR"/>
              </w:rPr>
              <w:t xml:space="preserve"> </w:t>
            </w:r>
            <w:r w:rsidR="00AB7C75" w:rsidRPr="008E08D3">
              <w:rPr>
                <w:rFonts w:ascii="Times New Roman" w:eastAsia="Arial" w:hAnsi="Times New Roman"/>
                <w:color w:val="000000"/>
                <w:sz w:val="20"/>
                <w:szCs w:val="20"/>
                <w:lang w:val="en-US" w:eastAsia="es-AR"/>
              </w:rPr>
              <w:t>must keep a</w:t>
            </w:r>
            <w:r w:rsidR="00537484" w:rsidRPr="008E08D3">
              <w:rPr>
                <w:rFonts w:ascii="Times New Roman" w:eastAsia="Arial" w:hAnsi="Times New Roman"/>
                <w:color w:val="000000"/>
                <w:sz w:val="20"/>
                <w:szCs w:val="20"/>
                <w:lang w:val="en-US" w:eastAsia="es-AR"/>
              </w:rPr>
              <w:t xml:space="preserve"> rec</w:t>
            </w:r>
            <w:r w:rsidR="00081183" w:rsidRPr="008E08D3">
              <w:rPr>
                <w:rFonts w:ascii="Times New Roman" w:eastAsia="Arial" w:hAnsi="Times New Roman"/>
                <w:color w:val="000000"/>
                <w:sz w:val="20"/>
                <w:szCs w:val="20"/>
                <w:lang w:val="en-US" w:eastAsia="es-AR"/>
              </w:rPr>
              <w:t>ord of</w:t>
            </w:r>
            <w:r w:rsidR="00537484" w:rsidRPr="008E08D3">
              <w:rPr>
                <w:rFonts w:ascii="Times New Roman" w:eastAsia="Arial" w:hAnsi="Times New Roman"/>
                <w:color w:val="000000"/>
                <w:sz w:val="20"/>
                <w:szCs w:val="20"/>
                <w:lang w:val="en-US" w:eastAsia="es-AR"/>
              </w:rPr>
              <w:t xml:space="preserve"> </w:t>
            </w:r>
            <w:r w:rsidR="00AB7C75" w:rsidRPr="008E08D3">
              <w:rPr>
                <w:rFonts w:ascii="Times New Roman" w:eastAsia="Arial" w:hAnsi="Times New Roman"/>
                <w:color w:val="000000"/>
                <w:sz w:val="20"/>
                <w:szCs w:val="20"/>
                <w:lang w:val="en-US" w:eastAsia="es-AR"/>
              </w:rPr>
              <w:t xml:space="preserve">the </w:t>
            </w:r>
            <w:r w:rsidR="00537484" w:rsidRPr="008E08D3">
              <w:rPr>
                <w:rFonts w:ascii="Times New Roman" w:eastAsia="Arial" w:hAnsi="Times New Roman"/>
                <w:color w:val="000000"/>
                <w:sz w:val="20"/>
                <w:szCs w:val="20"/>
                <w:lang w:val="en-US" w:eastAsia="es-AR"/>
              </w:rPr>
              <w:t>S</w:t>
            </w:r>
            <w:r w:rsidRPr="008E08D3">
              <w:rPr>
                <w:rFonts w:ascii="Times New Roman" w:eastAsia="Arial" w:hAnsi="Times New Roman"/>
                <w:color w:val="000000"/>
                <w:sz w:val="20"/>
                <w:szCs w:val="20"/>
                <w:lang w:val="en-US" w:eastAsia="es-AR"/>
              </w:rPr>
              <w:t xml:space="preserve">tudents sent and </w:t>
            </w:r>
            <w:r w:rsidR="00AB7C75" w:rsidRPr="008E08D3">
              <w:rPr>
                <w:rFonts w:ascii="Times New Roman" w:eastAsia="Arial" w:hAnsi="Times New Roman"/>
                <w:color w:val="000000"/>
                <w:sz w:val="20"/>
                <w:szCs w:val="20"/>
                <w:lang w:val="en-US" w:eastAsia="es-AR"/>
              </w:rPr>
              <w:t>shall thereby</w:t>
            </w:r>
            <w:r w:rsidR="00537484" w:rsidRPr="008E08D3">
              <w:rPr>
                <w:rFonts w:ascii="Times New Roman" w:eastAsia="Arial" w:hAnsi="Times New Roman"/>
                <w:color w:val="000000"/>
                <w:sz w:val="20"/>
                <w:szCs w:val="20"/>
                <w:lang w:val="en-US" w:eastAsia="es-AR"/>
              </w:rPr>
              <w:t xml:space="preserve"> </w:t>
            </w:r>
            <w:r w:rsidR="008846F1" w:rsidRPr="008E08D3">
              <w:rPr>
                <w:rFonts w:ascii="Times New Roman" w:eastAsia="Arial" w:hAnsi="Times New Roman"/>
                <w:color w:val="000000"/>
                <w:sz w:val="20"/>
                <w:szCs w:val="20"/>
                <w:lang w:val="en-US" w:eastAsia="es-AR"/>
              </w:rPr>
              <w:t xml:space="preserve">aim to </w:t>
            </w:r>
            <w:r w:rsidR="00537484" w:rsidRPr="008E08D3">
              <w:rPr>
                <w:rFonts w:ascii="Times New Roman" w:eastAsia="Arial" w:hAnsi="Times New Roman"/>
                <w:color w:val="000000"/>
                <w:sz w:val="20"/>
                <w:szCs w:val="20"/>
                <w:lang w:val="en-US" w:eastAsia="es-AR"/>
              </w:rPr>
              <w:t>maintain a balance of S</w:t>
            </w:r>
            <w:r w:rsidRPr="008E08D3">
              <w:rPr>
                <w:rFonts w:ascii="Times New Roman" w:eastAsia="Arial" w:hAnsi="Times New Roman"/>
                <w:color w:val="000000"/>
                <w:sz w:val="20"/>
                <w:szCs w:val="20"/>
                <w:lang w:val="en-US" w:eastAsia="es-AR"/>
              </w:rPr>
              <w:t>tudents during the entire duration of this Agreement</w:t>
            </w:r>
            <w:r w:rsidR="00AB7C75" w:rsidRPr="008E08D3">
              <w:rPr>
                <w:rFonts w:ascii="Times New Roman" w:eastAsia="Arial" w:hAnsi="Times New Roman"/>
                <w:color w:val="000000"/>
                <w:sz w:val="20"/>
                <w:szCs w:val="20"/>
                <w:lang w:val="en-US" w:eastAsia="es-AR"/>
              </w:rPr>
              <w:t>’s execution</w:t>
            </w:r>
            <w:r w:rsidRPr="008E08D3">
              <w:rPr>
                <w:rFonts w:ascii="Times New Roman" w:eastAsia="Arial" w:hAnsi="Times New Roman"/>
                <w:color w:val="000000"/>
                <w:sz w:val="20"/>
                <w:szCs w:val="20"/>
                <w:lang w:val="en-US" w:eastAsia="es-AR"/>
              </w:rPr>
              <w:t>.</w:t>
            </w:r>
          </w:p>
          <w:p w14:paraId="4C1B6C71" w14:textId="10C54D63" w:rsidR="00091415" w:rsidRPr="008E08D3" w:rsidRDefault="00091415" w:rsidP="001B1267">
            <w:pPr>
              <w:widowControl w:val="0"/>
              <w:spacing w:after="0" w:line="240" w:lineRule="auto"/>
              <w:jc w:val="both"/>
              <w:rPr>
                <w:rFonts w:ascii="Times New Roman" w:eastAsia="Arial" w:hAnsi="Times New Roman"/>
                <w:color w:val="000000"/>
                <w:sz w:val="20"/>
                <w:szCs w:val="20"/>
                <w:lang w:val="en-US" w:eastAsia="es-AR"/>
              </w:rPr>
            </w:pPr>
          </w:p>
          <w:p w14:paraId="7C367EFE" w14:textId="77777777" w:rsidR="00E047AC" w:rsidRPr="008E08D3" w:rsidRDefault="00E047AC" w:rsidP="001B1267">
            <w:pPr>
              <w:widowControl w:val="0"/>
              <w:spacing w:after="0" w:line="240" w:lineRule="auto"/>
              <w:jc w:val="both"/>
              <w:rPr>
                <w:rFonts w:ascii="Times New Roman" w:eastAsia="Arial" w:hAnsi="Times New Roman"/>
                <w:color w:val="000000"/>
                <w:sz w:val="20"/>
                <w:szCs w:val="20"/>
                <w:lang w:val="en-US" w:eastAsia="es-AR"/>
              </w:rPr>
            </w:pPr>
          </w:p>
          <w:p w14:paraId="75DA6627" w14:textId="77777777" w:rsidR="00091415" w:rsidRPr="008E08D3" w:rsidRDefault="00583354" w:rsidP="001B1267">
            <w:pPr>
              <w:widowControl w:val="0"/>
              <w:tabs>
                <w:tab w:val="left" w:pos="426"/>
              </w:tabs>
              <w:spacing w:after="0" w:line="240" w:lineRule="auto"/>
              <w:jc w:val="both"/>
              <w:rPr>
                <w:rFonts w:ascii="Times New Roman" w:eastAsia="Arial" w:hAnsi="Times New Roman"/>
                <w:b/>
                <w:color w:val="000000"/>
                <w:sz w:val="20"/>
                <w:szCs w:val="20"/>
              </w:rPr>
            </w:pPr>
            <w:r w:rsidRPr="008E08D3">
              <w:rPr>
                <w:rFonts w:ascii="Times New Roman" w:hAnsi="Times New Roman"/>
                <w:b/>
                <w:color w:val="000000"/>
                <w:sz w:val="20"/>
                <w:szCs w:val="20"/>
                <w:lang w:val="en-US"/>
              </w:rPr>
              <w:t xml:space="preserve">Article </w:t>
            </w:r>
            <w:r w:rsidR="00302C10" w:rsidRPr="008E08D3">
              <w:rPr>
                <w:rFonts w:ascii="Times New Roman" w:hAnsi="Times New Roman"/>
                <w:b/>
                <w:color w:val="000000"/>
                <w:sz w:val="20"/>
                <w:szCs w:val="20"/>
                <w:lang w:val="en-US"/>
              </w:rPr>
              <w:t>2</w:t>
            </w:r>
            <w:r w:rsidR="00C124FA" w:rsidRPr="008E08D3">
              <w:rPr>
                <w:rFonts w:ascii="Times New Roman" w:hAnsi="Times New Roman"/>
                <w:b/>
                <w:color w:val="000000"/>
                <w:sz w:val="20"/>
                <w:szCs w:val="20"/>
                <w:lang w:val="en-US"/>
              </w:rPr>
              <w:t>.</w:t>
            </w:r>
            <w:r w:rsidR="00284E62" w:rsidRPr="008E08D3">
              <w:rPr>
                <w:rFonts w:ascii="Times New Roman" w:hAnsi="Times New Roman"/>
                <w:b/>
                <w:color w:val="000000"/>
                <w:sz w:val="20"/>
                <w:szCs w:val="20"/>
                <w:lang w:val="en-US"/>
              </w:rPr>
              <w:t xml:space="preserve"> </w:t>
            </w:r>
            <w:r w:rsidR="00D27357" w:rsidRPr="008E08D3">
              <w:rPr>
                <w:rFonts w:ascii="Times New Roman" w:hAnsi="Times New Roman"/>
                <w:b/>
                <w:color w:val="000000"/>
                <w:sz w:val="20"/>
                <w:szCs w:val="20"/>
              </w:rPr>
              <w:t>Terms of Participation</w:t>
            </w:r>
          </w:p>
          <w:p w14:paraId="568DCF24" w14:textId="2D6C0839" w:rsidR="00284E62" w:rsidRPr="008E08D3" w:rsidRDefault="003E5F56" w:rsidP="001B1267">
            <w:pPr>
              <w:suppressAutoHyphens/>
              <w:spacing w:after="0" w:line="240" w:lineRule="auto"/>
              <w:jc w:val="both"/>
              <w:rPr>
                <w:rFonts w:ascii="Times New Roman" w:hAnsi="Times New Roman"/>
                <w:sz w:val="20"/>
                <w:szCs w:val="20"/>
                <w:lang w:val="en-US"/>
              </w:rPr>
            </w:pPr>
            <w:r w:rsidRPr="008E08D3">
              <w:rPr>
                <w:rFonts w:ascii="Times New Roman" w:hAnsi="Times New Roman"/>
                <w:sz w:val="20"/>
                <w:szCs w:val="20"/>
              </w:rPr>
              <w:t>2</w:t>
            </w:r>
            <w:r w:rsidR="00284E62" w:rsidRPr="008E08D3">
              <w:rPr>
                <w:rFonts w:ascii="Times New Roman" w:hAnsi="Times New Roman"/>
                <w:sz w:val="20"/>
                <w:szCs w:val="20"/>
                <w:lang w:val="en-US"/>
              </w:rPr>
              <w:t>.1.</w:t>
            </w:r>
            <w:r w:rsidR="001756B7" w:rsidRPr="008E08D3">
              <w:rPr>
                <w:rFonts w:ascii="Times New Roman" w:hAnsi="Times New Roman"/>
                <w:sz w:val="20"/>
                <w:szCs w:val="20"/>
                <w:lang w:val="en-US"/>
              </w:rPr>
              <w:t xml:space="preserve"> </w:t>
            </w:r>
            <w:r w:rsidR="00A4232E" w:rsidRPr="008E08D3">
              <w:rPr>
                <w:rFonts w:ascii="Times New Roman" w:hAnsi="Times New Roman"/>
                <w:sz w:val="20"/>
                <w:szCs w:val="20"/>
                <w:lang w:val="en-US"/>
              </w:rPr>
              <w:t xml:space="preserve">The Home HEI shall be responsible for selecting and nominating Students for participation in the Exchange, as well as ensuring that each candidate possesses the required qualifications and is proficient in the </w:t>
            </w:r>
            <w:r w:rsidR="00A4232E" w:rsidRPr="008E08D3">
              <w:rPr>
                <w:rFonts w:ascii="Times New Roman" w:hAnsi="Times New Roman"/>
                <w:sz w:val="20"/>
                <w:szCs w:val="20"/>
                <w:lang w:val="en-US" w:eastAsia="zh-CN"/>
              </w:rPr>
              <w:t xml:space="preserve">language of instruction to be used at the Host HEI. </w:t>
            </w:r>
            <w:r w:rsidR="00A4232E" w:rsidRPr="008E08D3">
              <w:rPr>
                <w:rFonts w:ascii="Times New Roman" w:hAnsi="Times New Roman"/>
                <w:sz w:val="20"/>
                <w:szCs w:val="20"/>
                <w:lang w:val="en-US"/>
              </w:rPr>
              <w:t>The Parties hereby agree that the Host HEI retains the right to reject any candidate, whereby the Home HEI may nominate additional candidates for further consideration at the established deadline.</w:t>
            </w:r>
          </w:p>
          <w:p w14:paraId="24843B64" w14:textId="77777777" w:rsidR="005C0529" w:rsidRPr="008E08D3" w:rsidRDefault="005C0529" w:rsidP="001B1267">
            <w:pPr>
              <w:suppressAutoHyphens/>
              <w:spacing w:after="0" w:line="240" w:lineRule="auto"/>
              <w:jc w:val="both"/>
              <w:rPr>
                <w:rFonts w:ascii="Times New Roman" w:hAnsi="Times New Roman"/>
                <w:sz w:val="20"/>
                <w:szCs w:val="20"/>
                <w:lang w:val="en-US"/>
              </w:rPr>
            </w:pPr>
          </w:p>
          <w:p w14:paraId="1950845A" w14:textId="1F7B16A3" w:rsidR="00284E62" w:rsidRPr="008E08D3" w:rsidRDefault="003E5F56" w:rsidP="001B1267">
            <w:pPr>
              <w:suppressAutoHyphens/>
              <w:spacing w:after="0" w:line="240" w:lineRule="auto"/>
              <w:jc w:val="both"/>
              <w:rPr>
                <w:rFonts w:ascii="Times New Roman" w:hAnsi="Times New Roman"/>
                <w:sz w:val="20"/>
                <w:szCs w:val="20"/>
              </w:rPr>
            </w:pPr>
            <w:r w:rsidRPr="008E08D3">
              <w:rPr>
                <w:rFonts w:ascii="Times New Roman" w:hAnsi="Times New Roman"/>
                <w:sz w:val="20"/>
                <w:szCs w:val="20"/>
                <w:lang w:val="en-US"/>
              </w:rPr>
              <w:t>2</w:t>
            </w:r>
            <w:r w:rsidR="00284E62" w:rsidRPr="008E08D3">
              <w:rPr>
                <w:rFonts w:ascii="Times New Roman" w:hAnsi="Times New Roman"/>
                <w:sz w:val="20"/>
                <w:szCs w:val="20"/>
                <w:lang w:val="en-US"/>
              </w:rPr>
              <w:t>.2.</w:t>
            </w:r>
            <w:r w:rsidR="001756B7" w:rsidRPr="008E08D3">
              <w:rPr>
                <w:rFonts w:ascii="Times New Roman" w:hAnsi="Times New Roman"/>
                <w:sz w:val="20"/>
                <w:szCs w:val="20"/>
                <w:lang w:val="en-US"/>
              </w:rPr>
              <w:t xml:space="preserve"> </w:t>
            </w:r>
            <w:r w:rsidR="00A4232E" w:rsidRPr="008E08D3">
              <w:rPr>
                <w:rFonts w:ascii="Times New Roman" w:hAnsi="Times New Roman"/>
                <w:sz w:val="20"/>
                <w:szCs w:val="20"/>
                <w:lang w:val="en-US"/>
              </w:rPr>
              <w:t>The Host HEI shall provide the Home HEI with all necessary information about application procedures, deadlines, visa issues and other practical information that Students and staff members must know in order to finalize all formalities with respect to Students’ participation in the Exchange according to the deadlines established by both HEIs. Students, in cooperation with the responsible administrative units of their Home HEI, must ensure the timely submission of relevant applications to the Host HEI.</w:t>
            </w:r>
            <w:r w:rsidR="00284E62" w:rsidRPr="008E08D3">
              <w:rPr>
                <w:rFonts w:ascii="Times New Roman" w:hAnsi="Times New Roman"/>
                <w:sz w:val="20"/>
                <w:szCs w:val="20"/>
              </w:rPr>
              <w:t xml:space="preserve"> </w:t>
            </w:r>
          </w:p>
          <w:p w14:paraId="40F2363B" w14:textId="77777777" w:rsidR="002D2CED" w:rsidRPr="008E08D3" w:rsidRDefault="002D2CED" w:rsidP="001B1267">
            <w:pPr>
              <w:suppressAutoHyphens/>
              <w:spacing w:after="0" w:line="240" w:lineRule="auto"/>
              <w:jc w:val="both"/>
              <w:rPr>
                <w:rFonts w:ascii="Times New Roman" w:hAnsi="Times New Roman"/>
                <w:sz w:val="20"/>
                <w:szCs w:val="20"/>
                <w:lang w:val="en-US"/>
              </w:rPr>
            </w:pPr>
          </w:p>
          <w:p w14:paraId="27173E7E" w14:textId="77777777" w:rsidR="00E050FF" w:rsidRPr="008E08D3" w:rsidRDefault="00E050FF" w:rsidP="001B1267">
            <w:pPr>
              <w:suppressAutoHyphens/>
              <w:spacing w:after="0" w:line="240" w:lineRule="auto"/>
              <w:jc w:val="both"/>
              <w:rPr>
                <w:rFonts w:ascii="Times New Roman" w:hAnsi="Times New Roman"/>
                <w:sz w:val="20"/>
                <w:szCs w:val="20"/>
                <w:lang w:val="en-US"/>
              </w:rPr>
            </w:pPr>
          </w:p>
          <w:p w14:paraId="41C51F12" w14:textId="76A5098C" w:rsidR="00ED3A82" w:rsidRPr="008E08D3" w:rsidRDefault="003E5F56" w:rsidP="001B1267">
            <w:pPr>
              <w:suppressAutoHyphens/>
              <w:spacing w:after="0" w:line="240" w:lineRule="auto"/>
              <w:jc w:val="both"/>
              <w:rPr>
                <w:rFonts w:ascii="Times New Roman" w:hAnsi="Times New Roman"/>
                <w:sz w:val="20"/>
                <w:szCs w:val="20"/>
                <w:lang w:val="en-US"/>
              </w:rPr>
            </w:pPr>
            <w:r w:rsidRPr="008E08D3">
              <w:rPr>
                <w:rFonts w:ascii="Times New Roman" w:hAnsi="Times New Roman"/>
                <w:sz w:val="20"/>
                <w:szCs w:val="20"/>
                <w:lang w:val="en-US"/>
              </w:rPr>
              <w:t>2</w:t>
            </w:r>
            <w:r w:rsidR="002D2CED" w:rsidRPr="008E08D3">
              <w:rPr>
                <w:rFonts w:ascii="Times New Roman" w:hAnsi="Times New Roman"/>
                <w:sz w:val="20"/>
                <w:szCs w:val="20"/>
                <w:lang w:val="en-US"/>
              </w:rPr>
              <w:t>.3.</w:t>
            </w:r>
            <w:r w:rsidR="00F36610" w:rsidRPr="008E08D3">
              <w:rPr>
                <w:rFonts w:ascii="Times New Roman" w:hAnsi="Times New Roman"/>
                <w:sz w:val="20"/>
                <w:szCs w:val="20"/>
                <w:lang w:val="en-US"/>
              </w:rPr>
              <w:t xml:space="preserve"> </w:t>
            </w:r>
            <w:r w:rsidR="00A4232E" w:rsidRPr="008E08D3">
              <w:rPr>
                <w:rFonts w:ascii="Times New Roman" w:hAnsi="Times New Roman"/>
                <w:sz w:val="20"/>
                <w:szCs w:val="20"/>
                <w:lang w:val="en-US"/>
              </w:rPr>
              <w:t xml:space="preserve">Students shall be admitted as Exchange Students </w:t>
            </w:r>
            <w:r w:rsidR="00A4232E" w:rsidRPr="008E08D3">
              <w:rPr>
                <w:rFonts w:ascii="Times New Roman" w:hAnsi="Times New Roman"/>
                <w:sz w:val="20"/>
                <w:szCs w:val="20"/>
                <w:lang w:val="en-US" w:eastAsia="zh-CN"/>
              </w:rPr>
              <w:t xml:space="preserve">at the Host HEI, </w:t>
            </w:r>
            <w:r w:rsidR="00A4232E" w:rsidRPr="008E08D3">
              <w:rPr>
                <w:rFonts w:ascii="Times New Roman" w:hAnsi="Times New Roman"/>
                <w:sz w:val="20"/>
                <w:szCs w:val="20"/>
                <w:lang w:val="en-US"/>
              </w:rPr>
              <w:t>while remaining enrolled at their Home HEI. Each Student must observe the rules and internal bylaws of the Host HEI, as well as the legislation of the host country during his/her entire period of studies</w:t>
            </w:r>
            <w:r w:rsidR="00A4232E" w:rsidRPr="008E08D3">
              <w:rPr>
                <w:rFonts w:ascii="Times New Roman" w:hAnsi="Times New Roman"/>
                <w:sz w:val="20"/>
                <w:szCs w:val="20"/>
                <w:lang w:val="en-US" w:eastAsia="zh-CN"/>
              </w:rPr>
              <w:t xml:space="preserve">. </w:t>
            </w:r>
            <w:r w:rsidR="00A4232E" w:rsidRPr="008E08D3">
              <w:rPr>
                <w:rFonts w:ascii="Times New Roman" w:hAnsi="Times New Roman"/>
                <w:sz w:val="20"/>
                <w:szCs w:val="20"/>
                <w:lang w:val="en-US"/>
              </w:rPr>
              <w:t>Failure to comply with such rules and regulations may lead to the expulsion of Students from the Exchange at the Host HEI. During their entire participation in an Exchange, Students shall be granted the same rights and opportunities as all regular learners at the Host HEI. In turn, Students are expected to pursue a full-time mode of study at the Host HEI.</w:t>
            </w:r>
          </w:p>
          <w:p w14:paraId="4245D154" w14:textId="77777777" w:rsidR="00533EB6" w:rsidRPr="008E08D3" w:rsidRDefault="00533EB6" w:rsidP="001B1267">
            <w:pPr>
              <w:widowControl w:val="0"/>
              <w:tabs>
                <w:tab w:val="left" w:pos="426"/>
              </w:tabs>
              <w:spacing w:after="0" w:line="240" w:lineRule="auto"/>
              <w:jc w:val="both"/>
              <w:rPr>
                <w:rFonts w:ascii="Times New Roman" w:hAnsi="Times New Roman"/>
                <w:color w:val="000000"/>
                <w:sz w:val="20"/>
                <w:szCs w:val="20"/>
                <w:lang w:val="en-US"/>
              </w:rPr>
            </w:pPr>
          </w:p>
          <w:p w14:paraId="0B7C4A8D" w14:textId="77777777" w:rsidR="005F7B87" w:rsidRPr="008E08D3" w:rsidRDefault="005F7B87" w:rsidP="001B1267">
            <w:pPr>
              <w:widowControl w:val="0"/>
              <w:tabs>
                <w:tab w:val="left" w:pos="426"/>
              </w:tabs>
              <w:spacing w:after="0" w:line="240" w:lineRule="auto"/>
              <w:jc w:val="both"/>
              <w:rPr>
                <w:rFonts w:ascii="Times New Roman" w:hAnsi="Times New Roman"/>
                <w:color w:val="000000"/>
                <w:sz w:val="20"/>
                <w:szCs w:val="20"/>
                <w:lang w:val="en-US"/>
              </w:rPr>
            </w:pPr>
          </w:p>
          <w:p w14:paraId="3A44BE31" w14:textId="77777777" w:rsidR="005F7B87" w:rsidRPr="008E08D3" w:rsidRDefault="005F7B87" w:rsidP="001B1267">
            <w:pPr>
              <w:widowControl w:val="0"/>
              <w:tabs>
                <w:tab w:val="left" w:pos="426"/>
              </w:tabs>
              <w:spacing w:after="0" w:line="240" w:lineRule="auto"/>
              <w:jc w:val="both"/>
              <w:rPr>
                <w:rFonts w:ascii="Times New Roman" w:hAnsi="Times New Roman"/>
                <w:color w:val="000000"/>
                <w:sz w:val="20"/>
                <w:szCs w:val="20"/>
                <w:lang w:val="en-US"/>
              </w:rPr>
            </w:pPr>
          </w:p>
          <w:p w14:paraId="7A4135C3" w14:textId="35171593" w:rsidR="00E050FF" w:rsidRPr="008E08D3" w:rsidRDefault="00E050FF" w:rsidP="001B1267">
            <w:pPr>
              <w:widowControl w:val="0"/>
              <w:tabs>
                <w:tab w:val="left" w:pos="426"/>
              </w:tabs>
              <w:spacing w:after="0" w:line="240" w:lineRule="auto"/>
              <w:jc w:val="both"/>
              <w:rPr>
                <w:rFonts w:ascii="Times New Roman" w:hAnsi="Times New Roman"/>
                <w:color w:val="000000"/>
                <w:sz w:val="20"/>
                <w:szCs w:val="20"/>
                <w:lang w:val="en-US"/>
              </w:rPr>
            </w:pPr>
          </w:p>
          <w:p w14:paraId="51A367CA" w14:textId="77777777" w:rsidR="004C61A9" w:rsidRPr="008E08D3" w:rsidRDefault="004C61A9" w:rsidP="001B1267">
            <w:pPr>
              <w:widowControl w:val="0"/>
              <w:tabs>
                <w:tab w:val="left" w:pos="426"/>
              </w:tabs>
              <w:spacing w:after="0" w:line="240" w:lineRule="auto"/>
              <w:jc w:val="both"/>
              <w:rPr>
                <w:rFonts w:ascii="Times New Roman" w:hAnsi="Times New Roman"/>
                <w:color w:val="000000"/>
                <w:sz w:val="20"/>
                <w:szCs w:val="20"/>
                <w:lang w:val="en-US"/>
              </w:rPr>
            </w:pPr>
          </w:p>
          <w:p w14:paraId="32B8837C" w14:textId="77777777" w:rsidR="00812F0E" w:rsidRPr="008E08D3" w:rsidRDefault="00812F0E" w:rsidP="001B1267">
            <w:pPr>
              <w:widowControl w:val="0"/>
              <w:tabs>
                <w:tab w:val="left" w:pos="426"/>
              </w:tabs>
              <w:spacing w:after="0" w:line="240" w:lineRule="auto"/>
              <w:jc w:val="both"/>
              <w:rPr>
                <w:rFonts w:ascii="Times New Roman" w:hAnsi="Times New Roman"/>
                <w:color w:val="000000"/>
                <w:sz w:val="20"/>
                <w:szCs w:val="20"/>
              </w:rPr>
            </w:pPr>
            <w:r w:rsidRPr="008E08D3">
              <w:rPr>
                <w:rFonts w:ascii="Times New Roman" w:hAnsi="Times New Roman"/>
                <w:color w:val="000000"/>
                <w:sz w:val="20"/>
                <w:szCs w:val="20"/>
                <w:lang w:val="en-US"/>
              </w:rPr>
              <w:t>2.4.</w:t>
            </w:r>
            <w:r w:rsidRPr="008E08D3">
              <w:rPr>
                <w:rFonts w:ascii="Times New Roman" w:hAnsi="Times New Roman"/>
                <w:color w:val="000000"/>
                <w:sz w:val="20"/>
                <w:szCs w:val="20"/>
              </w:rPr>
              <w:t xml:space="preserve"> </w:t>
            </w:r>
            <w:r w:rsidR="00846715" w:rsidRPr="008E08D3">
              <w:rPr>
                <w:rFonts w:ascii="Times New Roman" w:hAnsi="Times New Roman"/>
                <w:color w:val="000000"/>
                <w:sz w:val="20"/>
                <w:szCs w:val="20"/>
                <w:lang w:val="en-US"/>
              </w:rPr>
              <w:t>Academic transcripts</w:t>
            </w:r>
            <w:r w:rsidRPr="008E08D3">
              <w:rPr>
                <w:rFonts w:ascii="Times New Roman" w:hAnsi="Times New Roman"/>
                <w:color w:val="000000"/>
                <w:sz w:val="20"/>
                <w:szCs w:val="20"/>
              </w:rPr>
              <w:t>, as well as letters of recommend</w:t>
            </w:r>
            <w:r w:rsidR="00BE7AA7" w:rsidRPr="008E08D3">
              <w:rPr>
                <w:rFonts w:ascii="Times New Roman" w:hAnsi="Times New Roman"/>
                <w:color w:val="000000"/>
                <w:sz w:val="20"/>
                <w:szCs w:val="20"/>
              </w:rPr>
              <w:t xml:space="preserve">ation, </w:t>
            </w:r>
            <w:r w:rsidR="00693537" w:rsidRPr="008E08D3">
              <w:rPr>
                <w:rFonts w:ascii="Times New Roman" w:hAnsi="Times New Roman"/>
                <w:color w:val="000000"/>
                <w:sz w:val="20"/>
                <w:szCs w:val="20"/>
              </w:rPr>
              <w:t>shall be</w:t>
            </w:r>
            <w:r w:rsidR="00BE7AA7" w:rsidRPr="008E08D3">
              <w:rPr>
                <w:rFonts w:ascii="Times New Roman" w:hAnsi="Times New Roman"/>
                <w:color w:val="000000"/>
                <w:sz w:val="20"/>
                <w:szCs w:val="20"/>
              </w:rPr>
              <w:t xml:space="preserve"> provided to the H</w:t>
            </w:r>
            <w:r w:rsidRPr="008E08D3">
              <w:rPr>
                <w:rFonts w:ascii="Times New Roman" w:hAnsi="Times New Roman"/>
                <w:color w:val="000000"/>
                <w:sz w:val="20"/>
                <w:szCs w:val="20"/>
              </w:rPr>
              <w:t xml:space="preserve">ost </w:t>
            </w:r>
            <w:r w:rsidR="00206DB7" w:rsidRPr="008E08D3">
              <w:rPr>
                <w:rFonts w:ascii="Times New Roman" w:hAnsi="Times New Roman"/>
                <w:color w:val="000000"/>
                <w:sz w:val="20"/>
                <w:szCs w:val="20"/>
              </w:rPr>
              <w:t>HEI</w:t>
            </w:r>
            <w:r w:rsidRPr="008E08D3">
              <w:rPr>
                <w:rFonts w:ascii="Times New Roman" w:hAnsi="Times New Roman"/>
                <w:color w:val="000000"/>
                <w:sz w:val="20"/>
                <w:szCs w:val="20"/>
              </w:rPr>
              <w:t xml:space="preserve"> </w:t>
            </w:r>
            <w:r w:rsidR="004E099E" w:rsidRPr="008E08D3">
              <w:rPr>
                <w:rFonts w:ascii="Times New Roman" w:hAnsi="Times New Roman"/>
                <w:color w:val="000000"/>
                <w:sz w:val="20"/>
                <w:szCs w:val="20"/>
              </w:rPr>
              <w:t>upon</w:t>
            </w:r>
            <w:r w:rsidR="00230B96" w:rsidRPr="008E08D3">
              <w:rPr>
                <w:rFonts w:ascii="Times New Roman" w:hAnsi="Times New Roman"/>
                <w:color w:val="000000"/>
                <w:sz w:val="20"/>
                <w:szCs w:val="20"/>
              </w:rPr>
              <w:t xml:space="preserve"> its</w:t>
            </w:r>
            <w:r w:rsidRPr="008E08D3">
              <w:rPr>
                <w:rFonts w:ascii="Times New Roman" w:hAnsi="Times New Roman"/>
                <w:color w:val="000000"/>
                <w:sz w:val="20"/>
                <w:szCs w:val="20"/>
              </w:rPr>
              <w:t xml:space="preserve"> request.</w:t>
            </w:r>
            <w:r w:rsidR="007952BB" w:rsidRPr="008E08D3">
              <w:rPr>
                <w:rFonts w:ascii="Times New Roman" w:hAnsi="Times New Roman"/>
                <w:color w:val="000000"/>
                <w:sz w:val="20"/>
                <w:szCs w:val="20"/>
              </w:rPr>
              <w:t xml:space="preserve"> </w:t>
            </w:r>
          </w:p>
          <w:p w14:paraId="6B98F972" w14:textId="524C108D" w:rsidR="001E2ED2" w:rsidRPr="008E08D3" w:rsidRDefault="001E2ED2" w:rsidP="00F97133">
            <w:pPr>
              <w:widowControl w:val="0"/>
              <w:tabs>
                <w:tab w:val="left" w:pos="426"/>
              </w:tabs>
              <w:spacing w:after="0" w:line="240" w:lineRule="auto"/>
              <w:jc w:val="both"/>
              <w:rPr>
                <w:rFonts w:ascii="Times New Roman" w:hAnsi="Times New Roman"/>
                <w:sz w:val="20"/>
                <w:szCs w:val="20"/>
              </w:rPr>
            </w:pPr>
            <w:r w:rsidRPr="008E08D3">
              <w:rPr>
                <w:rFonts w:ascii="Times New Roman" w:hAnsi="Times New Roman"/>
                <w:sz w:val="20"/>
                <w:szCs w:val="20"/>
              </w:rPr>
              <w:t>2.5. Each Student</w:t>
            </w:r>
            <w:r w:rsidRPr="008E08D3">
              <w:rPr>
                <w:rFonts w:ascii="Times New Roman" w:hAnsi="Times New Roman"/>
                <w:sz w:val="20"/>
                <w:szCs w:val="20"/>
                <w:lang w:val="en-US"/>
              </w:rPr>
              <w:t xml:space="preserve"> </w:t>
            </w:r>
            <w:r w:rsidR="004C61A9" w:rsidRPr="008E08D3">
              <w:rPr>
                <w:rFonts w:ascii="Times New Roman" w:hAnsi="Times New Roman"/>
                <w:sz w:val="20"/>
                <w:szCs w:val="20"/>
              </w:rPr>
              <w:t>shall be</w:t>
            </w:r>
            <w:r w:rsidRPr="008E08D3">
              <w:rPr>
                <w:rFonts w:ascii="Times New Roman" w:hAnsi="Times New Roman"/>
                <w:sz w:val="20"/>
                <w:szCs w:val="20"/>
              </w:rPr>
              <w:t xml:space="preserve"> required to </w:t>
            </w:r>
            <w:r w:rsidR="00CD0579" w:rsidRPr="008E08D3">
              <w:rPr>
                <w:rFonts w:ascii="Times New Roman" w:hAnsi="Times New Roman"/>
                <w:sz w:val="20"/>
                <w:szCs w:val="20"/>
              </w:rPr>
              <w:t xml:space="preserve">have </w:t>
            </w:r>
            <w:r w:rsidRPr="008E08D3">
              <w:rPr>
                <w:rFonts w:ascii="Times New Roman" w:hAnsi="Times New Roman"/>
                <w:sz w:val="20"/>
                <w:szCs w:val="20"/>
              </w:rPr>
              <w:t>adequate health insurance</w:t>
            </w:r>
            <w:r w:rsidR="004C61A9" w:rsidRPr="008E08D3">
              <w:rPr>
                <w:rFonts w:ascii="Times New Roman" w:hAnsi="Times New Roman"/>
                <w:sz w:val="20"/>
                <w:szCs w:val="20"/>
              </w:rPr>
              <w:t xml:space="preserve"> including</w:t>
            </w:r>
            <w:r w:rsidR="00A21706" w:rsidRPr="008E08D3">
              <w:rPr>
                <w:rFonts w:ascii="Times New Roman" w:hAnsi="Times New Roman"/>
                <w:sz w:val="20"/>
                <w:szCs w:val="20"/>
              </w:rPr>
              <w:t xml:space="preserve"> </w:t>
            </w:r>
            <w:r w:rsidRPr="008E08D3">
              <w:rPr>
                <w:rFonts w:ascii="Times New Roman" w:hAnsi="Times New Roman"/>
                <w:sz w:val="20"/>
                <w:szCs w:val="20"/>
              </w:rPr>
              <w:t>repatriation provisions</w:t>
            </w:r>
            <w:r w:rsidR="00C40F2E" w:rsidRPr="008E08D3">
              <w:rPr>
                <w:rFonts w:ascii="Times New Roman" w:hAnsi="Times New Roman"/>
                <w:sz w:val="20"/>
                <w:szCs w:val="20"/>
                <w:lang w:val="en-US"/>
              </w:rPr>
              <w:t xml:space="preserve"> and </w:t>
            </w:r>
            <w:r w:rsidR="004C61A9" w:rsidRPr="008E08D3">
              <w:rPr>
                <w:rFonts w:ascii="Times New Roman" w:hAnsi="Times New Roman"/>
                <w:sz w:val="20"/>
                <w:szCs w:val="20"/>
                <w:lang w:val="en-US"/>
              </w:rPr>
              <w:t>covering</w:t>
            </w:r>
            <w:r w:rsidR="00C40F2E" w:rsidRPr="008E08D3">
              <w:rPr>
                <w:rFonts w:ascii="Times New Roman" w:hAnsi="Times New Roman"/>
                <w:sz w:val="20"/>
                <w:szCs w:val="20"/>
                <w:lang w:val="en-US"/>
              </w:rPr>
              <w:t xml:space="preserve"> the whole period of </w:t>
            </w:r>
            <w:r w:rsidR="00C30608" w:rsidRPr="008E08D3">
              <w:rPr>
                <w:rFonts w:ascii="Times New Roman" w:hAnsi="Times New Roman"/>
                <w:sz w:val="20"/>
                <w:szCs w:val="20"/>
                <w:lang w:val="en-US"/>
              </w:rPr>
              <w:t>their</w:t>
            </w:r>
            <w:r w:rsidR="00C40F2E" w:rsidRPr="008E08D3">
              <w:rPr>
                <w:rFonts w:ascii="Times New Roman" w:hAnsi="Times New Roman"/>
                <w:sz w:val="20"/>
                <w:szCs w:val="20"/>
                <w:lang w:val="en-US"/>
              </w:rPr>
              <w:t xml:space="preserve"> stay in the </w:t>
            </w:r>
            <w:r w:rsidR="00562F16" w:rsidRPr="008E08D3">
              <w:rPr>
                <w:rFonts w:ascii="Times New Roman" w:hAnsi="Times New Roman"/>
                <w:sz w:val="20"/>
                <w:szCs w:val="20"/>
                <w:lang w:val="en-US"/>
              </w:rPr>
              <w:t>h</w:t>
            </w:r>
            <w:r w:rsidR="00C40F2E" w:rsidRPr="008E08D3">
              <w:rPr>
                <w:rFonts w:ascii="Times New Roman" w:hAnsi="Times New Roman"/>
                <w:sz w:val="20"/>
                <w:szCs w:val="20"/>
                <w:lang w:val="en-US"/>
              </w:rPr>
              <w:t>ost country</w:t>
            </w:r>
            <w:r w:rsidRPr="008E08D3">
              <w:rPr>
                <w:rFonts w:ascii="Times New Roman" w:hAnsi="Times New Roman"/>
                <w:sz w:val="20"/>
                <w:szCs w:val="20"/>
              </w:rPr>
              <w:t xml:space="preserve">. A </w:t>
            </w:r>
            <w:r w:rsidR="00230B96" w:rsidRPr="008E08D3">
              <w:rPr>
                <w:rFonts w:ascii="Times New Roman" w:hAnsi="Times New Roman"/>
                <w:sz w:val="20"/>
                <w:szCs w:val="20"/>
              </w:rPr>
              <w:t xml:space="preserve">confirmation </w:t>
            </w:r>
            <w:r w:rsidRPr="008E08D3">
              <w:rPr>
                <w:rFonts w:ascii="Times New Roman" w:hAnsi="Times New Roman"/>
                <w:sz w:val="20"/>
                <w:szCs w:val="20"/>
              </w:rPr>
              <w:t xml:space="preserve">of adequate insurance coverage </w:t>
            </w:r>
            <w:r w:rsidR="00C30608" w:rsidRPr="008E08D3">
              <w:rPr>
                <w:rFonts w:ascii="Times New Roman" w:hAnsi="Times New Roman"/>
                <w:sz w:val="20"/>
                <w:szCs w:val="20"/>
              </w:rPr>
              <w:t>must</w:t>
            </w:r>
            <w:r w:rsidRPr="008E08D3">
              <w:rPr>
                <w:rFonts w:ascii="Times New Roman" w:hAnsi="Times New Roman"/>
                <w:sz w:val="20"/>
                <w:szCs w:val="20"/>
              </w:rPr>
              <w:t xml:space="preserve"> be submitted to the</w:t>
            </w:r>
            <w:r w:rsidR="00CD0579" w:rsidRPr="008E08D3">
              <w:rPr>
                <w:rFonts w:ascii="Times New Roman" w:hAnsi="Times New Roman"/>
                <w:sz w:val="20"/>
                <w:szCs w:val="20"/>
              </w:rPr>
              <w:t xml:space="preserve"> respective</w:t>
            </w:r>
            <w:r w:rsidRPr="008E08D3">
              <w:rPr>
                <w:rFonts w:ascii="Times New Roman" w:hAnsi="Times New Roman"/>
                <w:sz w:val="20"/>
                <w:szCs w:val="20"/>
              </w:rPr>
              <w:t xml:space="preserve"> </w:t>
            </w:r>
            <w:r w:rsidR="00C30608" w:rsidRPr="008E08D3">
              <w:rPr>
                <w:rFonts w:ascii="Times New Roman" w:hAnsi="Times New Roman"/>
                <w:sz w:val="20"/>
                <w:szCs w:val="20"/>
              </w:rPr>
              <w:t xml:space="preserve">international offices </w:t>
            </w:r>
            <w:r w:rsidRPr="008E08D3">
              <w:rPr>
                <w:rFonts w:ascii="Times New Roman" w:hAnsi="Times New Roman"/>
                <w:sz w:val="20"/>
                <w:szCs w:val="20"/>
              </w:rPr>
              <w:t xml:space="preserve">of both </w:t>
            </w:r>
            <w:r w:rsidR="00206DB7" w:rsidRPr="008E08D3">
              <w:rPr>
                <w:rFonts w:ascii="Times New Roman" w:hAnsi="Times New Roman"/>
                <w:sz w:val="20"/>
                <w:szCs w:val="20"/>
              </w:rPr>
              <w:t>HEIs</w:t>
            </w:r>
            <w:r w:rsidRPr="008E08D3">
              <w:rPr>
                <w:rFonts w:ascii="Times New Roman" w:hAnsi="Times New Roman"/>
                <w:sz w:val="20"/>
                <w:szCs w:val="20"/>
              </w:rPr>
              <w:t>.</w:t>
            </w:r>
          </w:p>
          <w:p w14:paraId="66A67C9A" w14:textId="77777777" w:rsidR="001E2ED2" w:rsidRPr="008E08D3" w:rsidRDefault="001E2ED2" w:rsidP="001B1267">
            <w:pPr>
              <w:spacing w:after="0" w:line="240" w:lineRule="auto"/>
              <w:jc w:val="both"/>
              <w:rPr>
                <w:rFonts w:ascii="Times New Roman" w:hAnsi="Times New Roman"/>
                <w:sz w:val="20"/>
                <w:szCs w:val="20"/>
              </w:rPr>
            </w:pPr>
          </w:p>
          <w:p w14:paraId="1C071942" w14:textId="77777777" w:rsidR="00D27357" w:rsidRPr="008E08D3" w:rsidRDefault="00D27357" w:rsidP="001B1267">
            <w:pPr>
              <w:spacing w:after="0" w:line="240" w:lineRule="auto"/>
              <w:jc w:val="both"/>
              <w:rPr>
                <w:rFonts w:ascii="Times New Roman" w:hAnsi="Times New Roman"/>
                <w:sz w:val="20"/>
                <w:szCs w:val="20"/>
                <w:lang w:val="en-US"/>
              </w:rPr>
            </w:pPr>
          </w:p>
          <w:p w14:paraId="5760AF60" w14:textId="6FD88D42" w:rsidR="00ED3A82" w:rsidRPr="008E08D3" w:rsidRDefault="001E2ED2" w:rsidP="001B1267">
            <w:pPr>
              <w:spacing w:after="0" w:line="240" w:lineRule="auto"/>
              <w:jc w:val="both"/>
              <w:rPr>
                <w:rFonts w:ascii="Times New Roman" w:hAnsi="Times New Roman"/>
                <w:sz w:val="20"/>
                <w:szCs w:val="20"/>
                <w:lang w:val="en-US"/>
              </w:rPr>
            </w:pPr>
            <w:r w:rsidRPr="008E08D3">
              <w:rPr>
                <w:rFonts w:ascii="Times New Roman" w:hAnsi="Times New Roman"/>
                <w:sz w:val="20"/>
                <w:szCs w:val="20"/>
                <w:lang w:val="en-US"/>
              </w:rPr>
              <w:t>2.6</w:t>
            </w:r>
            <w:r w:rsidR="00ED3A82" w:rsidRPr="008E08D3">
              <w:rPr>
                <w:rFonts w:ascii="Times New Roman" w:hAnsi="Times New Roman"/>
                <w:sz w:val="20"/>
                <w:szCs w:val="20"/>
                <w:lang w:val="en-US"/>
              </w:rPr>
              <w:t>.</w:t>
            </w:r>
            <w:r w:rsidRPr="008E08D3">
              <w:rPr>
                <w:rFonts w:ascii="Times New Roman" w:hAnsi="Times New Roman"/>
                <w:sz w:val="20"/>
                <w:szCs w:val="20"/>
                <w:lang w:val="en-US"/>
              </w:rPr>
              <w:t xml:space="preserve"> </w:t>
            </w:r>
            <w:r w:rsidR="00ED3A82" w:rsidRPr="008E08D3">
              <w:rPr>
                <w:rFonts w:ascii="Times New Roman" w:hAnsi="Times New Roman"/>
                <w:sz w:val="20"/>
                <w:szCs w:val="20"/>
                <w:lang w:val="en-US"/>
              </w:rPr>
              <w:t xml:space="preserve">Each </w:t>
            </w:r>
            <w:r w:rsidR="004F10F7" w:rsidRPr="008E08D3">
              <w:rPr>
                <w:rFonts w:ascii="Times New Roman" w:hAnsi="Times New Roman"/>
                <w:sz w:val="20"/>
                <w:szCs w:val="20"/>
                <w:lang w:val="en-US"/>
              </w:rPr>
              <w:t>Party</w:t>
            </w:r>
            <w:r w:rsidR="00ED3A82" w:rsidRPr="008E08D3">
              <w:rPr>
                <w:rFonts w:ascii="Times New Roman" w:hAnsi="Times New Roman"/>
                <w:sz w:val="20"/>
                <w:szCs w:val="20"/>
                <w:lang w:val="en-US"/>
              </w:rPr>
              <w:t xml:space="preserve"> hereby agrees to appoint a </w:t>
            </w:r>
            <w:r w:rsidR="00F050B0" w:rsidRPr="008E08D3">
              <w:rPr>
                <w:rFonts w:ascii="Times New Roman" w:hAnsi="Times New Roman"/>
                <w:sz w:val="20"/>
                <w:szCs w:val="20"/>
                <w:lang w:val="en-US"/>
              </w:rPr>
              <w:t xml:space="preserve">Coordinator </w:t>
            </w:r>
            <w:r w:rsidR="00ED3A82" w:rsidRPr="008E08D3">
              <w:rPr>
                <w:rFonts w:ascii="Times New Roman" w:hAnsi="Times New Roman"/>
                <w:sz w:val="20"/>
                <w:szCs w:val="20"/>
                <w:lang w:val="en-US"/>
              </w:rPr>
              <w:t xml:space="preserve">for the administration of the </w:t>
            </w:r>
            <w:r w:rsidR="00D800C5" w:rsidRPr="008E08D3">
              <w:rPr>
                <w:rFonts w:ascii="Times New Roman" w:hAnsi="Times New Roman"/>
                <w:sz w:val="20"/>
                <w:szCs w:val="20"/>
                <w:lang w:val="en-US"/>
              </w:rPr>
              <w:t>Exchange</w:t>
            </w:r>
            <w:r w:rsidR="00ED3A82" w:rsidRPr="008E08D3">
              <w:rPr>
                <w:rFonts w:ascii="Times New Roman" w:hAnsi="Times New Roman"/>
                <w:sz w:val="20"/>
                <w:szCs w:val="20"/>
                <w:lang w:val="en-US"/>
              </w:rPr>
              <w:t xml:space="preserve">, as set forth in </w:t>
            </w:r>
            <w:r w:rsidR="004C61A9" w:rsidRPr="008E08D3">
              <w:rPr>
                <w:rFonts w:ascii="Times New Roman" w:hAnsi="Times New Roman"/>
                <w:sz w:val="20"/>
                <w:szCs w:val="20"/>
                <w:lang w:val="en-US"/>
              </w:rPr>
              <w:t>Annex</w:t>
            </w:r>
            <w:r w:rsidR="00ED3A82" w:rsidRPr="008E08D3">
              <w:rPr>
                <w:rFonts w:ascii="Times New Roman" w:hAnsi="Times New Roman"/>
                <w:sz w:val="20"/>
                <w:szCs w:val="20"/>
                <w:lang w:val="en-US"/>
              </w:rPr>
              <w:t xml:space="preserve"> A to this Agreement. The </w:t>
            </w:r>
            <w:r w:rsidR="00F050B0" w:rsidRPr="008E08D3">
              <w:rPr>
                <w:rFonts w:ascii="Times New Roman" w:hAnsi="Times New Roman"/>
                <w:sz w:val="20"/>
                <w:szCs w:val="20"/>
                <w:lang w:val="en-US"/>
              </w:rPr>
              <w:t xml:space="preserve">Coordinator </w:t>
            </w:r>
            <w:r w:rsidR="00ED3A82" w:rsidRPr="008E08D3">
              <w:rPr>
                <w:rFonts w:ascii="Times New Roman" w:hAnsi="Times New Roman"/>
                <w:sz w:val="20"/>
                <w:szCs w:val="20"/>
                <w:lang w:val="en-US"/>
              </w:rPr>
              <w:t xml:space="preserve">will </w:t>
            </w:r>
            <w:r w:rsidR="00581EDA" w:rsidRPr="008E08D3">
              <w:rPr>
                <w:rFonts w:ascii="Times New Roman" w:hAnsi="Times New Roman"/>
                <w:sz w:val="20"/>
                <w:szCs w:val="20"/>
                <w:lang w:val="en-US"/>
              </w:rPr>
              <w:t>act</w:t>
            </w:r>
            <w:r w:rsidR="00ED3A82" w:rsidRPr="008E08D3">
              <w:rPr>
                <w:rFonts w:ascii="Times New Roman" w:hAnsi="Times New Roman"/>
                <w:sz w:val="20"/>
                <w:szCs w:val="20"/>
                <w:lang w:val="en-US"/>
              </w:rPr>
              <w:t xml:space="preserve"> as a contact person, who is responsible for all arrangements</w:t>
            </w:r>
            <w:r w:rsidR="003F6882" w:rsidRPr="008E08D3">
              <w:rPr>
                <w:rFonts w:ascii="Times New Roman" w:hAnsi="Times New Roman"/>
                <w:sz w:val="20"/>
                <w:szCs w:val="20"/>
                <w:lang w:val="en-US"/>
              </w:rPr>
              <w:t xml:space="preserve"> related to the stay of</w:t>
            </w:r>
            <w:r w:rsidR="00B9627B" w:rsidRPr="008E08D3">
              <w:rPr>
                <w:rFonts w:ascii="Times New Roman" w:hAnsi="Times New Roman"/>
                <w:sz w:val="20"/>
                <w:szCs w:val="20"/>
                <w:lang w:val="en-US"/>
              </w:rPr>
              <w:t xml:space="preserve"> </w:t>
            </w:r>
            <w:r w:rsidR="007952BB" w:rsidRPr="008E08D3">
              <w:rPr>
                <w:rFonts w:ascii="Times New Roman" w:hAnsi="Times New Roman"/>
                <w:sz w:val="20"/>
                <w:szCs w:val="20"/>
                <w:lang w:val="en-US"/>
              </w:rPr>
              <w:t>S</w:t>
            </w:r>
            <w:r w:rsidR="00ED3A82" w:rsidRPr="008E08D3">
              <w:rPr>
                <w:rFonts w:ascii="Times New Roman" w:hAnsi="Times New Roman"/>
                <w:sz w:val="20"/>
                <w:szCs w:val="20"/>
                <w:lang w:val="en-US"/>
              </w:rPr>
              <w:t>tudent</w:t>
            </w:r>
            <w:r w:rsidR="00A3148A" w:rsidRPr="008E08D3">
              <w:rPr>
                <w:rFonts w:ascii="Times New Roman" w:hAnsi="Times New Roman"/>
                <w:sz w:val="20"/>
                <w:szCs w:val="20"/>
                <w:lang w:val="en-US"/>
              </w:rPr>
              <w:t>s</w:t>
            </w:r>
            <w:r w:rsidR="007952BB" w:rsidRPr="008E08D3">
              <w:rPr>
                <w:rFonts w:ascii="Times New Roman" w:hAnsi="Times New Roman"/>
                <w:sz w:val="20"/>
                <w:szCs w:val="20"/>
                <w:lang w:val="en-US"/>
              </w:rPr>
              <w:t xml:space="preserve"> at the H</w:t>
            </w:r>
            <w:r w:rsidR="00ED3A82" w:rsidRPr="008E08D3">
              <w:rPr>
                <w:rFonts w:ascii="Times New Roman" w:hAnsi="Times New Roman"/>
                <w:sz w:val="20"/>
                <w:szCs w:val="20"/>
                <w:lang w:val="en-US"/>
              </w:rPr>
              <w:t xml:space="preserve">ost </w:t>
            </w:r>
            <w:r w:rsidR="00206DB7" w:rsidRPr="008E08D3">
              <w:rPr>
                <w:rFonts w:ascii="Times New Roman" w:hAnsi="Times New Roman"/>
                <w:sz w:val="20"/>
                <w:szCs w:val="20"/>
                <w:lang w:val="en-US"/>
              </w:rPr>
              <w:t>HEI</w:t>
            </w:r>
            <w:r w:rsidR="00ED3A82" w:rsidRPr="008E08D3">
              <w:rPr>
                <w:rFonts w:ascii="Times New Roman" w:hAnsi="Times New Roman"/>
                <w:sz w:val="20"/>
                <w:szCs w:val="20"/>
                <w:lang w:val="en-US"/>
              </w:rPr>
              <w:t>, including their general wel</w:t>
            </w:r>
            <w:r w:rsidR="00230B96" w:rsidRPr="008E08D3">
              <w:rPr>
                <w:rFonts w:ascii="Times New Roman" w:hAnsi="Times New Roman"/>
                <w:sz w:val="20"/>
                <w:szCs w:val="20"/>
                <w:lang w:val="en-US"/>
              </w:rPr>
              <w:t>l-being</w:t>
            </w:r>
            <w:r w:rsidR="00ED3A82" w:rsidRPr="008E08D3">
              <w:rPr>
                <w:rFonts w:ascii="Times New Roman" w:hAnsi="Times New Roman"/>
                <w:sz w:val="20"/>
                <w:szCs w:val="20"/>
                <w:lang w:val="en-US"/>
              </w:rPr>
              <w:t xml:space="preserve"> and studies, as well as ensuring </w:t>
            </w:r>
            <w:r w:rsidR="00C30608" w:rsidRPr="008E08D3">
              <w:rPr>
                <w:rFonts w:ascii="Times New Roman" w:hAnsi="Times New Roman"/>
                <w:sz w:val="20"/>
                <w:szCs w:val="20"/>
                <w:lang w:val="en-US"/>
              </w:rPr>
              <w:t xml:space="preserve">that </w:t>
            </w:r>
            <w:r w:rsidR="00ED3A82" w:rsidRPr="008E08D3">
              <w:rPr>
                <w:rFonts w:ascii="Times New Roman" w:hAnsi="Times New Roman"/>
                <w:sz w:val="20"/>
                <w:szCs w:val="20"/>
                <w:lang w:val="en-US"/>
              </w:rPr>
              <w:t>all necessary approvals are in place.</w:t>
            </w:r>
          </w:p>
          <w:p w14:paraId="3334CAC5" w14:textId="77777777" w:rsidR="00142523" w:rsidRPr="008E08D3" w:rsidRDefault="00142523" w:rsidP="001B1267">
            <w:pPr>
              <w:widowControl w:val="0"/>
              <w:tabs>
                <w:tab w:val="left" w:pos="426"/>
              </w:tabs>
              <w:spacing w:after="0" w:line="240" w:lineRule="auto"/>
              <w:ind w:hanging="426"/>
              <w:jc w:val="both"/>
              <w:rPr>
                <w:rFonts w:ascii="Times New Roman" w:hAnsi="Times New Roman"/>
                <w:color w:val="000000"/>
                <w:sz w:val="20"/>
                <w:szCs w:val="20"/>
                <w:lang w:val="en-US"/>
              </w:rPr>
            </w:pPr>
          </w:p>
          <w:p w14:paraId="0B53B9B1" w14:textId="77777777" w:rsidR="00FA1C62" w:rsidRPr="008E08D3" w:rsidRDefault="00FA1C62" w:rsidP="001B1267">
            <w:pPr>
              <w:widowControl w:val="0"/>
              <w:tabs>
                <w:tab w:val="left" w:pos="426"/>
              </w:tabs>
              <w:spacing w:after="0" w:line="240" w:lineRule="auto"/>
              <w:ind w:hanging="426"/>
              <w:jc w:val="both"/>
              <w:rPr>
                <w:rFonts w:ascii="Times New Roman" w:hAnsi="Times New Roman"/>
                <w:b/>
                <w:color w:val="000000"/>
                <w:sz w:val="20"/>
                <w:szCs w:val="20"/>
                <w:lang w:val="en-US"/>
              </w:rPr>
            </w:pPr>
          </w:p>
          <w:p w14:paraId="4D7852DA" w14:textId="77777777" w:rsidR="00F73F7B" w:rsidRPr="008E08D3" w:rsidRDefault="00F73F7B" w:rsidP="00F97133">
            <w:pPr>
              <w:widowControl w:val="0"/>
              <w:tabs>
                <w:tab w:val="left" w:pos="426"/>
              </w:tabs>
              <w:spacing w:after="0" w:line="240" w:lineRule="auto"/>
              <w:jc w:val="both"/>
              <w:rPr>
                <w:rFonts w:ascii="Times New Roman" w:hAnsi="Times New Roman"/>
                <w:b/>
                <w:color w:val="000000"/>
                <w:sz w:val="20"/>
                <w:szCs w:val="20"/>
                <w:lang w:val="en-US"/>
              </w:rPr>
            </w:pPr>
          </w:p>
          <w:p w14:paraId="06A494CC" w14:textId="09CB0B2C" w:rsidR="00091415" w:rsidRPr="008E08D3" w:rsidRDefault="003E5F56" w:rsidP="00F97133">
            <w:pPr>
              <w:widowControl w:val="0"/>
              <w:tabs>
                <w:tab w:val="left" w:pos="426"/>
              </w:tabs>
              <w:spacing w:after="0" w:line="240" w:lineRule="auto"/>
              <w:jc w:val="both"/>
              <w:rPr>
                <w:rFonts w:ascii="Times New Roman" w:hAnsi="Times New Roman"/>
                <w:b/>
                <w:color w:val="000000"/>
                <w:sz w:val="20"/>
                <w:szCs w:val="20"/>
              </w:rPr>
            </w:pPr>
            <w:r w:rsidRPr="008E08D3">
              <w:rPr>
                <w:rFonts w:ascii="Times New Roman" w:hAnsi="Times New Roman"/>
                <w:b/>
                <w:color w:val="000000"/>
                <w:sz w:val="20"/>
                <w:szCs w:val="20"/>
                <w:lang w:val="en-US"/>
              </w:rPr>
              <w:t>Article 3</w:t>
            </w:r>
            <w:r w:rsidR="003A50B3" w:rsidRPr="008E08D3">
              <w:rPr>
                <w:rFonts w:ascii="Times New Roman" w:hAnsi="Times New Roman"/>
                <w:b/>
                <w:color w:val="000000"/>
                <w:sz w:val="20"/>
                <w:szCs w:val="20"/>
                <w:lang w:val="en-US"/>
              </w:rPr>
              <w:t>.</w:t>
            </w:r>
            <w:r w:rsidR="004279A1" w:rsidRPr="008E08D3">
              <w:rPr>
                <w:rFonts w:ascii="Times New Roman" w:hAnsi="Times New Roman"/>
                <w:b/>
                <w:color w:val="000000"/>
                <w:sz w:val="20"/>
                <w:szCs w:val="20"/>
                <w:lang w:val="en-US"/>
              </w:rPr>
              <w:t xml:space="preserve"> </w:t>
            </w:r>
            <w:r w:rsidR="007A7A03" w:rsidRPr="008E08D3">
              <w:rPr>
                <w:rFonts w:ascii="Times New Roman" w:hAnsi="Times New Roman"/>
                <w:b/>
                <w:color w:val="000000"/>
                <w:sz w:val="20"/>
                <w:szCs w:val="20"/>
              </w:rPr>
              <w:t>Finance</w:t>
            </w:r>
          </w:p>
          <w:p w14:paraId="72ECFDBE" w14:textId="0333EC9E" w:rsidR="003C63D1" w:rsidRPr="008E08D3" w:rsidRDefault="00F97133" w:rsidP="00F97133">
            <w:pPr>
              <w:widowControl w:val="0"/>
              <w:tabs>
                <w:tab w:val="left" w:pos="1164"/>
              </w:tabs>
              <w:spacing w:after="0" w:line="240" w:lineRule="auto"/>
              <w:ind w:hanging="426"/>
              <w:jc w:val="both"/>
              <w:rPr>
                <w:rFonts w:ascii="Times New Roman" w:hAnsi="Times New Roman"/>
                <w:sz w:val="20"/>
                <w:szCs w:val="20"/>
                <w:lang w:val="en-US" w:eastAsia="zh-CN"/>
              </w:rPr>
            </w:pPr>
            <w:r w:rsidRPr="008E08D3">
              <w:rPr>
                <w:rFonts w:ascii="Times New Roman" w:hAnsi="Times New Roman"/>
                <w:color w:val="000000"/>
                <w:sz w:val="20"/>
                <w:szCs w:val="20"/>
              </w:rPr>
              <w:tab/>
            </w:r>
            <w:r w:rsidR="003A50B3" w:rsidRPr="008E08D3">
              <w:rPr>
                <w:rFonts w:ascii="Times New Roman" w:hAnsi="Times New Roman"/>
                <w:color w:val="000000"/>
                <w:sz w:val="20"/>
                <w:szCs w:val="20"/>
                <w:lang w:val="en-US"/>
              </w:rPr>
              <w:t>3</w:t>
            </w:r>
            <w:r w:rsidR="00C33B74" w:rsidRPr="008E08D3">
              <w:rPr>
                <w:rFonts w:ascii="Times New Roman" w:hAnsi="Times New Roman"/>
                <w:color w:val="000000"/>
                <w:sz w:val="20"/>
                <w:szCs w:val="20"/>
              </w:rPr>
              <w:t>.1.</w:t>
            </w:r>
            <w:r w:rsidR="00464F50" w:rsidRPr="008E08D3">
              <w:rPr>
                <w:rFonts w:ascii="Times New Roman" w:hAnsi="Times New Roman"/>
                <w:color w:val="000000"/>
                <w:sz w:val="20"/>
                <w:szCs w:val="20"/>
              </w:rPr>
              <w:t xml:space="preserve"> </w:t>
            </w:r>
            <w:r w:rsidR="007952BB" w:rsidRPr="008E08D3">
              <w:rPr>
                <w:rFonts w:ascii="Times New Roman" w:hAnsi="Times New Roman"/>
                <w:sz w:val="20"/>
                <w:szCs w:val="20"/>
                <w:lang w:val="en-US" w:eastAsia="zh-CN"/>
              </w:rPr>
              <w:t>The H</w:t>
            </w:r>
            <w:r w:rsidR="00C33B74" w:rsidRPr="008E08D3">
              <w:rPr>
                <w:rFonts w:ascii="Times New Roman" w:hAnsi="Times New Roman"/>
                <w:sz w:val="20"/>
                <w:szCs w:val="20"/>
                <w:lang w:val="en-US" w:eastAsia="zh-CN"/>
              </w:rPr>
              <w:t xml:space="preserve">ost </w:t>
            </w:r>
            <w:r w:rsidR="00206DB7" w:rsidRPr="008E08D3">
              <w:rPr>
                <w:rFonts w:ascii="Times New Roman" w:hAnsi="Times New Roman"/>
                <w:sz w:val="20"/>
                <w:szCs w:val="20"/>
                <w:lang w:val="en-US" w:eastAsia="zh-CN"/>
              </w:rPr>
              <w:t>HEI</w:t>
            </w:r>
            <w:r w:rsidR="00464F50" w:rsidRPr="008E08D3">
              <w:rPr>
                <w:rFonts w:ascii="Times New Roman" w:hAnsi="Times New Roman"/>
                <w:sz w:val="20"/>
                <w:szCs w:val="20"/>
                <w:lang w:val="en-US" w:eastAsia="zh-CN"/>
              </w:rPr>
              <w:t xml:space="preserve"> shall waive tuition </w:t>
            </w:r>
            <w:r w:rsidR="00E10288" w:rsidRPr="008E08D3">
              <w:rPr>
                <w:rFonts w:ascii="Times New Roman" w:hAnsi="Times New Roman"/>
                <w:sz w:val="20"/>
                <w:szCs w:val="20"/>
                <w:lang w:val="en-US" w:eastAsia="zh-CN"/>
              </w:rPr>
              <w:t>fees</w:t>
            </w:r>
            <w:r w:rsidR="00C33B74" w:rsidRPr="008E08D3">
              <w:rPr>
                <w:rFonts w:ascii="Times New Roman" w:hAnsi="Times New Roman"/>
                <w:sz w:val="20"/>
                <w:szCs w:val="20"/>
                <w:lang w:val="en-US"/>
              </w:rPr>
              <w:t xml:space="preserve"> for al</w:t>
            </w:r>
            <w:r w:rsidR="00464F50" w:rsidRPr="008E08D3">
              <w:rPr>
                <w:rFonts w:ascii="Times New Roman" w:hAnsi="Times New Roman"/>
                <w:sz w:val="20"/>
                <w:szCs w:val="20"/>
                <w:lang w:val="en-US"/>
              </w:rPr>
              <w:t xml:space="preserve">l incoming </w:t>
            </w:r>
            <w:r w:rsidR="007952BB" w:rsidRPr="008E08D3">
              <w:rPr>
                <w:rFonts w:ascii="Times New Roman" w:hAnsi="Times New Roman"/>
                <w:sz w:val="20"/>
                <w:szCs w:val="20"/>
                <w:lang w:val="en-US"/>
              </w:rPr>
              <w:t>S</w:t>
            </w:r>
            <w:r w:rsidR="00645594" w:rsidRPr="008E08D3">
              <w:rPr>
                <w:rFonts w:ascii="Times New Roman" w:hAnsi="Times New Roman"/>
                <w:sz w:val="20"/>
                <w:szCs w:val="20"/>
                <w:lang w:val="en-US"/>
              </w:rPr>
              <w:t>tudents. Subject to the provisions of Article 1 of Chapter</w:t>
            </w:r>
            <w:r w:rsidR="005C0529" w:rsidRPr="008E08D3">
              <w:rPr>
                <w:rFonts w:ascii="Times New Roman" w:hAnsi="Times New Roman"/>
                <w:sz w:val="20"/>
                <w:szCs w:val="20"/>
                <w:lang w:val="en-US"/>
              </w:rPr>
              <w:t> </w:t>
            </w:r>
            <w:r w:rsidR="00645594" w:rsidRPr="008E08D3">
              <w:rPr>
                <w:rFonts w:ascii="Times New Roman" w:hAnsi="Times New Roman"/>
                <w:sz w:val="20"/>
                <w:szCs w:val="20"/>
                <w:lang w:val="en-US"/>
              </w:rPr>
              <w:t>III</w:t>
            </w:r>
            <w:r w:rsidR="00FC176D" w:rsidRPr="008E08D3">
              <w:rPr>
                <w:rFonts w:ascii="Times New Roman" w:hAnsi="Times New Roman"/>
                <w:sz w:val="20"/>
                <w:szCs w:val="20"/>
                <w:lang w:val="en-US"/>
              </w:rPr>
              <w:t xml:space="preserve"> hereof</w:t>
            </w:r>
            <w:r w:rsidR="00581EDA" w:rsidRPr="008E08D3">
              <w:rPr>
                <w:rFonts w:ascii="Times New Roman" w:hAnsi="Times New Roman"/>
                <w:sz w:val="20"/>
                <w:szCs w:val="20"/>
                <w:lang w:val="en-US"/>
              </w:rPr>
              <w:t>,</w:t>
            </w:r>
            <w:r w:rsidR="00645594" w:rsidRPr="008E08D3">
              <w:rPr>
                <w:rFonts w:ascii="Times New Roman" w:hAnsi="Times New Roman"/>
                <w:sz w:val="20"/>
                <w:szCs w:val="20"/>
                <w:lang w:val="en-US"/>
              </w:rPr>
              <w:t xml:space="preserve"> n</w:t>
            </w:r>
            <w:r w:rsidR="008A23F5" w:rsidRPr="008E08D3">
              <w:rPr>
                <w:rFonts w:ascii="Times New Roman" w:hAnsi="Times New Roman"/>
                <w:sz w:val="20"/>
                <w:szCs w:val="20"/>
                <w:lang w:val="en-US"/>
              </w:rPr>
              <w:t>o monetary</w:t>
            </w:r>
            <w:r w:rsidR="00464F50" w:rsidRPr="008E08D3">
              <w:rPr>
                <w:rFonts w:ascii="Times New Roman" w:hAnsi="Times New Roman"/>
                <w:sz w:val="20"/>
                <w:szCs w:val="20"/>
                <w:lang w:val="en-US"/>
              </w:rPr>
              <w:t xml:space="preserve"> </w:t>
            </w:r>
            <w:r w:rsidR="00FC176D" w:rsidRPr="008E08D3">
              <w:rPr>
                <w:rFonts w:ascii="Times New Roman" w:hAnsi="Times New Roman"/>
                <w:sz w:val="20"/>
                <w:szCs w:val="20"/>
                <w:lang w:val="en-US"/>
              </w:rPr>
              <w:t xml:space="preserve">transactions shall </w:t>
            </w:r>
            <w:r w:rsidR="00C33B74" w:rsidRPr="008E08D3">
              <w:rPr>
                <w:rFonts w:ascii="Times New Roman" w:hAnsi="Times New Roman"/>
                <w:sz w:val="20"/>
                <w:szCs w:val="20"/>
                <w:lang w:val="en-US"/>
              </w:rPr>
              <w:t xml:space="preserve">be exchanged between the </w:t>
            </w:r>
            <w:r w:rsidR="004F10F7" w:rsidRPr="008E08D3">
              <w:rPr>
                <w:rFonts w:ascii="Times New Roman" w:hAnsi="Times New Roman"/>
                <w:sz w:val="20"/>
                <w:szCs w:val="20"/>
                <w:lang w:val="en-US"/>
              </w:rPr>
              <w:t>Parties</w:t>
            </w:r>
            <w:r w:rsidR="008A23F5" w:rsidRPr="008E08D3">
              <w:rPr>
                <w:rFonts w:ascii="Times New Roman" w:hAnsi="Times New Roman"/>
                <w:sz w:val="20"/>
                <w:szCs w:val="20"/>
                <w:lang w:val="en-US"/>
              </w:rPr>
              <w:t>.</w:t>
            </w:r>
            <w:r w:rsidR="00FC176D" w:rsidRPr="008E08D3">
              <w:rPr>
                <w:rFonts w:ascii="Times New Roman" w:hAnsi="Times New Roman"/>
                <w:sz w:val="20"/>
                <w:szCs w:val="20"/>
                <w:lang w:val="en-US"/>
              </w:rPr>
              <w:t xml:space="preserve"> </w:t>
            </w:r>
            <w:r w:rsidR="00851A66" w:rsidRPr="008E08D3">
              <w:rPr>
                <w:rFonts w:ascii="Times New Roman" w:hAnsi="Times New Roman"/>
                <w:sz w:val="20"/>
                <w:szCs w:val="20"/>
                <w:lang w:val="en-US"/>
              </w:rPr>
              <w:t>Students shall be solely responsible for all of their personal expenses, as well as paying administrative fees (if there are any) during the entire period of their studies at the Host HEI, e.g., purchase of books and other necessary course materials, housing, meals, transportation, health insurance, and other personal and medical expenses.</w:t>
            </w:r>
          </w:p>
          <w:p w14:paraId="08CF659A" w14:textId="77777777" w:rsidR="008A23F5" w:rsidRPr="008E08D3" w:rsidRDefault="008A23F5" w:rsidP="001B1267">
            <w:pPr>
              <w:spacing w:after="0" w:line="240" w:lineRule="auto"/>
              <w:jc w:val="both"/>
              <w:rPr>
                <w:rFonts w:ascii="Times New Roman" w:hAnsi="Times New Roman"/>
                <w:color w:val="000000"/>
                <w:sz w:val="20"/>
                <w:szCs w:val="20"/>
              </w:rPr>
            </w:pPr>
          </w:p>
          <w:p w14:paraId="177976ED" w14:textId="77777777" w:rsidR="00D27357" w:rsidRPr="008E08D3" w:rsidRDefault="00D27357" w:rsidP="001B1267">
            <w:pPr>
              <w:spacing w:after="0" w:line="240" w:lineRule="auto"/>
              <w:jc w:val="both"/>
              <w:rPr>
                <w:rFonts w:ascii="Times New Roman" w:hAnsi="Times New Roman"/>
                <w:sz w:val="20"/>
                <w:szCs w:val="20"/>
                <w:lang w:val="en-US"/>
              </w:rPr>
            </w:pPr>
          </w:p>
          <w:p w14:paraId="492F8FDB" w14:textId="2AFBEA6A" w:rsidR="003A50B3" w:rsidRPr="008E08D3" w:rsidRDefault="003A50B3" w:rsidP="001B1267">
            <w:pPr>
              <w:spacing w:after="0" w:line="240" w:lineRule="auto"/>
              <w:jc w:val="both"/>
              <w:rPr>
                <w:rFonts w:ascii="Times New Roman" w:hAnsi="Times New Roman"/>
                <w:sz w:val="20"/>
                <w:szCs w:val="20"/>
                <w:lang w:val="en-US" w:eastAsia="zh-CN"/>
              </w:rPr>
            </w:pPr>
            <w:r w:rsidRPr="008E08D3">
              <w:rPr>
                <w:rFonts w:ascii="Times New Roman" w:hAnsi="Times New Roman"/>
                <w:sz w:val="20"/>
                <w:szCs w:val="20"/>
                <w:lang w:val="en-US"/>
              </w:rPr>
              <w:t>3</w:t>
            </w:r>
            <w:r w:rsidR="008A23F5" w:rsidRPr="008E08D3">
              <w:rPr>
                <w:rFonts w:ascii="Times New Roman" w:hAnsi="Times New Roman"/>
                <w:sz w:val="20"/>
                <w:szCs w:val="20"/>
                <w:lang w:val="en-US"/>
              </w:rPr>
              <w:t xml:space="preserve">.2. </w:t>
            </w:r>
            <w:r w:rsidR="00E10288" w:rsidRPr="008E08D3">
              <w:rPr>
                <w:rFonts w:ascii="Times New Roman" w:hAnsi="Times New Roman"/>
                <w:sz w:val="20"/>
                <w:szCs w:val="20"/>
                <w:lang w:val="en-US"/>
              </w:rPr>
              <w:t xml:space="preserve">The Host </w:t>
            </w:r>
            <w:r w:rsidR="00206DB7" w:rsidRPr="008E08D3">
              <w:rPr>
                <w:rFonts w:ascii="Times New Roman" w:hAnsi="Times New Roman"/>
                <w:sz w:val="20"/>
                <w:szCs w:val="20"/>
                <w:lang w:val="en-US"/>
              </w:rPr>
              <w:t>HEI</w:t>
            </w:r>
            <w:r w:rsidR="00E10288" w:rsidRPr="008E08D3">
              <w:rPr>
                <w:rFonts w:ascii="Times New Roman" w:hAnsi="Times New Roman"/>
                <w:sz w:val="20"/>
                <w:szCs w:val="20"/>
                <w:lang w:val="en-US"/>
              </w:rPr>
              <w:t xml:space="preserve"> shall advise Students on</w:t>
            </w:r>
            <w:r w:rsidR="00C30608" w:rsidRPr="008E08D3">
              <w:rPr>
                <w:rFonts w:ascii="Times New Roman" w:hAnsi="Times New Roman"/>
                <w:sz w:val="20"/>
                <w:szCs w:val="20"/>
                <w:lang w:val="en-US"/>
              </w:rPr>
              <w:t xml:space="preserve"> the</w:t>
            </w:r>
            <w:r w:rsidR="00E10288" w:rsidRPr="008E08D3">
              <w:rPr>
                <w:rFonts w:ascii="Times New Roman" w:hAnsi="Times New Roman"/>
                <w:sz w:val="20"/>
                <w:szCs w:val="20"/>
                <w:lang w:val="en-US"/>
              </w:rPr>
              <w:t xml:space="preserve"> availability of the </w:t>
            </w:r>
            <w:r w:rsidR="00206DB7" w:rsidRPr="008E08D3">
              <w:rPr>
                <w:rFonts w:ascii="Times New Roman" w:hAnsi="Times New Roman"/>
                <w:sz w:val="20"/>
                <w:szCs w:val="20"/>
                <w:lang w:val="en-US"/>
              </w:rPr>
              <w:t>HEI</w:t>
            </w:r>
            <w:r w:rsidR="00E10288" w:rsidRPr="008E08D3">
              <w:rPr>
                <w:rFonts w:ascii="Times New Roman" w:hAnsi="Times New Roman"/>
                <w:sz w:val="20"/>
                <w:szCs w:val="20"/>
                <w:lang w:val="en-US"/>
              </w:rPr>
              <w:t>’s dormitory</w:t>
            </w:r>
            <w:r w:rsidR="00571D11" w:rsidRPr="008E08D3">
              <w:rPr>
                <w:rFonts w:ascii="Times New Roman" w:hAnsi="Times New Roman"/>
                <w:sz w:val="20"/>
                <w:szCs w:val="20"/>
                <w:lang w:val="en-US"/>
              </w:rPr>
              <w:t xml:space="preserve"> space</w:t>
            </w:r>
            <w:r w:rsidR="00851A66" w:rsidRPr="008E08D3">
              <w:rPr>
                <w:rFonts w:ascii="Times New Roman" w:hAnsi="Times New Roman"/>
                <w:sz w:val="20"/>
                <w:szCs w:val="20"/>
                <w:lang w:val="en-US"/>
              </w:rPr>
              <w:t>s</w:t>
            </w:r>
            <w:r w:rsidR="00571D11" w:rsidRPr="008E08D3">
              <w:rPr>
                <w:rFonts w:ascii="Times New Roman" w:hAnsi="Times New Roman"/>
                <w:sz w:val="20"/>
                <w:szCs w:val="20"/>
                <w:lang w:val="en-US"/>
              </w:rPr>
              <w:t>,</w:t>
            </w:r>
            <w:r w:rsidR="00E10288" w:rsidRPr="008E08D3">
              <w:rPr>
                <w:rFonts w:ascii="Times New Roman" w:hAnsi="Times New Roman"/>
                <w:sz w:val="20"/>
                <w:szCs w:val="20"/>
                <w:lang w:val="en-US"/>
              </w:rPr>
              <w:t xml:space="preserve"> or other appropriate accommodation.</w:t>
            </w:r>
            <w:r w:rsidR="00206DB7" w:rsidRPr="008E08D3">
              <w:rPr>
                <w:rFonts w:ascii="Times New Roman" w:hAnsi="Times New Roman"/>
                <w:sz w:val="20"/>
                <w:szCs w:val="20"/>
                <w:lang w:val="en-US"/>
              </w:rPr>
              <w:t xml:space="preserve"> </w:t>
            </w:r>
          </w:p>
          <w:p w14:paraId="40AEB1A8" w14:textId="70BCD0CA" w:rsidR="00900B60" w:rsidRPr="008E08D3" w:rsidRDefault="00900B60" w:rsidP="001B1267">
            <w:pPr>
              <w:spacing w:after="0" w:line="240" w:lineRule="auto"/>
              <w:rPr>
                <w:rFonts w:ascii="Times New Roman" w:hAnsi="Times New Roman"/>
                <w:b/>
                <w:sz w:val="20"/>
                <w:szCs w:val="20"/>
                <w:lang w:val="en-US"/>
              </w:rPr>
            </w:pPr>
          </w:p>
          <w:p w14:paraId="16A2D85C" w14:textId="77777777" w:rsidR="00E047AC" w:rsidRPr="008E08D3" w:rsidRDefault="00E047AC" w:rsidP="001B1267">
            <w:pPr>
              <w:spacing w:after="0" w:line="240" w:lineRule="auto"/>
              <w:rPr>
                <w:rFonts w:ascii="Times New Roman" w:hAnsi="Times New Roman"/>
                <w:b/>
                <w:sz w:val="20"/>
                <w:szCs w:val="20"/>
                <w:lang w:val="en-US"/>
              </w:rPr>
            </w:pPr>
          </w:p>
          <w:p w14:paraId="6AAA86DC" w14:textId="67A276A0" w:rsidR="003A50B3" w:rsidRPr="008E08D3" w:rsidRDefault="00B12EE9" w:rsidP="001B1267">
            <w:pPr>
              <w:spacing w:after="0" w:line="240" w:lineRule="auto"/>
              <w:rPr>
                <w:rFonts w:ascii="Times New Roman" w:hAnsi="Times New Roman"/>
                <w:b/>
                <w:sz w:val="20"/>
                <w:szCs w:val="20"/>
                <w:lang w:val="en-US"/>
              </w:rPr>
            </w:pPr>
            <w:r w:rsidRPr="008E08D3">
              <w:rPr>
                <w:rFonts w:ascii="Times New Roman" w:hAnsi="Times New Roman"/>
                <w:b/>
                <w:sz w:val="20"/>
                <w:szCs w:val="20"/>
                <w:lang w:val="en-US"/>
              </w:rPr>
              <w:t>Article 4</w:t>
            </w:r>
            <w:r w:rsidR="003A50B3" w:rsidRPr="008E08D3">
              <w:rPr>
                <w:rFonts w:ascii="Times New Roman" w:hAnsi="Times New Roman"/>
                <w:b/>
                <w:sz w:val="20"/>
                <w:szCs w:val="20"/>
                <w:lang w:val="en-US"/>
              </w:rPr>
              <w:t xml:space="preserve">. </w:t>
            </w:r>
            <w:r w:rsidR="004B0D70" w:rsidRPr="008E08D3">
              <w:rPr>
                <w:rFonts w:ascii="Times New Roman" w:hAnsi="Times New Roman"/>
                <w:b/>
                <w:sz w:val="20"/>
                <w:szCs w:val="20"/>
                <w:lang w:val="en-US"/>
              </w:rPr>
              <w:t>Academic Issues</w:t>
            </w:r>
            <w:r w:rsidR="00FC176D" w:rsidRPr="008E08D3">
              <w:rPr>
                <w:rFonts w:ascii="Times New Roman" w:hAnsi="Times New Roman"/>
                <w:b/>
                <w:sz w:val="20"/>
                <w:szCs w:val="20"/>
                <w:lang w:val="en-US"/>
              </w:rPr>
              <w:t xml:space="preserve"> </w:t>
            </w:r>
          </w:p>
          <w:p w14:paraId="2B0487B4" w14:textId="15382686" w:rsidR="00B12EE9" w:rsidRPr="008E08D3" w:rsidRDefault="00B12EE9" w:rsidP="00655D80">
            <w:pPr>
              <w:spacing w:after="0" w:line="240" w:lineRule="auto"/>
              <w:jc w:val="both"/>
              <w:rPr>
                <w:rFonts w:ascii="Times New Roman" w:hAnsi="Times New Roman"/>
                <w:sz w:val="20"/>
                <w:szCs w:val="20"/>
                <w:lang w:val="en-US"/>
              </w:rPr>
            </w:pPr>
            <w:r w:rsidRPr="008E08D3">
              <w:rPr>
                <w:rFonts w:ascii="Times New Roman" w:hAnsi="Times New Roman"/>
                <w:color w:val="000000"/>
                <w:sz w:val="20"/>
                <w:szCs w:val="20"/>
                <w:lang w:val="en-US"/>
              </w:rPr>
              <w:t>4</w:t>
            </w:r>
            <w:r w:rsidR="003A50B3" w:rsidRPr="008E08D3">
              <w:rPr>
                <w:rFonts w:ascii="Times New Roman" w:hAnsi="Times New Roman"/>
                <w:color w:val="000000"/>
                <w:sz w:val="20"/>
                <w:szCs w:val="20"/>
                <w:lang w:val="en-US"/>
              </w:rPr>
              <w:t>.1.</w:t>
            </w:r>
            <w:r w:rsidR="00464F50" w:rsidRPr="008E08D3">
              <w:rPr>
                <w:rFonts w:ascii="Times New Roman" w:hAnsi="Times New Roman"/>
                <w:color w:val="000000"/>
                <w:sz w:val="20"/>
                <w:szCs w:val="20"/>
                <w:lang w:val="en-US"/>
              </w:rPr>
              <w:t xml:space="preserve"> </w:t>
            </w:r>
            <w:r w:rsidR="00E10288" w:rsidRPr="008E08D3">
              <w:rPr>
                <w:rFonts w:ascii="Times New Roman" w:hAnsi="Times New Roman"/>
                <w:color w:val="000000"/>
                <w:sz w:val="20"/>
                <w:szCs w:val="20"/>
                <w:lang w:val="en-US"/>
              </w:rPr>
              <w:t>S</w:t>
            </w:r>
            <w:r w:rsidR="003A50B3" w:rsidRPr="008E08D3">
              <w:rPr>
                <w:rFonts w:ascii="Times New Roman" w:hAnsi="Times New Roman"/>
                <w:color w:val="000000"/>
                <w:sz w:val="20"/>
                <w:szCs w:val="20"/>
                <w:lang w:val="en-US"/>
              </w:rPr>
              <w:t xml:space="preserve">tudents </w:t>
            </w:r>
            <w:r w:rsidR="00FC176D" w:rsidRPr="008E08D3">
              <w:rPr>
                <w:rFonts w:ascii="Times New Roman" w:hAnsi="Times New Roman"/>
                <w:color w:val="000000"/>
                <w:sz w:val="20"/>
                <w:szCs w:val="20"/>
                <w:lang w:val="en-US"/>
              </w:rPr>
              <w:t>may be admitted</w:t>
            </w:r>
            <w:r w:rsidR="00B9627B" w:rsidRPr="008E08D3">
              <w:rPr>
                <w:rFonts w:ascii="Times New Roman" w:hAnsi="Times New Roman"/>
                <w:color w:val="000000"/>
                <w:sz w:val="20"/>
                <w:szCs w:val="20"/>
                <w:lang w:val="en-US"/>
              </w:rPr>
              <w:t xml:space="preserve"> </w:t>
            </w:r>
            <w:r w:rsidR="00FC176D" w:rsidRPr="008E08D3">
              <w:rPr>
                <w:rFonts w:ascii="Times New Roman" w:hAnsi="Times New Roman"/>
                <w:color w:val="000000"/>
                <w:sz w:val="20"/>
                <w:szCs w:val="20"/>
                <w:lang w:val="en-US"/>
              </w:rPr>
              <w:t xml:space="preserve">to </w:t>
            </w:r>
            <w:r w:rsidR="00466613" w:rsidRPr="008E08D3">
              <w:rPr>
                <w:rFonts w:ascii="Times New Roman" w:hAnsi="Times New Roman"/>
                <w:color w:val="000000"/>
                <w:sz w:val="20"/>
                <w:szCs w:val="20"/>
                <w:lang w:val="en-US"/>
              </w:rPr>
              <w:t>any</w:t>
            </w:r>
            <w:r w:rsidR="00B9627B" w:rsidRPr="008E08D3">
              <w:rPr>
                <w:rFonts w:ascii="Times New Roman" w:hAnsi="Times New Roman"/>
                <w:color w:val="000000"/>
                <w:sz w:val="20"/>
                <w:szCs w:val="20"/>
                <w:lang w:val="en-US"/>
              </w:rPr>
              <w:t xml:space="preserve"> course</w:t>
            </w:r>
            <w:r w:rsidR="00466613" w:rsidRPr="008E08D3">
              <w:rPr>
                <w:rFonts w:ascii="Times New Roman" w:hAnsi="Times New Roman"/>
                <w:color w:val="000000"/>
                <w:sz w:val="20"/>
                <w:szCs w:val="20"/>
                <w:lang w:val="en-US"/>
              </w:rPr>
              <w:t xml:space="preserve"> </w:t>
            </w:r>
            <w:r w:rsidR="00B9627B" w:rsidRPr="008E08D3">
              <w:rPr>
                <w:rFonts w:ascii="Times New Roman" w:hAnsi="Times New Roman"/>
                <w:color w:val="000000"/>
                <w:sz w:val="20"/>
                <w:szCs w:val="20"/>
                <w:lang w:val="en-US"/>
              </w:rPr>
              <w:t>offered by the H</w:t>
            </w:r>
            <w:r w:rsidR="00DC63BD" w:rsidRPr="008E08D3">
              <w:rPr>
                <w:rFonts w:ascii="Times New Roman" w:hAnsi="Times New Roman"/>
                <w:color w:val="000000"/>
                <w:sz w:val="20"/>
                <w:szCs w:val="20"/>
                <w:lang w:val="en-US"/>
              </w:rPr>
              <w:t xml:space="preserve">ost </w:t>
            </w:r>
            <w:r w:rsidR="00206DB7" w:rsidRPr="008E08D3">
              <w:rPr>
                <w:rFonts w:ascii="Times New Roman" w:hAnsi="Times New Roman"/>
                <w:color w:val="000000"/>
                <w:sz w:val="20"/>
                <w:szCs w:val="20"/>
                <w:lang w:val="en-US"/>
              </w:rPr>
              <w:t>HEI</w:t>
            </w:r>
            <w:r w:rsidR="008C5A49" w:rsidRPr="008E08D3">
              <w:rPr>
                <w:rFonts w:ascii="Times New Roman" w:hAnsi="Times New Roman"/>
                <w:color w:val="000000"/>
                <w:sz w:val="20"/>
                <w:szCs w:val="20"/>
                <w:lang w:val="en-US"/>
              </w:rPr>
              <w:t>, as</w:t>
            </w:r>
            <w:r w:rsidR="00E03B51" w:rsidRPr="008E08D3">
              <w:rPr>
                <w:rFonts w:ascii="Times New Roman" w:hAnsi="Times New Roman"/>
                <w:color w:val="000000"/>
                <w:sz w:val="20"/>
                <w:szCs w:val="20"/>
                <w:lang w:val="en-US"/>
              </w:rPr>
              <w:t xml:space="preserve"> well as HSE </w:t>
            </w:r>
            <w:r w:rsidR="00206DB7" w:rsidRPr="008E08D3">
              <w:rPr>
                <w:rFonts w:ascii="Times New Roman" w:hAnsi="Times New Roman"/>
                <w:color w:val="000000"/>
                <w:sz w:val="20"/>
                <w:szCs w:val="20"/>
                <w:lang w:val="en-US"/>
              </w:rPr>
              <w:t>University</w:t>
            </w:r>
            <w:r w:rsidR="00FC176D" w:rsidRPr="008E08D3">
              <w:rPr>
                <w:rFonts w:ascii="Times New Roman" w:hAnsi="Times New Roman"/>
                <w:color w:val="000000"/>
                <w:sz w:val="20"/>
                <w:szCs w:val="20"/>
                <w:lang w:val="en-US"/>
              </w:rPr>
              <w:t xml:space="preserve">’s </w:t>
            </w:r>
            <w:r w:rsidR="00E03B51" w:rsidRPr="008E08D3">
              <w:rPr>
                <w:rFonts w:ascii="Times New Roman" w:hAnsi="Times New Roman"/>
                <w:color w:val="000000"/>
                <w:sz w:val="20"/>
                <w:szCs w:val="20"/>
                <w:lang w:val="en-US"/>
              </w:rPr>
              <w:t>course</w:t>
            </w:r>
            <w:r w:rsidR="003A50B3" w:rsidRPr="008E08D3">
              <w:rPr>
                <w:rFonts w:ascii="Times New Roman" w:hAnsi="Times New Roman"/>
                <w:color w:val="000000"/>
                <w:sz w:val="20"/>
                <w:szCs w:val="20"/>
                <w:lang w:val="en-US"/>
              </w:rPr>
              <w:t xml:space="preserve"> </w:t>
            </w:r>
            <w:r w:rsidR="00FC176D" w:rsidRPr="008E08D3">
              <w:rPr>
                <w:rFonts w:ascii="Times New Roman" w:hAnsi="Times New Roman"/>
                <w:color w:val="000000"/>
                <w:sz w:val="20"/>
                <w:szCs w:val="20"/>
                <w:lang w:val="en-US"/>
              </w:rPr>
              <w:t>in</w:t>
            </w:r>
            <w:r w:rsidR="008C5A49" w:rsidRPr="008E08D3">
              <w:rPr>
                <w:rFonts w:ascii="Times New Roman" w:hAnsi="Times New Roman"/>
                <w:color w:val="000000"/>
                <w:sz w:val="20"/>
                <w:szCs w:val="20"/>
                <w:lang w:val="en-US"/>
              </w:rPr>
              <w:t xml:space="preserve"> </w:t>
            </w:r>
            <w:r w:rsidR="003A50B3" w:rsidRPr="008E08D3">
              <w:rPr>
                <w:rFonts w:ascii="Times New Roman" w:hAnsi="Times New Roman"/>
                <w:color w:val="000000"/>
                <w:sz w:val="20"/>
                <w:szCs w:val="20"/>
                <w:lang w:val="en-US"/>
              </w:rPr>
              <w:t xml:space="preserve">Russian as a </w:t>
            </w:r>
            <w:r w:rsidR="00C30608" w:rsidRPr="008E08D3">
              <w:rPr>
                <w:rFonts w:ascii="Times New Roman" w:hAnsi="Times New Roman"/>
                <w:color w:val="000000"/>
                <w:sz w:val="20"/>
                <w:szCs w:val="20"/>
                <w:lang w:val="en-US"/>
              </w:rPr>
              <w:t>Foreign Language</w:t>
            </w:r>
            <w:r w:rsidR="004B0D70" w:rsidRPr="008E08D3">
              <w:rPr>
                <w:rFonts w:ascii="Times New Roman" w:hAnsi="Times New Roman"/>
                <w:color w:val="000000"/>
                <w:sz w:val="20"/>
                <w:szCs w:val="20"/>
                <w:lang w:val="en-US"/>
              </w:rPr>
              <w:t>,</w:t>
            </w:r>
            <w:r w:rsidR="00C30608" w:rsidRPr="008E08D3">
              <w:rPr>
                <w:rFonts w:ascii="Times New Roman" w:hAnsi="Times New Roman"/>
                <w:color w:val="000000"/>
                <w:sz w:val="20"/>
                <w:szCs w:val="20"/>
                <w:lang w:val="en-US"/>
              </w:rPr>
              <w:t xml:space="preserve"> </w:t>
            </w:r>
            <w:r w:rsidR="003A50B3" w:rsidRPr="008E08D3">
              <w:rPr>
                <w:rFonts w:ascii="Times New Roman" w:hAnsi="Times New Roman"/>
                <w:color w:val="000000"/>
                <w:sz w:val="20"/>
                <w:szCs w:val="20"/>
                <w:lang w:val="en-US"/>
              </w:rPr>
              <w:t>subject to</w:t>
            </w:r>
            <w:r w:rsidR="005578ED" w:rsidRPr="008E08D3">
              <w:rPr>
                <w:rFonts w:ascii="Times New Roman" w:hAnsi="Times New Roman"/>
                <w:color w:val="000000"/>
                <w:sz w:val="20"/>
                <w:szCs w:val="20"/>
                <w:lang w:val="en-US"/>
              </w:rPr>
              <w:t xml:space="preserve"> the</w:t>
            </w:r>
            <w:r w:rsidR="003A50B3" w:rsidRPr="008E08D3">
              <w:rPr>
                <w:rFonts w:ascii="Times New Roman" w:hAnsi="Times New Roman"/>
                <w:color w:val="000000"/>
                <w:sz w:val="20"/>
                <w:szCs w:val="20"/>
                <w:lang w:val="en-US"/>
              </w:rPr>
              <w:t xml:space="preserve"> prior approval </w:t>
            </w:r>
            <w:r w:rsidR="00B2793F" w:rsidRPr="008E08D3">
              <w:rPr>
                <w:rFonts w:ascii="Times New Roman" w:hAnsi="Times New Roman"/>
                <w:color w:val="000000"/>
                <w:sz w:val="20"/>
                <w:szCs w:val="20"/>
                <w:lang w:val="en-US"/>
              </w:rPr>
              <w:t>of</w:t>
            </w:r>
            <w:r w:rsidR="003A50B3" w:rsidRPr="008E08D3">
              <w:rPr>
                <w:rFonts w:ascii="Times New Roman" w:hAnsi="Times New Roman"/>
                <w:color w:val="000000"/>
                <w:sz w:val="20"/>
                <w:szCs w:val="20"/>
                <w:lang w:val="en-US"/>
              </w:rPr>
              <w:t xml:space="preserve"> the</w:t>
            </w:r>
            <w:r w:rsidR="00B9627B" w:rsidRPr="008E08D3">
              <w:rPr>
                <w:rFonts w:ascii="Times New Roman" w:hAnsi="Times New Roman"/>
                <w:color w:val="000000"/>
                <w:sz w:val="20"/>
                <w:szCs w:val="20"/>
                <w:lang w:val="en-US"/>
              </w:rPr>
              <w:t xml:space="preserve"> H</w:t>
            </w:r>
            <w:r w:rsidR="003A50B3" w:rsidRPr="008E08D3">
              <w:rPr>
                <w:rFonts w:ascii="Times New Roman" w:hAnsi="Times New Roman"/>
                <w:color w:val="000000"/>
                <w:sz w:val="20"/>
                <w:szCs w:val="20"/>
                <w:lang w:val="en-US"/>
              </w:rPr>
              <w:t xml:space="preserve">ome </w:t>
            </w:r>
            <w:r w:rsidR="00AA3CA7" w:rsidRPr="008E08D3">
              <w:rPr>
                <w:rFonts w:ascii="Times New Roman" w:hAnsi="Times New Roman"/>
                <w:color w:val="000000"/>
                <w:sz w:val="20"/>
                <w:szCs w:val="20"/>
                <w:lang w:val="en-US"/>
              </w:rPr>
              <w:t>HEI</w:t>
            </w:r>
            <w:r w:rsidR="003A50B3" w:rsidRPr="008E08D3">
              <w:rPr>
                <w:rFonts w:ascii="Times New Roman" w:hAnsi="Times New Roman"/>
                <w:color w:val="000000"/>
                <w:sz w:val="20"/>
                <w:szCs w:val="20"/>
                <w:lang w:val="en-US"/>
              </w:rPr>
              <w:t>, other</w:t>
            </w:r>
            <w:r w:rsidR="00B9627B" w:rsidRPr="008E08D3">
              <w:rPr>
                <w:rFonts w:ascii="Times New Roman" w:hAnsi="Times New Roman"/>
                <w:color w:val="000000"/>
                <w:sz w:val="20"/>
                <w:szCs w:val="20"/>
                <w:lang w:val="en-US"/>
              </w:rPr>
              <w:t xml:space="preserve"> requirements imposed by the H</w:t>
            </w:r>
            <w:r w:rsidR="003A50B3" w:rsidRPr="008E08D3">
              <w:rPr>
                <w:rFonts w:ascii="Times New Roman" w:hAnsi="Times New Roman"/>
                <w:color w:val="000000"/>
                <w:sz w:val="20"/>
                <w:szCs w:val="20"/>
                <w:lang w:val="en-US"/>
              </w:rPr>
              <w:t xml:space="preserve">ome </w:t>
            </w:r>
            <w:r w:rsidR="00AA3CA7" w:rsidRPr="008E08D3">
              <w:rPr>
                <w:rFonts w:ascii="Times New Roman" w:hAnsi="Times New Roman"/>
                <w:color w:val="000000"/>
                <w:sz w:val="20"/>
                <w:szCs w:val="20"/>
                <w:lang w:val="en-US"/>
              </w:rPr>
              <w:t>HEI</w:t>
            </w:r>
            <w:r w:rsidR="003A50B3" w:rsidRPr="008E08D3">
              <w:rPr>
                <w:rFonts w:ascii="Times New Roman" w:hAnsi="Times New Roman"/>
                <w:color w:val="000000"/>
                <w:sz w:val="20"/>
                <w:szCs w:val="20"/>
                <w:lang w:val="en-US"/>
              </w:rPr>
              <w:t xml:space="preserve">, </w:t>
            </w:r>
            <w:r w:rsidR="00B9627B" w:rsidRPr="008E08D3">
              <w:rPr>
                <w:rFonts w:ascii="Times New Roman" w:hAnsi="Times New Roman"/>
                <w:color w:val="000000"/>
                <w:sz w:val="20"/>
                <w:szCs w:val="20"/>
                <w:lang w:val="en-US"/>
              </w:rPr>
              <w:t>specific requirements of the H</w:t>
            </w:r>
            <w:r w:rsidR="003A50B3" w:rsidRPr="008E08D3">
              <w:rPr>
                <w:rFonts w:ascii="Times New Roman" w:hAnsi="Times New Roman"/>
                <w:color w:val="000000"/>
                <w:sz w:val="20"/>
                <w:szCs w:val="20"/>
                <w:lang w:val="en-US"/>
              </w:rPr>
              <w:t xml:space="preserve">ost </w:t>
            </w:r>
            <w:r w:rsidR="00AA3CA7" w:rsidRPr="008E08D3">
              <w:rPr>
                <w:rFonts w:ascii="Times New Roman" w:hAnsi="Times New Roman"/>
                <w:color w:val="000000"/>
                <w:sz w:val="20"/>
                <w:szCs w:val="20"/>
                <w:lang w:val="en-US"/>
              </w:rPr>
              <w:t>HEI</w:t>
            </w:r>
            <w:r w:rsidR="003A50B3" w:rsidRPr="008E08D3">
              <w:rPr>
                <w:rFonts w:ascii="Times New Roman" w:hAnsi="Times New Roman"/>
                <w:color w:val="000000"/>
                <w:sz w:val="20"/>
                <w:szCs w:val="20"/>
                <w:lang w:val="en-US"/>
              </w:rPr>
              <w:t xml:space="preserve">’s </w:t>
            </w:r>
            <w:r w:rsidR="00FC176D" w:rsidRPr="008E08D3">
              <w:rPr>
                <w:rFonts w:ascii="Times New Roman" w:hAnsi="Times New Roman"/>
                <w:color w:val="000000"/>
                <w:sz w:val="20"/>
                <w:szCs w:val="20"/>
                <w:lang w:val="en-US"/>
              </w:rPr>
              <w:t xml:space="preserve">syllabus </w:t>
            </w:r>
            <w:r w:rsidR="003A50B3" w:rsidRPr="008E08D3">
              <w:rPr>
                <w:rFonts w:ascii="Times New Roman" w:hAnsi="Times New Roman"/>
                <w:color w:val="000000"/>
                <w:sz w:val="20"/>
                <w:szCs w:val="20"/>
                <w:lang w:val="en-US"/>
              </w:rPr>
              <w:t xml:space="preserve">and </w:t>
            </w:r>
            <w:r w:rsidR="00C30608" w:rsidRPr="008E08D3">
              <w:rPr>
                <w:rFonts w:ascii="Times New Roman" w:hAnsi="Times New Roman"/>
                <w:color w:val="000000"/>
                <w:sz w:val="20"/>
                <w:szCs w:val="20"/>
                <w:lang w:val="en-US"/>
              </w:rPr>
              <w:t xml:space="preserve">the </w:t>
            </w:r>
            <w:r w:rsidR="00FC009D" w:rsidRPr="008E08D3">
              <w:rPr>
                <w:rFonts w:ascii="Times New Roman" w:hAnsi="Times New Roman"/>
                <w:color w:val="000000"/>
                <w:sz w:val="20"/>
                <w:szCs w:val="20"/>
                <w:lang w:val="en-US"/>
              </w:rPr>
              <w:t>availab</w:t>
            </w:r>
            <w:r w:rsidR="00FC176D" w:rsidRPr="008E08D3">
              <w:rPr>
                <w:rFonts w:ascii="Times New Roman" w:hAnsi="Times New Roman"/>
                <w:color w:val="000000"/>
                <w:sz w:val="20"/>
                <w:szCs w:val="20"/>
                <w:lang w:val="en-US"/>
              </w:rPr>
              <w:t>ility of</w:t>
            </w:r>
            <w:r w:rsidR="00FC009D" w:rsidRPr="008E08D3">
              <w:rPr>
                <w:rFonts w:ascii="Times New Roman" w:hAnsi="Times New Roman"/>
                <w:color w:val="000000"/>
                <w:sz w:val="20"/>
                <w:szCs w:val="20"/>
                <w:lang w:val="en-US"/>
              </w:rPr>
              <w:t xml:space="preserve"> </w:t>
            </w:r>
            <w:r w:rsidR="00851A66" w:rsidRPr="008E08D3">
              <w:rPr>
                <w:rFonts w:ascii="Times New Roman" w:hAnsi="Times New Roman"/>
                <w:color w:val="000000"/>
                <w:sz w:val="20"/>
                <w:szCs w:val="20"/>
                <w:lang w:val="en-US"/>
              </w:rPr>
              <w:t xml:space="preserve">respective </w:t>
            </w:r>
            <w:r w:rsidR="00FC009D" w:rsidRPr="008E08D3">
              <w:rPr>
                <w:rFonts w:ascii="Times New Roman" w:hAnsi="Times New Roman"/>
                <w:color w:val="000000"/>
                <w:sz w:val="20"/>
                <w:szCs w:val="20"/>
                <w:lang w:val="en-US"/>
              </w:rPr>
              <w:t>places</w:t>
            </w:r>
            <w:r w:rsidR="003A50B3" w:rsidRPr="008E08D3">
              <w:rPr>
                <w:rFonts w:ascii="Times New Roman" w:hAnsi="Times New Roman"/>
                <w:color w:val="000000"/>
                <w:sz w:val="20"/>
                <w:szCs w:val="20"/>
                <w:lang w:val="en-US"/>
              </w:rPr>
              <w:t xml:space="preserve">. </w:t>
            </w:r>
          </w:p>
          <w:p w14:paraId="67D6DFCD" w14:textId="1C6849F9" w:rsidR="00B12EE9" w:rsidRPr="008E08D3" w:rsidRDefault="00B12EE9" w:rsidP="001B1267">
            <w:pPr>
              <w:spacing w:after="0" w:line="240" w:lineRule="auto"/>
              <w:rPr>
                <w:rFonts w:ascii="Times New Roman" w:hAnsi="Times New Roman"/>
                <w:sz w:val="20"/>
                <w:szCs w:val="20"/>
                <w:lang w:val="en-US"/>
              </w:rPr>
            </w:pPr>
          </w:p>
          <w:p w14:paraId="67EA8A6E" w14:textId="77777777" w:rsidR="00DD7B17" w:rsidRPr="008E08D3" w:rsidRDefault="00DD7B17" w:rsidP="001B1267">
            <w:pPr>
              <w:spacing w:after="0" w:line="240" w:lineRule="auto"/>
              <w:rPr>
                <w:rFonts w:ascii="Times New Roman" w:hAnsi="Times New Roman"/>
                <w:sz w:val="20"/>
                <w:szCs w:val="20"/>
                <w:lang w:val="en-US"/>
              </w:rPr>
            </w:pPr>
          </w:p>
          <w:p w14:paraId="2E75F494" w14:textId="77777777" w:rsidR="00851A66" w:rsidRPr="008E08D3" w:rsidRDefault="00B12EE9" w:rsidP="00851A66">
            <w:pPr>
              <w:spacing w:after="0" w:line="240" w:lineRule="auto"/>
              <w:jc w:val="both"/>
              <w:rPr>
                <w:rFonts w:ascii="Times New Roman" w:hAnsi="Times New Roman"/>
                <w:sz w:val="20"/>
                <w:szCs w:val="20"/>
                <w:lang w:val="en-US"/>
              </w:rPr>
            </w:pPr>
            <w:r w:rsidRPr="008E08D3">
              <w:rPr>
                <w:rFonts w:ascii="Times New Roman" w:hAnsi="Times New Roman"/>
                <w:sz w:val="20"/>
                <w:szCs w:val="20"/>
                <w:lang w:val="en-US"/>
              </w:rPr>
              <w:t>4</w:t>
            </w:r>
            <w:r w:rsidR="003A50B3" w:rsidRPr="008E08D3">
              <w:rPr>
                <w:rFonts w:ascii="Times New Roman" w:hAnsi="Times New Roman"/>
                <w:sz w:val="20"/>
                <w:szCs w:val="20"/>
                <w:lang w:val="en-US"/>
              </w:rPr>
              <w:t>.2.</w:t>
            </w:r>
            <w:r w:rsidR="002805FF" w:rsidRPr="008E08D3">
              <w:rPr>
                <w:rFonts w:ascii="Times New Roman" w:hAnsi="Times New Roman"/>
                <w:sz w:val="20"/>
                <w:szCs w:val="20"/>
                <w:lang w:val="en-US"/>
              </w:rPr>
              <w:t xml:space="preserve"> </w:t>
            </w:r>
            <w:r w:rsidR="00851A66" w:rsidRPr="008E08D3">
              <w:rPr>
                <w:rFonts w:ascii="Times New Roman" w:hAnsi="Times New Roman"/>
                <w:sz w:val="20"/>
                <w:szCs w:val="20"/>
                <w:lang w:val="en-US"/>
              </w:rPr>
              <w:t xml:space="preserve">Following the completion of studies, the Host HEI will forward an </w:t>
            </w:r>
            <w:r w:rsidR="00851A66" w:rsidRPr="008E08D3">
              <w:rPr>
                <w:rFonts w:ascii="Times New Roman" w:hAnsi="Times New Roman"/>
                <w:sz w:val="20"/>
                <w:szCs w:val="20"/>
                <w:lang w:val="en-US" w:eastAsia="zh-CN"/>
              </w:rPr>
              <w:t>official transcript to the Student’s Home HEI</w:t>
            </w:r>
            <w:r w:rsidR="00851A66" w:rsidRPr="008E08D3">
              <w:rPr>
                <w:rFonts w:ascii="Times New Roman" w:hAnsi="Times New Roman"/>
                <w:sz w:val="20"/>
                <w:szCs w:val="20"/>
                <w:lang w:val="en-US"/>
              </w:rPr>
              <w:t xml:space="preserve">. Grades will be assigned as per the system applied at the Host HEI. The conversion of grades from one system to the other shall be conducted by the Student's Home HEI. </w:t>
            </w:r>
          </w:p>
          <w:p w14:paraId="6EE13F02" w14:textId="51B88292" w:rsidR="003A50B3" w:rsidRPr="008E08D3" w:rsidRDefault="003A50B3" w:rsidP="00F97133">
            <w:pPr>
              <w:spacing w:after="0" w:line="240" w:lineRule="auto"/>
              <w:jc w:val="both"/>
              <w:rPr>
                <w:rFonts w:ascii="Times New Roman" w:hAnsi="Times New Roman"/>
                <w:sz w:val="20"/>
                <w:szCs w:val="20"/>
                <w:lang w:val="en-US"/>
              </w:rPr>
            </w:pPr>
          </w:p>
          <w:p w14:paraId="41F8910C" w14:textId="262A8D65" w:rsidR="00091415" w:rsidRPr="008E08D3" w:rsidRDefault="00B12EE9" w:rsidP="00C56BB5">
            <w:pPr>
              <w:widowControl w:val="0"/>
              <w:tabs>
                <w:tab w:val="left" w:pos="739"/>
              </w:tabs>
              <w:spacing w:after="0" w:line="240" w:lineRule="auto"/>
              <w:ind w:firstLine="29"/>
              <w:jc w:val="both"/>
              <w:rPr>
                <w:rFonts w:ascii="Times New Roman" w:hAnsi="Times New Roman"/>
                <w:smallCaps/>
                <w:color w:val="000000"/>
                <w:sz w:val="20"/>
                <w:szCs w:val="20"/>
              </w:rPr>
            </w:pPr>
            <w:r w:rsidRPr="008E08D3">
              <w:rPr>
                <w:rFonts w:ascii="Times New Roman" w:hAnsi="Times New Roman"/>
                <w:sz w:val="20"/>
                <w:szCs w:val="20"/>
                <w:lang w:val="en-US"/>
              </w:rPr>
              <w:t>4</w:t>
            </w:r>
            <w:r w:rsidR="003A50B3" w:rsidRPr="008E08D3">
              <w:rPr>
                <w:rFonts w:ascii="Times New Roman" w:hAnsi="Times New Roman"/>
                <w:sz w:val="20"/>
                <w:szCs w:val="20"/>
                <w:lang w:val="en-US"/>
              </w:rPr>
              <w:t>.3.</w:t>
            </w:r>
            <w:r w:rsidR="002E650A" w:rsidRPr="008E08D3">
              <w:rPr>
                <w:rFonts w:ascii="Times New Roman" w:hAnsi="Times New Roman"/>
                <w:sz w:val="20"/>
                <w:szCs w:val="20"/>
                <w:lang w:val="en-US"/>
              </w:rPr>
              <w:t xml:space="preserve"> </w:t>
            </w:r>
            <w:r w:rsidR="00851A66" w:rsidRPr="008E08D3">
              <w:rPr>
                <w:rFonts w:ascii="Times New Roman" w:hAnsi="Times New Roman"/>
                <w:sz w:val="20"/>
                <w:szCs w:val="20"/>
                <w:lang w:val="en-US"/>
              </w:rPr>
              <w:t xml:space="preserve">Each Party hereby agrees that credit points earned at the Host HEI shall be transferable at the Home HEI, subject to the correlation between courses taken during the Exchange and the </w:t>
            </w:r>
            <w:proofErr w:type="spellStart"/>
            <w:r w:rsidR="00851A66" w:rsidRPr="008E08D3">
              <w:rPr>
                <w:rFonts w:ascii="Times New Roman" w:hAnsi="Times New Roman"/>
                <w:sz w:val="20"/>
                <w:szCs w:val="20"/>
                <w:lang w:val="en-US"/>
              </w:rPr>
              <w:t>programme</w:t>
            </w:r>
            <w:proofErr w:type="spellEnd"/>
            <w:r w:rsidR="00851A66" w:rsidRPr="008E08D3">
              <w:rPr>
                <w:rFonts w:ascii="Times New Roman" w:hAnsi="Times New Roman"/>
                <w:sz w:val="20"/>
                <w:szCs w:val="20"/>
                <w:lang w:val="en-US"/>
              </w:rPr>
              <w:t xml:space="preserve"> of study pursued at the Home HEI.</w:t>
            </w:r>
          </w:p>
        </w:tc>
        <w:tc>
          <w:tcPr>
            <w:tcW w:w="5103" w:type="dxa"/>
            <w:shd w:val="clear" w:color="auto" w:fill="auto"/>
          </w:tcPr>
          <w:p w14:paraId="77E1566B" w14:textId="77777777" w:rsidR="00091415" w:rsidRPr="008E08D3" w:rsidRDefault="001E2ED2" w:rsidP="001B1267">
            <w:pPr>
              <w:widowControl w:val="0"/>
              <w:spacing w:after="0" w:line="240" w:lineRule="auto"/>
              <w:rPr>
                <w:rFonts w:ascii="Times New Roman" w:eastAsia="Arial" w:hAnsi="Times New Roman"/>
                <w:b/>
                <w:color w:val="000000"/>
                <w:sz w:val="20"/>
                <w:szCs w:val="20"/>
                <w:lang w:val="ru-RU" w:eastAsia="es-AR"/>
              </w:rPr>
            </w:pPr>
            <w:r w:rsidRPr="008E08D3">
              <w:rPr>
                <w:rFonts w:ascii="Times New Roman" w:eastAsia="Arial" w:hAnsi="Times New Roman"/>
                <w:b/>
                <w:color w:val="000000"/>
                <w:sz w:val="20"/>
                <w:szCs w:val="20"/>
                <w:lang w:val="ru-RU" w:eastAsia="es-AR"/>
              </w:rPr>
              <w:lastRenderedPageBreak/>
              <w:t>Глава III</w:t>
            </w:r>
            <w:r w:rsidR="00302C10" w:rsidRPr="008E08D3">
              <w:rPr>
                <w:rFonts w:ascii="Times New Roman" w:eastAsia="Arial" w:hAnsi="Times New Roman"/>
                <w:b/>
                <w:color w:val="000000"/>
                <w:sz w:val="20"/>
                <w:szCs w:val="20"/>
                <w:lang w:val="ru-RU" w:eastAsia="es-AR"/>
              </w:rPr>
              <w:t>.</w:t>
            </w:r>
            <w:r w:rsidR="00583354" w:rsidRPr="008E08D3">
              <w:rPr>
                <w:rFonts w:ascii="Times New Roman" w:eastAsia="Arial" w:hAnsi="Times New Roman"/>
                <w:b/>
                <w:color w:val="000000"/>
                <w:sz w:val="20"/>
                <w:szCs w:val="20"/>
                <w:lang w:val="ru-RU" w:eastAsia="es-AR"/>
              </w:rPr>
              <w:t xml:space="preserve"> </w:t>
            </w:r>
            <w:r w:rsidR="00091415" w:rsidRPr="008E08D3">
              <w:rPr>
                <w:rFonts w:ascii="Times New Roman" w:eastAsia="Arial" w:hAnsi="Times New Roman"/>
                <w:b/>
                <w:color w:val="000000"/>
                <w:sz w:val="20"/>
                <w:szCs w:val="20"/>
                <w:lang w:val="ru-RU" w:eastAsia="es-AR"/>
              </w:rPr>
              <w:t xml:space="preserve">Обмен </w:t>
            </w:r>
            <w:r w:rsidR="000E22DC" w:rsidRPr="008E08D3">
              <w:rPr>
                <w:rFonts w:ascii="Times New Roman" w:eastAsia="Arial" w:hAnsi="Times New Roman"/>
                <w:b/>
                <w:color w:val="000000"/>
                <w:sz w:val="20"/>
                <w:szCs w:val="20"/>
                <w:lang w:val="ru-RU" w:eastAsia="es-AR"/>
              </w:rPr>
              <w:t>Обучающимися</w:t>
            </w:r>
          </w:p>
          <w:p w14:paraId="1ABD37A4" w14:textId="77777777" w:rsidR="00106BB5" w:rsidRPr="008E08D3" w:rsidRDefault="00106BB5" w:rsidP="001B1267">
            <w:pPr>
              <w:widowControl w:val="0"/>
              <w:spacing w:after="0" w:line="240" w:lineRule="auto"/>
              <w:rPr>
                <w:rFonts w:ascii="Times New Roman" w:eastAsia="Arial" w:hAnsi="Times New Roman"/>
                <w:color w:val="000000"/>
                <w:sz w:val="20"/>
                <w:szCs w:val="20"/>
                <w:lang w:val="ru-RU" w:eastAsia="es-AR"/>
              </w:rPr>
            </w:pPr>
          </w:p>
          <w:p w14:paraId="680C504A" w14:textId="3F1FF0AB" w:rsidR="00302C10" w:rsidRPr="008E08D3" w:rsidRDefault="00302C10" w:rsidP="001B1267">
            <w:pPr>
              <w:widowControl w:val="0"/>
              <w:spacing w:after="0" w:line="240" w:lineRule="auto"/>
              <w:rPr>
                <w:rFonts w:ascii="Times New Roman" w:eastAsia="Arial" w:hAnsi="Times New Roman"/>
                <w:b/>
                <w:color w:val="000000"/>
                <w:sz w:val="20"/>
                <w:szCs w:val="20"/>
                <w:lang w:val="ru-RU" w:eastAsia="es-AR"/>
              </w:rPr>
            </w:pPr>
            <w:r w:rsidRPr="008E08D3">
              <w:rPr>
                <w:rFonts w:ascii="Times New Roman" w:eastAsia="Arial" w:hAnsi="Times New Roman"/>
                <w:b/>
                <w:color w:val="000000"/>
                <w:sz w:val="20"/>
                <w:szCs w:val="20"/>
                <w:lang w:val="ru-RU" w:eastAsia="es-AR"/>
              </w:rPr>
              <w:t xml:space="preserve">Статья 1. </w:t>
            </w:r>
            <w:r w:rsidR="006B3ADB" w:rsidRPr="008E08D3">
              <w:rPr>
                <w:rFonts w:ascii="Times New Roman" w:eastAsia="Arial" w:hAnsi="Times New Roman"/>
                <w:b/>
                <w:color w:val="000000"/>
                <w:sz w:val="20"/>
                <w:szCs w:val="20"/>
                <w:lang w:val="ru-RU" w:eastAsia="es-AR"/>
              </w:rPr>
              <w:t>Основные условия Обмена</w:t>
            </w:r>
          </w:p>
          <w:p w14:paraId="3A8D46A1" w14:textId="07F14F37" w:rsidR="004B0D70" w:rsidRPr="008E08D3" w:rsidRDefault="004B0D70" w:rsidP="004B0D70">
            <w:pPr>
              <w:spacing w:after="60" w:line="240" w:lineRule="auto"/>
              <w:jc w:val="both"/>
              <w:rPr>
                <w:rFonts w:ascii="Times New Roman" w:hAnsi="Times New Roman"/>
                <w:sz w:val="20"/>
                <w:lang w:val="ru-RU"/>
              </w:rPr>
            </w:pPr>
            <w:r w:rsidRPr="008E08D3">
              <w:rPr>
                <w:rFonts w:ascii="Times New Roman" w:eastAsia="Times New Roman" w:hAnsi="Times New Roman"/>
                <w:sz w:val="20"/>
                <w:szCs w:val="20"/>
                <w:lang w:val="ru-RU" w:eastAsia="ru-RU"/>
              </w:rPr>
              <w:t>-------------------------------------------------------------------------</w:t>
            </w:r>
          </w:p>
          <w:p w14:paraId="084FB164" w14:textId="77777777" w:rsidR="001A4746" w:rsidRPr="008E08D3" w:rsidRDefault="001A4746" w:rsidP="001A4746">
            <w:pPr>
              <w:widowControl w:val="0"/>
              <w:spacing w:after="0" w:line="240" w:lineRule="auto"/>
              <w:jc w:val="both"/>
              <w:rPr>
                <w:rFonts w:ascii="Times New Roman" w:eastAsia="Arial" w:hAnsi="Times New Roman"/>
                <w:b/>
                <w:color w:val="000000"/>
                <w:sz w:val="20"/>
                <w:szCs w:val="20"/>
                <w:lang w:val="ru-RU" w:eastAsia="es-AR"/>
              </w:rPr>
            </w:pPr>
            <w:commentRangeStart w:id="0"/>
            <w:r w:rsidRPr="008E08D3">
              <w:rPr>
                <w:rFonts w:ascii="Times New Roman" w:eastAsia="Arial" w:hAnsi="Times New Roman"/>
                <w:b/>
                <w:color w:val="000000"/>
                <w:sz w:val="20"/>
                <w:szCs w:val="20"/>
                <w:lang w:val="ru-RU" w:eastAsia="es-AR"/>
              </w:rPr>
              <w:t>Инициатору договора предлагается выбрать один из вариантов</w:t>
            </w:r>
          </w:p>
          <w:p w14:paraId="74550B7D" w14:textId="77777777" w:rsidR="001A4746" w:rsidRPr="008E08D3" w:rsidRDefault="001A4746" w:rsidP="001A4746">
            <w:pPr>
              <w:widowControl w:val="0"/>
              <w:spacing w:after="0" w:line="240" w:lineRule="auto"/>
              <w:jc w:val="both"/>
              <w:rPr>
                <w:rFonts w:ascii="Times New Roman" w:eastAsia="Arial" w:hAnsi="Times New Roman"/>
                <w:i/>
                <w:color w:val="000000"/>
                <w:sz w:val="20"/>
                <w:szCs w:val="20"/>
                <w:lang w:val="ru-RU" w:eastAsia="es-AR"/>
              </w:rPr>
            </w:pPr>
            <w:r w:rsidRPr="008E08D3">
              <w:rPr>
                <w:rFonts w:ascii="Times New Roman" w:eastAsia="Arial" w:hAnsi="Times New Roman"/>
                <w:i/>
                <w:color w:val="000000"/>
                <w:sz w:val="20"/>
                <w:szCs w:val="20"/>
                <w:lang w:val="ru-RU" w:eastAsia="es-AR"/>
              </w:rPr>
              <w:t>Вариант 1</w:t>
            </w:r>
          </w:p>
          <w:p w14:paraId="7DA6B0D0" w14:textId="77777777" w:rsidR="001A4746" w:rsidRPr="008E08D3" w:rsidRDefault="001A4746" w:rsidP="001A4746">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1.1. При условии наличия подходящих кандидатов</w:t>
            </w:r>
            <w:r w:rsidRPr="008E08D3">
              <w:rPr>
                <w:lang w:val="ru-RU"/>
              </w:rPr>
              <w:t xml:space="preserve"> </w:t>
            </w:r>
            <w:r w:rsidRPr="008E08D3">
              <w:rPr>
                <w:rFonts w:ascii="Times New Roman" w:eastAsia="Arial" w:hAnsi="Times New Roman"/>
                <w:color w:val="000000"/>
                <w:sz w:val="20"/>
                <w:szCs w:val="20"/>
                <w:lang w:val="ru-RU" w:eastAsia="es-AR"/>
              </w:rPr>
              <w:t>каждая из Сторон может направить в течение учебного года Обучающихся для участия в Обмене сроком до 12</w:t>
            </w:r>
            <w:r w:rsidRPr="008E08D3">
              <w:rPr>
                <w:rFonts w:ascii="Times New Roman" w:eastAsia="Arial" w:hAnsi="Times New Roman"/>
                <w:color w:val="000000"/>
                <w:sz w:val="20"/>
                <w:szCs w:val="20"/>
                <w:lang w:eastAsia="es-AR"/>
              </w:rPr>
              <w:t> </w:t>
            </w:r>
            <w:r w:rsidRPr="008E08D3">
              <w:rPr>
                <w:rFonts w:ascii="Times New Roman" w:eastAsia="Arial" w:hAnsi="Times New Roman"/>
                <w:color w:val="000000"/>
                <w:sz w:val="20"/>
                <w:szCs w:val="20"/>
                <w:lang w:val="ru-RU" w:eastAsia="es-AR"/>
              </w:rPr>
              <w:t>(двенадцати) месяцев.</w:t>
            </w:r>
          </w:p>
          <w:p w14:paraId="7EDA13AB" w14:textId="77777777" w:rsidR="001A4746" w:rsidRPr="008E08D3" w:rsidRDefault="001A4746" w:rsidP="001A4746">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0F318DEC" w14:textId="77777777" w:rsidR="001A4746" w:rsidRPr="008E08D3" w:rsidRDefault="001A4746" w:rsidP="001A4746">
            <w:pPr>
              <w:widowControl w:val="0"/>
              <w:spacing w:after="0" w:line="240" w:lineRule="auto"/>
              <w:jc w:val="both"/>
              <w:rPr>
                <w:rFonts w:ascii="Times New Roman" w:eastAsia="Arial" w:hAnsi="Times New Roman"/>
                <w:i/>
                <w:color w:val="000000"/>
                <w:sz w:val="20"/>
                <w:szCs w:val="20"/>
                <w:lang w:val="ru-RU" w:eastAsia="es-AR"/>
              </w:rPr>
            </w:pPr>
            <w:r w:rsidRPr="008E08D3">
              <w:rPr>
                <w:rFonts w:ascii="Times New Roman" w:eastAsia="Arial" w:hAnsi="Times New Roman"/>
                <w:i/>
                <w:color w:val="000000"/>
                <w:sz w:val="20"/>
                <w:szCs w:val="20"/>
                <w:lang w:val="ru-RU" w:eastAsia="es-AR"/>
              </w:rPr>
              <w:t>Вариант 2</w:t>
            </w:r>
          </w:p>
          <w:p w14:paraId="7B1E4184" w14:textId="604F1ED8" w:rsidR="001A4746" w:rsidRPr="008E08D3" w:rsidRDefault="001A4746" w:rsidP="001A4746">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 xml:space="preserve">1.1. При условии наличия подходящих кандидатов каждая из Сторон может направить в течение </w:t>
            </w:r>
            <w:r w:rsidR="00C56BB5" w:rsidRPr="008E08D3">
              <w:rPr>
                <w:rFonts w:ascii="Times New Roman" w:eastAsia="Arial" w:hAnsi="Times New Roman"/>
                <w:color w:val="000000"/>
                <w:sz w:val="20"/>
                <w:szCs w:val="20"/>
                <w:lang w:val="ru-RU" w:eastAsia="es-AR"/>
              </w:rPr>
              <w:t xml:space="preserve">учебного </w:t>
            </w:r>
            <w:r w:rsidRPr="008E08D3">
              <w:rPr>
                <w:rFonts w:ascii="Times New Roman" w:eastAsia="Arial" w:hAnsi="Times New Roman"/>
                <w:color w:val="000000"/>
                <w:sz w:val="20"/>
                <w:szCs w:val="20"/>
                <w:lang w:val="ru-RU" w:eastAsia="es-AR"/>
              </w:rPr>
              <w:t xml:space="preserve">года не более </w:t>
            </w:r>
            <w:r w:rsidRPr="008E08D3">
              <w:rPr>
                <w:rFonts w:ascii="Times New Roman" w:eastAsia="Times New Roman" w:hAnsi="Times New Roman"/>
                <w:sz w:val="20"/>
                <w:szCs w:val="20"/>
                <w:lang w:val="ru-RU" w:eastAsia="ru-RU"/>
              </w:rPr>
              <w:t xml:space="preserve">________ </w:t>
            </w:r>
            <w:r w:rsidRPr="008E08D3">
              <w:rPr>
                <w:rFonts w:ascii="Times New Roman" w:eastAsia="Arial" w:hAnsi="Times New Roman"/>
                <w:color w:val="000000"/>
                <w:sz w:val="20"/>
                <w:szCs w:val="20"/>
                <w:lang w:val="ru-RU" w:eastAsia="es-AR"/>
              </w:rPr>
              <w:t xml:space="preserve">Обучающихся на семестр из числа Обучающихся </w:t>
            </w:r>
            <w:r w:rsidRPr="008E08D3">
              <w:rPr>
                <w:rFonts w:ascii="Times New Roman" w:eastAsia="Times New Roman" w:hAnsi="Times New Roman"/>
                <w:sz w:val="20"/>
                <w:szCs w:val="20"/>
                <w:lang w:val="ru-RU" w:eastAsia="ru-RU"/>
              </w:rPr>
              <w:t>________(</w:t>
            </w:r>
            <w:r w:rsidRPr="008E08D3">
              <w:rPr>
                <w:rFonts w:ascii="Times New Roman" w:eastAsia="Times New Roman" w:hAnsi="Times New Roman"/>
                <w:i/>
                <w:sz w:val="20"/>
                <w:szCs w:val="20"/>
                <w:lang w:val="ru-RU" w:eastAsia="ru-RU"/>
              </w:rPr>
              <w:t>вуз</w:t>
            </w:r>
            <w:r w:rsidRPr="008E08D3">
              <w:rPr>
                <w:rFonts w:ascii="Times New Roman" w:eastAsia="Times New Roman" w:hAnsi="Times New Roman"/>
                <w:sz w:val="20"/>
                <w:szCs w:val="20"/>
                <w:lang w:val="ru-RU" w:eastAsia="ru-RU"/>
              </w:rPr>
              <w:t>) и НИУ</w:t>
            </w:r>
            <w:r w:rsidRPr="008E08D3">
              <w:rPr>
                <w:rFonts w:ascii="Times New Roman" w:eastAsia="Times New Roman" w:hAnsi="Times New Roman"/>
                <w:sz w:val="20"/>
                <w:szCs w:val="20"/>
                <w:lang w:eastAsia="ru-RU"/>
              </w:rPr>
              <w:t> </w:t>
            </w:r>
            <w:r w:rsidRPr="008E08D3">
              <w:rPr>
                <w:rFonts w:ascii="Times New Roman" w:eastAsia="Times New Roman" w:hAnsi="Times New Roman"/>
                <w:sz w:val="20"/>
                <w:szCs w:val="20"/>
                <w:lang w:val="ru-RU" w:eastAsia="ru-RU"/>
              </w:rPr>
              <w:t>ВШЭ</w:t>
            </w:r>
            <w:r w:rsidRPr="008E08D3">
              <w:rPr>
                <w:rFonts w:ascii="Times New Roman" w:eastAsia="Arial" w:hAnsi="Times New Roman"/>
                <w:color w:val="000000"/>
                <w:sz w:val="20"/>
                <w:szCs w:val="20"/>
                <w:lang w:val="ru-RU" w:eastAsia="es-AR"/>
              </w:rPr>
              <w:t>.</w:t>
            </w:r>
            <w:commentRangeEnd w:id="0"/>
            <w:r w:rsidRPr="008E08D3">
              <w:rPr>
                <w:rStyle w:val="a9"/>
                <w:rFonts w:ascii="Times New Roman" w:eastAsia="Times New Roman" w:hAnsi="Times New Roman"/>
                <w:szCs w:val="20"/>
                <w:lang w:eastAsia="ru-RU"/>
              </w:rPr>
              <w:commentReference w:id="0"/>
            </w:r>
          </w:p>
          <w:p w14:paraId="2688A724" w14:textId="77777777" w:rsidR="00250470" w:rsidRPr="008E08D3" w:rsidRDefault="00250470" w:rsidP="00250470">
            <w:pPr>
              <w:spacing w:after="60" w:line="240" w:lineRule="auto"/>
              <w:jc w:val="both"/>
              <w:rPr>
                <w:rFonts w:ascii="Times New Roman" w:hAnsi="Times New Roman"/>
                <w:sz w:val="20"/>
                <w:lang w:val="ru-RU"/>
              </w:rPr>
            </w:pPr>
            <w:r w:rsidRPr="008E08D3">
              <w:rPr>
                <w:rFonts w:ascii="Times New Roman" w:eastAsia="Times New Roman" w:hAnsi="Times New Roman"/>
                <w:sz w:val="20"/>
                <w:szCs w:val="20"/>
                <w:lang w:val="ru-RU" w:eastAsia="ru-RU"/>
              </w:rPr>
              <w:t>-------------------------------------------------------------------------</w:t>
            </w:r>
          </w:p>
          <w:p w14:paraId="6D75FF66" w14:textId="77777777" w:rsidR="00FB6118" w:rsidRPr="008E08D3" w:rsidRDefault="00FB6118" w:rsidP="001B1267">
            <w:pPr>
              <w:widowControl w:val="0"/>
              <w:spacing w:after="0" w:line="240" w:lineRule="auto"/>
              <w:jc w:val="both"/>
              <w:rPr>
                <w:rFonts w:ascii="Times New Roman" w:eastAsia="Arial" w:hAnsi="Times New Roman"/>
                <w:color w:val="000000"/>
                <w:sz w:val="20"/>
                <w:szCs w:val="20"/>
                <w:lang w:val="ru-RU" w:eastAsia="es-AR"/>
              </w:rPr>
            </w:pPr>
          </w:p>
          <w:p w14:paraId="7AED5717" w14:textId="37590733" w:rsidR="00081183" w:rsidRPr="008E08D3" w:rsidRDefault="00942228" w:rsidP="001B1267">
            <w:pPr>
              <w:widowControl w:val="0"/>
              <w:spacing w:after="0" w:line="240" w:lineRule="auto"/>
              <w:jc w:val="both"/>
              <w:rPr>
                <w:rFonts w:ascii="Times New Roman" w:eastAsia="Arial" w:hAnsi="Times New Roman"/>
                <w:color w:val="000000"/>
                <w:sz w:val="20"/>
                <w:szCs w:val="20"/>
                <w:lang w:val="ru-RU" w:eastAsia="es-AR"/>
              </w:rPr>
            </w:pPr>
            <w:r w:rsidRPr="008E08D3">
              <w:rPr>
                <w:rFonts w:ascii="Times New Roman" w:eastAsia="Arial" w:hAnsi="Times New Roman"/>
                <w:color w:val="000000"/>
                <w:sz w:val="20"/>
                <w:szCs w:val="20"/>
                <w:lang w:val="ru-RU" w:eastAsia="es-AR"/>
              </w:rPr>
              <w:t xml:space="preserve">1.2. </w:t>
            </w:r>
            <w:r w:rsidR="00081183" w:rsidRPr="008E08D3">
              <w:rPr>
                <w:rFonts w:ascii="Times New Roman" w:eastAsia="Arial" w:hAnsi="Times New Roman"/>
                <w:color w:val="000000"/>
                <w:sz w:val="20"/>
                <w:szCs w:val="20"/>
                <w:lang w:val="ru-RU" w:eastAsia="es-AR"/>
              </w:rPr>
              <w:t xml:space="preserve">Каждая </w:t>
            </w:r>
            <w:r w:rsidR="00F769F6" w:rsidRPr="008E08D3">
              <w:rPr>
                <w:rFonts w:ascii="Times New Roman" w:eastAsia="Arial" w:hAnsi="Times New Roman"/>
                <w:color w:val="000000"/>
                <w:sz w:val="20"/>
                <w:szCs w:val="20"/>
                <w:lang w:val="ru-RU" w:eastAsia="es-AR"/>
              </w:rPr>
              <w:t xml:space="preserve">Сторона </w:t>
            </w:r>
            <w:r w:rsidR="00081183" w:rsidRPr="008E08D3">
              <w:rPr>
                <w:rFonts w:ascii="Times New Roman" w:eastAsia="Arial" w:hAnsi="Times New Roman"/>
                <w:color w:val="000000"/>
                <w:sz w:val="20"/>
                <w:szCs w:val="20"/>
                <w:lang w:val="ru-RU" w:eastAsia="es-AR"/>
              </w:rPr>
              <w:t xml:space="preserve">будет ежегодно вести учет направляемых </w:t>
            </w:r>
            <w:r w:rsidR="000E22DC" w:rsidRPr="008E08D3">
              <w:rPr>
                <w:rFonts w:ascii="Times New Roman" w:eastAsia="Arial" w:hAnsi="Times New Roman"/>
                <w:color w:val="000000"/>
                <w:sz w:val="20"/>
                <w:szCs w:val="20"/>
                <w:lang w:val="ru-RU" w:eastAsia="es-AR"/>
              </w:rPr>
              <w:t>Обучающихся</w:t>
            </w:r>
            <w:r w:rsidR="00081183" w:rsidRPr="008E08D3">
              <w:rPr>
                <w:rFonts w:ascii="Times New Roman" w:eastAsia="Arial" w:hAnsi="Times New Roman"/>
                <w:color w:val="000000"/>
                <w:sz w:val="20"/>
                <w:szCs w:val="20"/>
                <w:lang w:val="ru-RU" w:eastAsia="es-AR"/>
              </w:rPr>
              <w:t xml:space="preserve">, а также предполагать, что в течение срока действия </w:t>
            </w:r>
            <w:r w:rsidR="00206DB7" w:rsidRPr="008E08D3">
              <w:rPr>
                <w:rFonts w:ascii="Times New Roman" w:eastAsia="Arial" w:hAnsi="Times New Roman"/>
                <w:color w:val="000000"/>
                <w:sz w:val="20"/>
                <w:szCs w:val="20"/>
                <w:lang w:val="ru-RU" w:eastAsia="es-AR"/>
              </w:rPr>
              <w:t xml:space="preserve">Договора </w:t>
            </w:r>
            <w:r w:rsidR="00081183" w:rsidRPr="008E08D3">
              <w:rPr>
                <w:rFonts w:ascii="Times New Roman" w:eastAsia="Arial" w:hAnsi="Times New Roman"/>
                <w:color w:val="000000"/>
                <w:sz w:val="20"/>
                <w:szCs w:val="20"/>
                <w:lang w:val="ru-RU" w:eastAsia="es-AR"/>
              </w:rPr>
              <w:t>будет достигнут баланс.</w:t>
            </w:r>
          </w:p>
          <w:p w14:paraId="7E32FC65" w14:textId="77777777" w:rsidR="00302C10" w:rsidRPr="008E08D3" w:rsidRDefault="00302C10" w:rsidP="001B1267">
            <w:pPr>
              <w:widowControl w:val="0"/>
              <w:spacing w:after="0" w:line="240" w:lineRule="auto"/>
              <w:rPr>
                <w:rFonts w:ascii="Times New Roman" w:eastAsia="Arial" w:hAnsi="Times New Roman"/>
                <w:color w:val="000000"/>
                <w:sz w:val="20"/>
                <w:szCs w:val="20"/>
                <w:lang w:val="ru-RU" w:eastAsia="es-AR"/>
              </w:rPr>
            </w:pPr>
          </w:p>
          <w:p w14:paraId="0509B664" w14:textId="77777777" w:rsidR="00091415" w:rsidRPr="008E08D3" w:rsidRDefault="00583354" w:rsidP="001B1267">
            <w:pPr>
              <w:widowControl w:val="0"/>
              <w:spacing w:after="0" w:line="240" w:lineRule="auto"/>
              <w:rPr>
                <w:rFonts w:ascii="Times New Roman" w:eastAsia="Arial" w:hAnsi="Times New Roman"/>
                <w:b/>
                <w:color w:val="000000"/>
                <w:sz w:val="20"/>
                <w:szCs w:val="20"/>
                <w:lang w:val="ru-RU" w:eastAsia="es-AR"/>
              </w:rPr>
            </w:pPr>
            <w:r w:rsidRPr="008E08D3">
              <w:rPr>
                <w:rFonts w:ascii="Times New Roman" w:eastAsia="Arial" w:hAnsi="Times New Roman"/>
                <w:b/>
                <w:color w:val="000000"/>
                <w:sz w:val="20"/>
                <w:szCs w:val="20"/>
                <w:lang w:val="ru-RU" w:eastAsia="es-AR"/>
              </w:rPr>
              <w:t xml:space="preserve">Статья </w:t>
            </w:r>
            <w:r w:rsidR="00302C10" w:rsidRPr="008E08D3">
              <w:rPr>
                <w:rFonts w:ascii="Times New Roman" w:eastAsia="Arial" w:hAnsi="Times New Roman"/>
                <w:b/>
                <w:color w:val="000000"/>
                <w:sz w:val="20"/>
                <w:szCs w:val="20"/>
                <w:lang w:val="ru-RU" w:eastAsia="es-AR"/>
              </w:rPr>
              <w:t>2</w:t>
            </w:r>
            <w:r w:rsidR="00284E62" w:rsidRPr="008E08D3">
              <w:rPr>
                <w:rFonts w:ascii="Times New Roman" w:eastAsia="Arial" w:hAnsi="Times New Roman"/>
                <w:b/>
                <w:color w:val="000000"/>
                <w:sz w:val="20"/>
                <w:szCs w:val="20"/>
                <w:lang w:val="ru-RU" w:eastAsia="es-AR"/>
              </w:rPr>
              <w:t>. Условия участия</w:t>
            </w:r>
          </w:p>
          <w:p w14:paraId="60A6CC01" w14:textId="6B95D91E" w:rsidR="00284E62" w:rsidRPr="008E08D3" w:rsidRDefault="003E5F56" w:rsidP="001B1267">
            <w:pPr>
              <w:spacing w:after="0" w:line="240" w:lineRule="auto"/>
              <w:contextualSpacing/>
              <w:jc w:val="both"/>
              <w:rPr>
                <w:rFonts w:ascii="Times New Roman" w:eastAsia="SimSun" w:hAnsi="Times New Roman"/>
                <w:sz w:val="20"/>
                <w:szCs w:val="20"/>
                <w:lang w:val="ru-RU"/>
              </w:rPr>
            </w:pPr>
            <w:r w:rsidRPr="008E08D3">
              <w:rPr>
                <w:rFonts w:ascii="Times New Roman" w:eastAsia="SimSun" w:hAnsi="Times New Roman"/>
                <w:sz w:val="20"/>
                <w:szCs w:val="20"/>
                <w:lang w:val="ru-RU"/>
              </w:rPr>
              <w:t>2</w:t>
            </w:r>
            <w:r w:rsidR="00284E62" w:rsidRPr="008E08D3">
              <w:rPr>
                <w:rFonts w:ascii="Times New Roman" w:eastAsia="SimSun" w:hAnsi="Times New Roman"/>
                <w:sz w:val="20"/>
                <w:szCs w:val="20"/>
                <w:lang w:val="ru-RU"/>
              </w:rPr>
              <w:t xml:space="preserve">.1. Направляющий </w:t>
            </w:r>
            <w:r w:rsidR="00206DB7" w:rsidRPr="008E08D3">
              <w:rPr>
                <w:rFonts w:ascii="Times New Roman" w:eastAsia="SimSun" w:hAnsi="Times New Roman"/>
                <w:sz w:val="20"/>
                <w:szCs w:val="20"/>
                <w:lang w:val="ru-RU"/>
              </w:rPr>
              <w:t>вуз</w:t>
            </w:r>
            <w:r w:rsidR="00284E62" w:rsidRPr="008E08D3">
              <w:rPr>
                <w:rFonts w:ascii="Times New Roman" w:eastAsia="SimSun" w:hAnsi="Times New Roman"/>
                <w:sz w:val="20"/>
                <w:szCs w:val="20"/>
                <w:lang w:val="ru-RU"/>
              </w:rPr>
              <w:t xml:space="preserve"> отвечает за отбор</w:t>
            </w:r>
            <w:r w:rsidR="0058401E" w:rsidRPr="008E08D3">
              <w:rPr>
                <w:rFonts w:ascii="Times New Roman" w:eastAsia="SimSun" w:hAnsi="Times New Roman"/>
                <w:sz w:val="20"/>
                <w:szCs w:val="20"/>
                <w:lang w:val="ru-RU"/>
              </w:rPr>
              <w:t xml:space="preserve"> (номинацию)</w:t>
            </w:r>
            <w:r w:rsidR="00537484" w:rsidRPr="008E08D3">
              <w:rPr>
                <w:rFonts w:ascii="Times New Roman" w:eastAsia="SimSun" w:hAnsi="Times New Roman"/>
                <w:sz w:val="20"/>
                <w:szCs w:val="20"/>
                <w:lang w:val="ru-RU"/>
              </w:rPr>
              <w:t xml:space="preserve"> </w:t>
            </w:r>
            <w:r w:rsidR="000E22DC" w:rsidRPr="008E08D3">
              <w:rPr>
                <w:rFonts w:ascii="Times New Roman" w:eastAsia="SimSun" w:hAnsi="Times New Roman"/>
                <w:sz w:val="20"/>
                <w:szCs w:val="20"/>
                <w:lang w:val="ru-RU"/>
              </w:rPr>
              <w:t>Обучающихся</w:t>
            </w:r>
            <w:r w:rsidR="00284E62" w:rsidRPr="008E08D3">
              <w:rPr>
                <w:rFonts w:ascii="Times New Roman" w:eastAsia="SimSun" w:hAnsi="Times New Roman"/>
                <w:sz w:val="20"/>
                <w:szCs w:val="20"/>
                <w:lang w:val="ru-RU"/>
              </w:rPr>
              <w:t xml:space="preserve"> для участия в </w:t>
            </w:r>
            <w:r w:rsidR="005E27C4" w:rsidRPr="008E08D3">
              <w:rPr>
                <w:rFonts w:ascii="Times New Roman" w:eastAsia="SimSun" w:hAnsi="Times New Roman"/>
                <w:sz w:val="20"/>
                <w:szCs w:val="20"/>
                <w:lang w:val="ru-RU"/>
              </w:rPr>
              <w:t xml:space="preserve">Обмене </w:t>
            </w:r>
            <w:r w:rsidR="00284E62" w:rsidRPr="008E08D3">
              <w:rPr>
                <w:rFonts w:ascii="Times New Roman" w:eastAsia="SimSun" w:hAnsi="Times New Roman"/>
                <w:sz w:val="20"/>
                <w:szCs w:val="20"/>
                <w:lang w:val="ru-RU"/>
              </w:rPr>
              <w:t xml:space="preserve">и за то, что каждый кандидат обладает достаточным уровнем знаний и языковыми навыками для обучения на </w:t>
            </w:r>
            <w:r w:rsidR="00A15455" w:rsidRPr="008E08D3">
              <w:rPr>
                <w:rFonts w:ascii="Times New Roman" w:eastAsia="SimSun" w:hAnsi="Times New Roman"/>
                <w:sz w:val="20"/>
                <w:szCs w:val="20"/>
                <w:lang w:val="ru-RU"/>
              </w:rPr>
              <w:t>языке преподавания, принятом в П</w:t>
            </w:r>
            <w:r w:rsidR="00284E62" w:rsidRPr="008E08D3">
              <w:rPr>
                <w:rFonts w:ascii="Times New Roman" w:eastAsia="SimSun" w:hAnsi="Times New Roman"/>
                <w:sz w:val="20"/>
                <w:szCs w:val="20"/>
                <w:lang w:val="ru-RU"/>
              </w:rPr>
              <w:t xml:space="preserve">ринимающем </w:t>
            </w:r>
            <w:r w:rsidR="00206DB7" w:rsidRPr="008E08D3">
              <w:rPr>
                <w:rFonts w:ascii="Times New Roman" w:eastAsia="SimSun" w:hAnsi="Times New Roman"/>
                <w:sz w:val="20"/>
                <w:szCs w:val="20"/>
                <w:lang w:val="ru-RU"/>
              </w:rPr>
              <w:t>вузе</w:t>
            </w:r>
            <w:r w:rsidR="00A15455" w:rsidRPr="008E08D3">
              <w:rPr>
                <w:rFonts w:ascii="Times New Roman" w:eastAsia="SimSun" w:hAnsi="Times New Roman"/>
                <w:sz w:val="20"/>
                <w:szCs w:val="20"/>
                <w:lang w:val="ru-RU"/>
              </w:rPr>
              <w:t>. Стороны соглашаются, что П</w:t>
            </w:r>
            <w:r w:rsidR="00284E62" w:rsidRPr="008E08D3">
              <w:rPr>
                <w:rFonts w:ascii="Times New Roman" w:eastAsia="SimSun" w:hAnsi="Times New Roman"/>
                <w:sz w:val="20"/>
                <w:szCs w:val="20"/>
                <w:lang w:val="ru-RU"/>
              </w:rPr>
              <w:t xml:space="preserve">ринимающий </w:t>
            </w:r>
            <w:r w:rsidR="00206DB7" w:rsidRPr="008E08D3">
              <w:rPr>
                <w:rFonts w:ascii="Times New Roman" w:eastAsia="SimSun" w:hAnsi="Times New Roman"/>
                <w:sz w:val="20"/>
                <w:szCs w:val="20"/>
                <w:lang w:val="ru-RU"/>
              </w:rPr>
              <w:t>вуз</w:t>
            </w:r>
            <w:r w:rsidR="00284E62" w:rsidRPr="008E08D3">
              <w:rPr>
                <w:rFonts w:ascii="Times New Roman" w:eastAsia="SimSun" w:hAnsi="Times New Roman"/>
                <w:sz w:val="20"/>
                <w:szCs w:val="20"/>
                <w:lang w:val="ru-RU"/>
              </w:rPr>
              <w:t xml:space="preserve"> сохраняет за собой право отклонить лю</w:t>
            </w:r>
            <w:r w:rsidR="00A15455" w:rsidRPr="008E08D3">
              <w:rPr>
                <w:rFonts w:ascii="Times New Roman" w:eastAsia="SimSun" w:hAnsi="Times New Roman"/>
                <w:sz w:val="20"/>
                <w:szCs w:val="20"/>
                <w:lang w:val="ru-RU"/>
              </w:rPr>
              <w:t>бую кандидатуру</w:t>
            </w:r>
            <w:r w:rsidR="00C40F2E" w:rsidRPr="008E08D3">
              <w:rPr>
                <w:rFonts w:ascii="Times New Roman" w:eastAsia="SimSun" w:hAnsi="Times New Roman"/>
                <w:sz w:val="20"/>
                <w:szCs w:val="20"/>
                <w:lang w:val="ru-RU"/>
              </w:rPr>
              <w:t>.</w:t>
            </w:r>
            <w:r w:rsidR="00A15455" w:rsidRPr="008E08D3">
              <w:rPr>
                <w:rFonts w:ascii="Times New Roman" w:eastAsia="SimSun" w:hAnsi="Times New Roman"/>
                <w:sz w:val="20"/>
                <w:szCs w:val="20"/>
                <w:lang w:val="ru-RU"/>
              </w:rPr>
              <w:t xml:space="preserve"> </w:t>
            </w:r>
            <w:r w:rsidR="00C40F2E" w:rsidRPr="008E08D3">
              <w:rPr>
                <w:rFonts w:ascii="Times New Roman" w:eastAsia="SimSun" w:hAnsi="Times New Roman"/>
                <w:sz w:val="20"/>
                <w:szCs w:val="20"/>
                <w:lang w:val="ru-RU"/>
              </w:rPr>
              <w:t>В</w:t>
            </w:r>
            <w:r w:rsidR="00A15455" w:rsidRPr="008E08D3">
              <w:rPr>
                <w:rFonts w:ascii="Times New Roman" w:eastAsia="SimSun" w:hAnsi="Times New Roman"/>
                <w:sz w:val="20"/>
                <w:szCs w:val="20"/>
                <w:lang w:val="ru-RU"/>
              </w:rPr>
              <w:t xml:space="preserve"> этом случае Н</w:t>
            </w:r>
            <w:r w:rsidR="00284E62" w:rsidRPr="008E08D3">
              <w:rPr>
                <w:rFonts w:ascii="Times New Roman" w:eastAsia="SimSun" w:hAnsi="Times New Roman"/>
                <w:sz w:val="20"/>
                <w:szCs w:val="20"/>
                <w:lang w:val="ru-RU"/>
              </w:rPr>
              <w:t xml:space="preserve">аправляющий </w:t>
            </w:r>
            <w:r w:rsidR="00206DB7" w:rsidRPr="008E08D3">
              <w:rPr>
                <w:rFonts w:ascii="Times New Roman" w:eastAsia="SimSun" w:hAnsi="Times New Roman"/>
                <w:sz w:val="20"/>
                <w:szCs w:val="20"/>
                <w:lang w:val="ru-RU"/>
              </w:rPr>
              <w:t>вуз</w:t>
            </w:r>
            <w:r w:rsidR="00284E62" w:rsidRPr="008E08D3">
              <w:rPr>
                <w:rFonts w:ascii="Times New Roman" w:eastAsia="SimSun" w:hAnsi="Times New Roman"/>
                <w:sz w:val="20"/>
                <w:szCs w:val="20"/>
                <w:lang w:val="ru-RU"/>
              </w:rPr>
              <w:t xml:space="preserve"> может представить на рассмотрение дополнительных кандидатов</w:t>
            </w:r>
            <w:r w:rsidR="0007473C" w:rsidRPr="008E08D3">
              <w:rPr>
                <w:rFonts w:ascii="Times New Roman" w:eastAsia="SimSun" w:hAnsi="Times New Roman"/>
                <w:sz w:val="20"/>
                <w:szCs w:val="20"/>
                <w:lang w:val="ru-RU"/>
              </w:rPr>
              <w:t xml:space="preserve"> в установленный срок</w:t>
            </w:r>
            <w:r w:rsidR="003F6882" w:rsidRPr="008E08D3">
              <w:rPr>
                <w:rFonts w:ascii="Times New Roman" w:eastAsia="SimSun" w:hAnsi="Times New Roman"/>
                <w:sz w:val="20"/>
                <w:szCs w:val="20"/>
                <w:lang w:val="ru-RU"/>
              </w:rPr>
              <w:t>.</w:t>
            </w:r>
          </w:p>
          <w:p w14:paraId="79ED2C9C" w14:textId="497F1456" w:rsidR="00284E62" w:rsidRPr="008E08D3" w:rsidRDefault="003E5F56" w:rsidP="001B1267">
            <w:pPr>
              <w:widowControl w:val="0"/>
              <w:spacing w:after="0" w:line="240" w:lineRule="auto"/>
              <w:jc w:val="both"/>
              <w:rPr>
                <w:rFonts w:ascii="Times New Roman" w:eastAsia="SimSun" w:hAnsi="Times New Roman"/>
                <w:sz w:val="20"/>
                <w:szCs w:val="20"/>
                <w:lang w:val="ru-RU"/>
              </w:rPr>
            </w:pPr>
            <w:r w:rsidRPr="008E08D3">
              <w:rPr>
                <w:rFonts w:ascii="Times New Roman" w:hAnsi="Times New Roman"/>
                <w:sz w:val="20"/>
                <w:szCs w:val="20"/>
                <w:lang w:val="ru-RU"/>
              </w:rPr>
              <w:t>2</w:t>
            </w:r>
            <w:r w:rsidR="00284E62" w:rsidRPr="008E08D3">
              <w:rPr>
                <w:rFonts w:ascii="Times New Roman" w:hAnsi="Times New Roman"/>
                <w:sz w:val="20"/>
                <w:szCs w:val="20"/>
                <w:lang w:val="ru-RU"/>
              </w:rPr>
              <w:t xml:space="preserve">.2. </w:t>
            </w:r>
            <w:r w:rsidR="00284E62" w:rsidRPr="008E08D3">
              <w:rPr>
                <w:rFonts w:ascii="Times New Roman" w:eastAsia="SimSun" w:hAnsi="Times New Roman"/>
                <w:sz w:val="20"/>
                <w:szCs w:val="20"/>
                <w:lang w:val="ru-RU"/>
              </w:rPr>
              <w:t xml:space="preserve">Принимающий </w:t>
            </w:r>
            <w:r w:rsidR="00206DB7" w:rsidRPr="008E08D3">
              <w:rPr>
                <w:rFonts w:ascii="Times New Roman" w:eastAsia="SimSun" w:hAnsi="Times New Roman"/>
                <w:sz w:val="20"/>
                <w:szCs w:val="20"/>
                <w:lang w:val="ru-RU"/>
              </w:rPr>
              <w:t xml:space="preserve">вуз </w:t>
            </w:r>
            <w:r w:rsidR="00284E62" w:rsidRPr="008E08D3">
              <w:rPr>
                <w:rFonts w:ascii="Times New Roman" w:eastAsia="SimSun" w:hAnsi="Times New Roman"/>
                <w:sz w:val="20"/>
                <w:szCs w:val="20"/>
                <w:lang w:val="ru-RU"/>
              </w:rPr>
              <w:t xml:space="preserve">обязуется </w:t>
            </w:r>
            <w:r w:rsidR="00537484" w:rsidRPr="008E08D3">
              <w:rPr>
                <w:rFonts w:ascii="Times New Roman" w:eastAsia="SimSun" w:hAnsi="Times New Roman"/>
                <w:sz w:val="20"/>
                <w:szCs w:val="20"/>
                <w:lang w:val="ru-RU"/>
              </w:rPr>
              <w:t>предоставить Н</w:t>
            </w:r>
            <w:r w:rsidR="00284E62" w:rsidRPr="008E08D3">
              <w:rPr>
                <w:rFonts w:ascii="Times New Roman" w:eastAsia="SimSun" w:hAnsi="Times New Roman"/>
                <w:sz w:val="20"/>
                <w:szCs w:val="20"/>
                <w:lang w:val="ru-RU"/>
              </w:rPr>
              <w:t xml:space="preserve">аправляющему </w:t>
            </w:r>
            <w:r w:rsidR="00206DB7" w:rsidRPr="008E08D3">
              <w:rPr>
                <w:rFonts w:ascii="Times New Roman" w:eastAsia="SimSun" w:hAnsi="Times New Roman"/>
                <w:sz w:val="20"/>
                <w:szCs w:val="20"/>
                <w:lang w:val="ru-RU"/>
              </w:rPr>
              <w:t>вуз</w:t>
            </w:r>
            <w:r w:rsidR="00284E62" w:rsidRPr="008E08D3">
              <w:rPr>
                <w:rFonts w:ascii="Times New Roman" w:eastAsia="SimSun" w:hAnsi="Times New Roman"/>
                <w:sz w:val="20"/>
                <w:szCs w:val="20"/>
                <w:lang w:val="ru-RU"/>
              </w:rPr>
              <w:t xml:space="preserve">у всю необходимую информацию по процедурам подачи заявки, срокам, визовым вопросам </w:t>
            </w:r>
            <w:r w:rsidR="00537484" w:rsidRPr="008E08D3">
              <w:rPr>
                <w:rFonts w:ascii="Times New Roman" w:eastAsia="SimSun" w:hAnsi="Times New Roman"/>
                <w:sz w:val="20"/>
                <w:szCs w:val="20"/>
                <w:lang w:val="ru-RU"/>
              </w:rPr>
              <w:t xml:space="preserve">и другим вопросам, необходимую </w:t>
            </w:r>
            <w:r w:rsidR="000E22DC" w:rsidRPr="008E08D3">
              <w:rPr>
                <w:rFonts w:ascii="Times New Roman" w:eastAsia="SimSun" w:hAnsi="Times New Roman"/>
                <w:sz w:val="20"/>
                <w:szCs w:val="20"/>
                <w:lang w:val="ru-RU"/>
              </w:rPr>
              <w:t xml:space="preserve">Обучающимся </w:t>
            </w:r>
            <w:r w:rsidR="00284E62" w:rsidRPr="008E08D3">
              <w:rPr>
                <w:rFonts w:ascii="Times New Roman" w:eastAsia="SimSun" w:hAnsi="Times New Roman"/>
                <w:sz w:val="20"/>
                <w:szCs w:val="20"/>
                <w:lang w:val="ru-RU"/>
              </w:rPr>
              <w:t>и сотрудникам для своевременного оформления участ</w:t>
            </w:r>
            <w:r w:rsidR="00537484" w:rsidRPr="008E08D3">
              <w:rPr>
                <w:rFonts w:ascii="Times New Roman" w:eastAsia="SimSun" w:hAnsi="Times New Roman"/>
                <w:sz w:val="20"/>
                <w:szCs w:val="20"/>
                <w:lang w:val="ru-RU"/>
              </w:rPr>
              <w:t xml:space="preserve">ия </w:t>
            </w:r>
            <w:r w:rsidR="000E22DC" w:rsidRPr="008E08D3">
              <w:rPr>
                <w:rFonts w:ascii="Times New Roman" w:eastAsia="SimSun" w:hAnsi="Times New Roman"/>
                <w:sz w:val="20"/>
                <w:szCs w:val="20"/>
                <w:lang w:val="ru-RU"/>
              </w:rPr>
              <w:t>Обучающихся</w:t>
            </w:r>
            <w:r w:rsidR="006F4875" w:rsidRPr="008E08D3">
              <w:rPr>
                <w:rFonts w:ascii="Times New Roman" w:eastAsia="SimSun" w:hAnsi="Times New Roman"/>
                <w:sz w:val="20"/>
                <w:szCs w:val="20"/>
                <w:lang w:val="ru-RU"/>
              </w:rPr>
              <w:t xml:space="preserve"> в </w:t>
            </w:r>
            <w:r w:rsidR="005E27C4" w:rsidRPr="008E08D3">
              <w:rPr>
                <w:rFonts w:ascii="Times New Roman" w:eastAsia="SimSun" w:hAnsi="Times New Roman"/>
                <w:sz w:val="20"/>
                <w:szCs w:val="20"/>
                <w:lang w:val="ru-RU"/>
              </w:rPr>
              <w:t xml:space="preserve">Обмене </w:t>
            </w:r>
            <w:r w:rsidR="00583354" w:rsidRPr="008E08D3">
              <w:rPr>
                <w:rFonts w:ascii="Times New Roman" w:eastAsia="SimSun" w:hAnsi="Times New Roman"/>
                <w:sz w:val="20"/>
                <w:szCs w:val="20"/>
                <w:lang w:val="ru-RU"/>
              </w:rPr>
              <w:t xml:space="preserve">с соблюдением сроков, </w:t>
            </w:r>
            <w:r w:rsidR="00C56BB5" w:rsidRPr="008E08D3">
              <w:rPr>
                <w:rFonts w:ascii="Times New Roman" w:eastAsia="SimSun" w:hAnsi="Times New Roman"/>
                <w:sz w:val="20"/>
                <w:szCs w:val="20"/>
                <w:lang w:val="ru-RU"/>
              </w:rPr>
              <w:t xml:space="preserve">установленных </w:t>
            </w:r>
            <w:r w:rsidR="00583354" w:rsidRPr="008E08D3">
              <w:rPr>
                <w:rFonts w:ascii="Times New Roman" w:eastAsia="SimSun" w:hAnsi="Times New Roman"/>
                <w:sz w:val="20"/>
                <w:szCs w:val="20"/>
                <w:lang w:val="ru-RU"/>
              </w:rPr>
              <w:t xml:space="preserve">обоими </w:t>
            </w:r>
            <w:r w:rsidR="00206DB7" w:rsidRPr="008E08D3">
              <w:rPr>
                <w:rFonts w:ascii="Times New Roman" w:eastAsia="SimSun" w:hAnsi="Times New Roman"/>
                <w:sz w:val="20"/>
                <w:szCs w:val="20"/>
                <w:lang w:val="ru-RU"/>
              </w:rPr>
              <w:t>вуз</w:t>
            </w:r>
            <w:r w:rsidR="00583354" w:rsidRPr="008E08D3">
              <w:rPr>
                <w:rFonts w:ascii="Times New Roman" w:eastAsia="SimSun" w:hAnsi="Times New Roman"/>
                <w:sz w:val="20"/>
                <w:szCs w:val="20"/>
                <w:lang w:val="ru-RU"/>
              </w:rPr>
              <w:t>ами.</w:t>
            </w:r>
            <w:r w:rsidR="006F4875" w:rsidRPr="008E08D3">
              <w:rPr>
                <w:rFonts w:ascii="Times New Roman" w:eastAsia="SimSun" w:hAnsi="Times New Roman"/>
                <w:sz w:val="20"/>
                <w:szCs w:val="20"/>
                <w:lang w:val="ru-RU"/>
              </w:rPr>
              <w:t xml:space="preserve"> </w:t>
            </w:r>
            <w:r w:rsidR="000E22DC" w:rsidRPr="008E08D3">
              <w:rPr>
                <w:rFonts w:ascii="Times New Roman" w:eastAsia="SimSun" w:hAnsi="Times New Roman"/>
                <w:sz w:val="20"/>
                <w:szCs w:val="20"/>
                <w:lang w:val="ru-RU"/>
              </w:rPr>
              <w:t xml:space="preserve">Обучающиеся </w:t>
            </w:r>
            <w:r w:rsidR="00284E62" w:rsidRPr="008E08D3">
              <w:rPr>
                <w:rFonts w:ascii="Times New Roman" w:eastAsia="SimSun" w:hAnsi="Times New Roman"/>
                <w:sz w:val="20"/>
                <w:szCs w:val="20"/>
                <w:lang w:val="ru-RU"/>
              </w:rPr>
              <w:t xml:space="preserve">при поддержке соответствующих </w:t>
            </w:r>
            <w:r w:rsidR="007E52EB" w:rsidRPr="008E08D3">
              <w:rPr>
                <w:rFonts w:ascii="Times New Roman" w:eastAsia="SimSun" w:hAnsi="Times New Roman"/>
                <w:sz w:val="20"/>
                <w:szCs w:val="20"/>
                <w:lang w:val="ru-RU"/>
              </w:rPr>
              <w:t xml:space="preserve">административных подразделений Направляющего </w:t>
            </w:r>
            <w:r w:rsidR="00206DB7" w:rsidRPr="008E08D3">
              <w:rPr>
                <w:rFonts w:ascii="Times New Roman" w:eastAsia="SimSun" w:hAnsi="Times New Roman"/>
                <w:sz w:val="20"/>
                <w:szCs w:val="20"/>
                <w:lang w:val="ru-RU"/>
              </w:rPr>
              <w:t xml:space="preserve">вуза </w:t>
            </w:r>
            <w:r w:rsidR="00284E62" w:rsidRPr="008E08D3">
              <w:rPr>
                <w:rFonts w:ascii="Times New Roman" w:eastAsia="SimSun" w:hAnsi="Times New Roman"/>
                <w:sz w:val="20"/>
                <w:szCs w:val="20"/>
                <w:lang w:val="ru-RU"/>
              </w:rPr>
              <w:t>отвечают за своеврем</w:t>
            </w:r>
            <w:r w:rsidR="00B2793F" w:rsidRPr="008E08D3">
              <w:rPr>
                <w:rFonts w:ascii="Times New Roman" w:eastAsia="SimSun" w:hAnsi="Times New Roman"/>
                <w:sz w:val="20"/>
                <w:szCs w:val="20"/>
                <w:lang w:val="ru-RU"/>
              </w:rPr>
              <w:t>енное предоставление заявок</w:t>
            </w:r>
            <w:r w:rsidR="00537484" w:rsidRPr="008E08D3">
              <w:rPr>
                <w:rFonts w:ascii="Times New Roman" w:eastAsia="SimSun" w:hAnsi="Times New Roman"/>
                <w:sz w:val="20"/>
                <w:szCs w:val="20"/>
                <w:lang w:val="ru-RU"/>
              </w:rPr>
              <w:t xml:space="preserve"> в П</w:t>
            </w:r>
            <w:r w:rsidR="00284E62" w:rsidRPr="008E08D3">
              <w:rPr>
                <w:rFonts w:ascii="Times New Roman" w:eastAsia="SimSun" w:hAnsi="Times New Roman"/>
                <w:sz w:val="20"/>
                <w:szCs w:val="20"/>
                <w:lang w:val="ru-RU"/>
              </w:rPr>
              <w:t xml:space="preserve">ринимающий </w:t>
            </w:r>
            <w:r w:rsidR="00206DB7" w:rsidRPr="008E08D3">
              <w:rPr>
                <w:rFonts w:ascii="Times New Roman" w:eastAsia="SimSun" w:hAnsi="Times New Roman"/>
                <w:sz w:val="20"/>
                <w:szCs w:val="20"/>
                <w:lang w:val="ru-RU"/>
              </w:rPr>
              <w:t>вуз</w:t>
            </w:r>
            <w:r w:rsidR="0062324C" w:rsidRPr="008E08D3">
              <w:rPr>
                <w:rFonts w:ascii="Times New Roman" w:eastAsia="SimSun" w:hAnsi="Times New Roman"/>
                <w:sz w:val="20"/>
                <w:szCs w:val="20"/>
                <w:lang w:val="ru-RU"/>
              </w:rPr>
              <w:t>.</w:t>
            </w:r>
          </w:p>
          <w:p w14:paraId="1AD54C3E" w14:textId="34FC0D4C" w:rsidR="00A3148A" w:rsidRPr="008E08D3" w:rsidRDefault="003E5F56" w:rsidP="001B1267">
            <w:pPr>
              <w:spacing w:after="0" w:line="240" w:lineRule="auto"/>
              <w:contextualSpacing/>
              <w:jc w:val="both"/>
              <w:rPr>
                <w:rFonts w:ascii="Times New Roman" w:eastAsia="SimSun" w:hAnsi="Times New Roman"/>
                <w:sz w:val="20"/>
                <w:szCs w:val="20"/>
                <w:lang w:val="ru-RU"/>
              </w:rPr>
            </w:pPr>
            <w:r w:rsidRPr="008E08D3">
              <w:rPr>
                <w:rFonts w:ascii="Times New Roman" w:eastAsia="SimSun" w:hAnsi="Times New Roman"/>
                <w:sz w:val="20"/>
                <w:szCs w:val="20"/>
                <w:lang w:val="ru-RU"/>
              </w:rPr>
              <w:t>2</w:t>
            </w:r>
            <w:r w:rsidR="002D2CED" w:rsidRPr="008E08D3">
              <w:rPr>
                <w:rFonts w:ascii="Times New Roman" w:eastAsia="SimSun" w:hAnsi="Times New Roman"/>
                <w:sz w:val="20"/>
                <w:szCs w:val="20"/>
                <w:lang w:val="ru-RU"/>
              </w:rPr>
              <w:t xml:space="preserve">.3. </w:t>
            </w:r>
            <w:r w:rsidR="000E22DC" w:rsidRPr="008E08D3">
              <w:rPr>
                <w:rFonts w:ascii="Times New Roman" w:eastAsia="SimSun" w:hAnsi="Times New Roman"/>
                <w:sz w:val="20"/>
                <w:szCs w:val="20"/>
                <w:lang w:val="ru-RU"/>
              </w:rPr>
              <w:t xml:space="preserve">Обучающиеся </w:t>
            </w:r>
            <w:r w:rsidR="00537484" w:rsidRPr="008E08D3">
              <w:rPr>
                <w:rFonts w:ascii="Times New Roman" w:eastAsia="SimSun" w:hAnsi="Times New Roman"/>
                <w:sz w:val="20"/>
                <w:szCs w:val="20"/>
                <w:lang w:val="ru-RU"/>
              </w:rPr>
              <w:t xml:space="preserve">будут </w:t>
            </w:r>
            <w:r w:rsidR="0007473C" w:rsidRPr="008E08D3">
              <w:rPr>
                <w:rFonts w:ascii="Times New Roman" w:eastAsia="SimSun" w:hAnsi="Times New Roman"/>
                <w:sz w:val="20"/>
                <w:szCs w:val="20"/>
                <w:lang w:val="ru-RU"/>
              </w:rPr>
              <w:t>привлечены</w:t>
            </w:r>
            <w:r w:rsidR="00537484" w:rsidRPr="008E08D3">
              <w:rPr>
                <w:rFonts w:ascii="Times New Roman" w:eastAsia="SimSun" w:hAnsi="Times New Roman"/>
                <w:sz w:val="20"/>
                <w:szCs w:val="20"/>
                <w:lang w:val="ru-RU"/>
              </w:rPr>
              <w:t xml:space="preserve"> в П</w:t>
            </w:r>
            <w:r w:rsidR="002D2CED" w:rsidRPr="008E08D3">
              <w:rPr>
                <w:rFonts w:ascii="Times New Roman" w:eastAsia="SimSun" w:hAnsi="Times New Roman"/>
                <w:sz w:val="20"/>
                <w:szCs w:val="20"/>
                <w:lang w:val="ru-RU"/>
              </w:rPr>
              <w:t xml:space="preserve">ринимающий </w:t>
            </w:r>
            <w:r w:rsidR="00206DB7" w:rsidRPr="008E08D3">
              <w:rPr>
                <w:rFonts w:ascii="Times New Roman" w:eastAsia="SimSun" w:hAnsi="Times New Roman"/>
                <w:sz w:val="20"/>
                <w:szCs w:val="20"/>
                <w:lang w:val="ru-RU"/>
              </w:rPr>
              <w:t>вуз</w:t>
            </w:r>
            <w:r w:rsidR="002D2CED" w:rsidRPr="008E08D3">
              <w:rPr>
                <w:rFonts w:ascii="Times New Roman" w:eastAsia="SimSun" w:hAnsi="Times New Roman"/>
                <w:sz w:val="20"/>
                <w:szCs w:val="20"/>
                <w:lang w:val="ru-RU"/>
              </w:rPr>
              <w:t xml:space="preserve"> в качестве </w:t>
            </w:r>
            <w:r w:rsidR="000E22DC" w:rsidRPr="008E08D3">
              <w:rPr>
                <w:rFonts w:ascii="Times New Roman" w:eastAsia="SimSun" w:hAnsi="Times New Roman"/>
                <w:sz w:val="20"/>
                <w:szCs w:val="20"/>
                <w:lang w:val="ru-RU"/>
              </w:rPr>
              <w:t>Обучающихся</w:t>
            </w:r>
            <w:r w:rsidR="002D2CED" w:rsidRPr="008E08D3">
              <w:rPr>
                <w:rFonts w:ascii="Times New Roman" w:eastAsia="SimSun" w:hAnsi="Times New Roman"/>
                <w:sz w:val="20"/>
                <w:szCs w:val="20"/>
                <w:lang w:val="ru-RU"/>
              </w:rPr>
              <w:t xml:space="preserve"> по </w:t>
            </w:r>
            <w:r w:rsidR="005E27C4" w:rsidRPr="008E08D3">
              <w:rPr>
                <w:rFonts w:ascii="Times New Roman" w:eastAsia="SimSun" w:hAnsi="Times New Roman"/>
                <w:sz w:val="20"/>
                <w:szCs w:val="20"/>
                <w:lang w:val="ru-RU"/>
              </w:rPr>
              <w:t>Обмену</w:t>
            </w:r>
            <w:r w:rsidR="002D2CED" w:rsidRPr="008E08D3">
              <w:rPr>
                <w:rFonts w:ascii="Times New Roman" w:eastAsia="SimSun" w:hAnsi="Times New Roman"/>
                <w:sz w:val="20"/>
                <w:szCs w:val="20"/>
                <w:lang w:val="ru-RU"/>
              </w:rPr>
              <w:t>,</w:t>
            </w:r>
            <w:r w:rsidR="007E52EB" w:rsidRPr="008E08D3">
              <w:rPr>
                <w:rFonts w:ascii="Times New Roman" w:eastAsia="SimSun" w:hAnsi="Times New Roman"/>
                <w:sz w:val="20"/>
                <w:szCs w:val="20"/>
                <w:lang w:val="ru-RU"/>
              </w:rPr>
              <w:t xml:space="preserve"> при этом оставаясь </w:t>
            </w:r>
            <w:r w:rsidR="000E22DC" w:rsidRPr="008E08D3">
              <w:rPr>
                <w:rFonts w:ascii="Times New Roman" w:eastAsia="SimSun" w:hAnsi="Times New Roman"/>
                <w:sz w:val="20"/>
                <w:szCs w:val="20"/>
                <w:lang w:val="ru-RU"/>
              </w:rPr>
              <w:t>Обучающимися</w:t>
            </w:r>
            <w:r w:rsidR="007E52EB" w:rsidRPr="008E08D3">
              <w:rPr>
                <w:rFonts w:ascii="Times New Roman" w:eastAsia="SimSun" w:hAnsi="Times New Roman"/>
                <w:sz w:val="20"/>
                <w:szCs w:val="20"/>
                <w:lang w:val="ru-RU"/>
              </w:rPr>
              <w:t xml:space="preserve"> Н</w:t>
            </w:r>
            <w:r w:rsidR="002D2CED" w:rsidRPr="008E08D3">
              <w:rPr>
                <w:rFonts w:ascii="Times New Roman" w:eastAsia="SimSun" w:hAnsi="Times New Roman"/>
                <w:sz w:val="20"/>
                <w:szCs w:val="20"/>
                <w:lang w:val="ru-RU"/>
              </w:rPr>
              <w:t xml:space="preserve">аправляющего </w:t>
            </w:r>
            <w:r w:rsidR="00206DB7" w:rsidRPr="008E08D3">
              <w:rPr>
                <w:rFonts w:ascii="Times New Roman" w:eastAsia="SimSun" w:hAnsi="Times New Roman"/>
                <w:sz w:val="20"/>
                <w:szCs w:val="20"/>
                <w:lang w:val="ru-RU"/>
              </w:rPr>
              <w:t>вуз</w:t>
            </w:r>
            <w:r w:rsidR="00537484" w:rsidRPr="008E08D3">
              <w:rPr>
                <w:rFonts w:ascii="Times New Roman" w:eastAsia="SimSun" w:hAnsi="Times New Roman"/>
                <w:sz w:val="20"/>
                <w:szCs w:val="20"/>
                <w:lang w:val="ru-RU"/>
              </w:rPr>
              <w:t xml:space="preserve">а. Каждый </w:t>
            </w:r>
            <w:r w:rsidR="000E22DC" w:rsidRPr="008E08D3">
              <w:rPr>
                <w:rFonts w:ascii="Times New Roman" w:eastAsia="SimSun" w:hAnsi="Times New Roman"/>
                <w:sz w:val="20"/>
                <w:szCs w:val="20"/>
                <w:lang w:val="ru-RU"/>
              </w:rPr>
              <w:t xml:space="preserve">Обучающийся </w:t>
            </w:r>
            <w:r w:rsidR="002D2CED" w:rsidRPr="008E08D3">
              <w:rPr>
                <w:rFonts w:ascii="Times New Roman" w:eastAsia="SimSun" w:hAnsi="Times New Roman"/>
                <w:sz w:val="20"/>
                <w:szCs w:val="20"/>
                <w:lang w:val="ru-RU"/>
              </w:rPr>
              <w:t>обязан соблюдать правила и лок</w:t>
            </w:r>
            <w:r w:rsidR="00537484" w:rsidRPr="008E08D3">
              <w:rPr>
                <w:rFonts w:ascii="Times New Roman" w:eastAsia="SimSun" w:hAnsi="Times New Roman"/>
                <w:sz w:val="20"/>
                <w:szCs w:val="20"/>
                <w:lang w:val="ru-RU"/>
              </w:rPr>
              <w:t xml:space="preserve">альные нормативные акты </w:t>
            </w:r>
            <w:r w:rsidR="007952BB" w:rsidRPr="008E08D3">
              <w:rPr>
                <w:rFonts w:ascii="Times New Roman" w:eastAsia="SimSun" w:hAnsi="Times New Roman"/>
                <w:sz w:val="20"/>
                <w:szCs w:val="20"/>
                <w:lang w:val="ru-RU"/>
              </w:rPr>
              <w:t>П</w:t>
            </w:r>
            <w:r w:rsidR="002D2CED" w:rsidRPr="008E08D3">
              <w:rPr>
                <w:rFonts w:ascii="Times New Roman" w:eastAsia="SimSun" w:hAnsi="Times New Roman"/>
                <w:sz w:val="20"/>
                <w:szCs w:val="20"/>
                <w:lang w:val="ru-RU"/>
              </w:rPr>
              <w:t xml:space="preserve">ринимающего </w:t>
            </w:r>
            <w:r w:rsidR="00206DB7" w:rsidRPr="008E08D3">
              <w:rPr>
                <w:rFonts w:ascii="Times New Roman" w:eastAsia="SimSun" w:hAnsi="Times New Roman"/>
                <w:sz w:val="20"/>
                <w:szCs w:val="20"/>
                <w:lang w:val="ru-RU"/>
              </w:rPr>
              <w:t>вуз</w:t>
            </w:r>
            <w:r w:rsidR="002D2CED" w:rsidRPr="008E08D3">
              <w:rPr>
                <w:rFonts w:ascii="Times New Roman" w:eastAsia="SimSun" w:hAnsi="Times New Roman"/>
                <w:sz w:val="20"/>
                <w:szCs w:val="20"/>
                <w:lang w:val="ru-RU"/>
              </w:rPr>
              <w:t xml:space="preserve">а, а также законодательство страны пребывания в течение всего периода обучения по </w:t>
            </w:r>
            <w:r w:rsidR="005E27C4" w:rsidRPr="008E08D3">
              <w:rPr>
                <w:rFonts w:ascii="Times New Roman" w:eastAsia="SimSun" w:hAnsi="Times New Roman"/>
                <w:sz w:val="20"/>
                <w:szCs w:val="20"/>
                <w:lang w:val="ru-RU"/>
              </w:rPr>
              <w:t>Обмену</w:t>
            </w:r>
            <w:r w:rsidR="002D2CED" w:rsidRPr="008E08D3">
              <w:rPr>
                <w:rFonts w:ascii="Times New Roman" w:eastAsia="SimSun" w:hAnsi="Times New Roman"/>
                <w:sz w:val="20"/>
                <w:szCs w:val="20"/>
                <w:lang w:val="ru-RU"/>
              </w:rPr>
              <w:t>. Несоблюдение установленных правил и законов может явиться поводом для досроч</w:t>
            </w:r>
            <w:r w:rsidR="007952BB" w:rsidRPr="008E08D3">
              <w:rPr>
                <w:rFonts w:ascii="Times New Roman" w:eastAsia="SimSun" w:hAnsi="Times New Roman"/>
                <w:sz w:val="20"/>
                <w:szCs w:val="20"/>
                <w:lang w:val="ru-RU"/>
              </w:rPr>
              <w:t xml:space="preserve">ного </w:t>
            </w:r>
            <w:r w:rsidR="00730F79" w:rsidRPr="008E08D3">
              <w:rPr>
                <w:rFonts w:ascii="Times New Roman" w:eastAsia="SimSun" w:hAnsi="Times New Roman"/>
                <w:sz w:val="20"/>
                <w:szCs w:val="20"/>
                <w:lang w:val="ru-RU"/>
              </w:rPr>
              <w:t xml:space="preserve">прекращения </w:t>
            </w:r>
            <w:r w:rsidR="008E3C79" w:rsidRPr="008E08D3">
              <w:rPr>
                <w:rFonts w:ascii="Times New Roman" w:eastAsia="SimSun" w:hAnsi="Times New Roman"/>
                <w:sz w:val="20"/>
                <w:szCs w:val="20"/>
                <w:lang w:val="ru-RU"/>
              </w:rPr>
              <w:t>пребывания</w:t>
            </w:r>
            <w:r w:rsidR="007952BB" w:rsidRPr="008E08D3">
              <w:rPr>
                <w:rFonts w:ascii="Times New Roman" w:eastAsia="SimSun" w:hAnsi="Times New Roman"/>
                <w:sz w:val="20"/>
                <w:szCs w:val="20"/>
                <w:lang w:val="ru-RU"/>
              </w:rPr>
              <w:t xml:space="preserve"> </w:t>
            </w:r>
            <w:r w:rsidR="000E22DC" w:rsidRPr="008E08D3">
              <w:rPr>
                <w:rFonts w:ascii="Times New Roman" w:eastAsia="SimSun" w:hAnsi="Times New Roman"/>
                <w:sz w:val="20"/>
                <w:szCs w:val="20"/>
                <w:lang w:val="ru-RU"/>
              </w:rPr>
              <w:t xml:space="preserve">Обучающегося </w:t>
            </w:r>
            <w:r w:rsidR="00730F79" w:rsidRPr="008E08D3">
              <w:rPr>
                <w:rFonts w:ascii="Times New Roman" w:eastAsia="SimSun" w:hAnsi="Times New Roman"/>
                <w:sz w:val="20"/>
                <w:szCs w:val="20"/>
                <w:lang w:val="ru-RU"/>
              </w:rPr>
              <w:t xml:space="preserve">в Принимающем </w:t>
            </w:r>
            <w:r w:rsidR="00206DB7" w:rsidRPr="008E08D3">
              <w:rPr>
                <w:rFonts w:ascii="Times New Roman" w:eastAsia="SimSun" w:hAnsi="Times New Roman"/>
                <w:sz w:val="20"/>
                <w:szCs w:val="20"/>
                <w:lang w:val="ru-RU"/>
              </w:rPr>
              <w:t>вуз</w:t>
            </w:r>
            <w:r w:rsidR="00730F79" w:rsidRPr="008E08D3">
              <w:rPr>
                <w:rFonts w:ascii="Times New Roman" w:eastAsia="SimSun" w:hAnsi="Times New Roman"/>
                <w:sz w:val="20"/>
                <w:szCs w:val="20"/>
                <w:lang w:val="ru-RU"/>
              </w:rPr>
              <w:t>е</w:t>
            </w:r>
            <w:r w:rsidR="007952BB" w:rsidRPr="008E08D3">
              <w:rPr>
                <w:rFonts w:ascii="Times New Roman" w:eastAsia="SimSun" w:hAnsi="Times New Roman"/>
                <w:sz w:val="20"/>
                <w:szCs w:val="20"/>
                <w:lang w:val="ru-RU"/>
              </w:rPr>
              <w:t xml:space="preserve">. </w:t>
            </w:r>
            <w:r w:rsidR="000E22DC" w:rsidRPr="008E08D3">
              <w:rPr>
                <w:rFonts w:ascii="Times New Roman" w:eastAsia="SimSun" w:hAnsi="Times New Roman"/>
                <w:sz w:val="20"/>
                <w:szCs w:val="20"/>
                <w:lang w:val="ru-RU"/>
              </w:rPr>
              <w:t xml:space="preserve">Обучающиеся </w:t>
            </w:r>
            <w:r w:rsidR="002D2CED" w:rsidRPr="008E08D3">
              <w:rPr>
                <w:rFonts w:ascii="Times New Roman" w:eastAsia="SimSun" w:hAnsi="Times New Roman"/>
                <w:sz w:val="20"/>
                <w:szCs w:val="20"/>
                <w:lang w:val="ru-RU"/>
              </w:rPr>
              <w:t xml:space="preserve">в период обучения по </w:t>
            </w:r>
            <w:r w:rsidR="005E27C4" w:rsidRPr="008E08D3">
              <w:rPr>
                <w:rFonts w:ascii="Times New Roman" w:eastAsia="SimSun" w:hAnsi="Times New Roman"/>
                <w:sz w:val="20"/>
                <w:szCs w:val="20"/>
                <w:lang w:val="ru-RU"/>
              </w:rPr>
              <w:t xml:space="preserve">Обмену </w:t>
            </w:r>
            <w:r w:rsidR="002D2CED" w:rsidRPr="008E08D3">
              <w:rPr>
                <w:rFonts w:ascii="Times New Roman" w:eastAsia="SimSun" w:hAnsi="Times New Roman"/>
                <w:sz w:val="20"/>
                <w:szCs w:val="20"/>
                <w:lang w:val="ru-RU"/>
              </w:rPr>
              <w:t xml:space="preserve">пользуются теми же правами и возможностями, </w:t>
            </w:r>
            <w:r w:rsidR="007E52EB" w:rsidRPr="008E08D3">
              <w:rPr>
                <w:rFonts w:ascii="Times New Roman" w:eastAsia="SimSun" w:hAnsi="Times New Roman"/>
                <w:sz w:val="20"/>
                <w:szCs w:val="20"/>
                <w:lang w:val="ru-RU"/>
              </w:rPr>
              <w:t xml:space="preserve">что и прочие </w:t>
            </w:r>
            <w:r w:rsidR="000E22DC" w:rsidRPr="008E08D3">
              <w:rPr>
                <w:rFonts w:ascii="Times New Roman" w:eastAsia="SimSun" w:hAnsi="Times New Roman"/>
                <w:sz w:val="20"/>
                <w:szCs w:val="20"/>
                <w:lang w:val="ru-RU"/>
              </w:rPr>
              <w:t xml:space="preserve">Обучающиеся </w:t>
            </w:r>
            <w:r w:rsidR="007E52EB" w:rsidRPr="008E08D3">
              <w:rPr>
                <w:rFonts w:ascii="Times New Roman" w:eastAsia="SimSun" w:hAnsi="Times New Roman"/>
                <w:sz w:val="20"/>
                <w:szCs w:val="20"/>
                <w:lang w:val="ru-RU"/>
              </w:rPr>
              <w:t>П</w:t>
            </w:r>
            <w:r w:rsidR="002D2CED" w:rsidRPr="008E08D3">
              <w:rPr>
                <w:rFonts w:ascii="Times New Roman" w:eastAsia="SimSun" w:hAnsi="Times New Roman"/>
                <w:sz w:val="20"/>
                <w:szCs w:val="20"/>
                <w:lang w:val="ru-RU"/>
              </w:rPr>
              <w:t xml:space="preserve">ринимающего </w:t>
            </w:r>
            <w:r w:rsidR="00206DB7" w:rsidRPr="008E08D3">
              <w:rPr>
                <w:rFonts w:ascii="Times New Roman" w:eastAsia="SimSun" w:hAnsi="Times New Roman"/>
                <w:sz w:val="20"/>
                <w:szCs w:val="20"/>
                <w:lang w:val="ru-RU"/>
              </w:rPr>
              <w:t>вуз</w:t>
            </w:r>
            <w:r w:rsidR="002D2CED" w:rsidRPr="008E08D3">
              <w:rPr>
                <w:rFonts w:ascii="Times New Roman" w:eastAsia="SimSun" w:hAnsi="Times New Roman"/>
                <w:sz w:val="20"/>
                <w:szCs w:val="20"/>
                <w:lang w:val="ru-RU"/>
              </w:rPr>
              <w:t>а.</w:t>
            </w:r>
            <w:r w:rsidR="00ED3A82" w:rsidRPr="008E08D3">
              <w:rPr>
                <w:rFonts w:ascii="Times New Roman" w:eastAsia="SimSun" w:hAnsi="Times New Roman"/>
                <w:sz w:val="20"/>
                <w:szCs w:val="20"/>
                <w:lang w:val="ru-RU"/>
              </w:rPr>
              <w:t xml:space="preserve"> Ожидается, </w:t>
            </w:r>
            <w:r w:rsidR="007952BB" w:rsidRPr="008E08D3">
              <w:rPr>
                <w:rFonts w:ascii="Times New Roman" w:eastAsia="SimSun" w:hAnsi="Times New Roman"/>
                <w:sz w:val="20"/>
                <w:szCs w:val="20"/>
                <w:lang w:val="ru-RU"/>
              </w:rPr>
              <w:t xml:space="preserve">что </w:t>
            </w:r>
            <w:r w:rsidR="000E22DC" w:rsidRPr="008E08D3">
              <w:rPr>
                <w:rFonts w:ascii="Times New Roman" w:eastAsia="SimSun" w:hAnsi="Times New Roman"/>
                <w:sz w:val="20"/>
                <w:szCs w:val="20"/>
                <w:lang w:val="ru-RU"/>
              </w:rPr>
              <w:t xml:space="preserve">Обучающиеся </w:t>
            </w:r>
            <w:r w:rsidR="007952BB" w:rsidRPr="008E08D3">
              <w:rPr>
                <w:rFonts w:ascii="Times New Roman" w:eastAsia="SimSun" w:hAnsi="Times New Roman"/>
                <w:sz w:val="20"/>
                <w:szCs w:val="20"/>
                <w:lang w:val="ru-RU"/>
              </w:rPr>
              <w:lastRenderedPageBreak/>
              <w:t>будут обучаться</w:t>
            </w:r>
            <w:r w:rsidR="008E3C79" w:rsidRPr="008E08D3">
              <w:rPr>
                <w:rFonts w:ascii="Times New Roman" w:eastAsia="SimSun" w:hAnsi="Times New Roman"/>
                <w:sz w:val="20"/>
                <w:szCs w:val="20"/>
                <w:lang w:val="ru-RU"/>
              </w:rPr>
              <w:t xml:space="preserve"> по </w:t>
            </w:r>
            <w:r w:rsidR="00237414" w:rsidRPr="008E08D3">
              <w:rPr>
                <w:rFonts w:ascii="Times New Roman" w:eastAsia="SimSun" w:hAnsi="Times New Roman"/>
                <w:sz w:val="20"/>
                <w:szCs w:val="20"/>
                <w:lang w:val="ru-RU"/>
              </w:rPr>
              <w:t xml:space="preserve">Обмену </w:t>
            </w:r>
            <w:r w:rsidR="007952BB" w:rsidRPr="008E08D3">
              <w:rPr>
                <w:rFonts w:ascii="Times New Roman" w:eastAsia="SimSun" w:hAnsi="Times New Roman"/>
                <w:sz w:val="20"/>
                <w:szCs w:val="20"/>
                <w:lang w:val="ru-RU"/>
              </w:rPr>
              <w:t>в П</w:t>
            </w:r>
            <w:r w:rsidR="00ED3A82" w:rsidRPr="008E08D3">
              <w:rPr>
                <w:rFonts w:ascii="Times New Roman" w:eastAsia="SimSun" w:hAnsi="Times New Roman"/>
                <w:sz w:val="20"/>
                <w:szCs w:val="20"/>
                <w:lang w:val="ru-RU"/>
              </w:rPr>
              <w:t xml:space="preserve">ринимающем </w:t>
            </w:r>
            <w:r w:rsidR="00206DB7" w:rsidRPr="008E08D3">
              <w:rPr>
                <w:rFonts w:ascii="Times New Roman" w:eastAsia="SimSun" w:hAnsi="Times New Roman"/>
                <w:sz w:val="20"/>
                <w:szCs w:val="20"/>
                <w:lang w:val="ru-RU"/>
              </w:rPr>
              <w:t>вуз</w:t>
            </w:r>
            <w:r w:rsidR="00ED3A82" w:rsidRPr="008E08D3">
              <w:rPr>
                <w:rFonts w:ascii="Times New Roman" w:eastAsia="SimSun" w:hAnsi="Times New Roman"/>
                <w:sz w:val="20"/>
                <w:szCs w:val="20"/>
                <w:lang w:val="ru-RU"/>
              </w:rPr>
              <w:t>е в рамках</w:t>
            </w:r>
            <w:r w:rsidR="004335AB" w:rsidRPr="008E08D3">
              <w:rPr>
                <w:rFonts w:ascii="Times New Roman" w:eastAsia="SimSun" w:hAnsi="Times New Roman"/>
                <w:sz w:val="20"/>
                <w:szCs w:val="20"/>
                <w:lang w:val="ru-RU"/>
              </w:rPr>
              <w:t xml:space="preserve"> очной формы</w:t>
            </w:r>
            <w:r w:rsidR="00106BB5" w:rsidRPr="008E08D3">
              <w:rPr>
                <w:rFonts w:ascii="Times New Roman" w:eastAsia="SimSun" w:hAnsi="Times New Roman"/>
                <w:sz w:val="20"/>
                <w:szCs w:val="20"/>
                <w:lang w:val="ru-RU"/>
              </w:rPr>
              <w:t xml:space="preserve"> </w:t>
            </w:r>
            <w:r w:rsidR="00ED3A82" w:rsidRPr="008E08D3">
              <w:rPr>
                <w:rFonts w:ascii="Times New Roman" w:eastAsia="SimSun" w:hAnsi="Times New Roman"/>
                <w:sz w:val="20"/>
                <w:szCs w:val="20"/>
                <w:lang w:val="ru-RU"/>
              </w:rPr>
              <w:t>обучения</w:t>
            </w:r>
            <w:r w:rsidR="00142523" w:rsidRPr="008E08D3">
              <w:rPr>
                <w:rFonts w:ascii="Times New Roman" w:eastAsia="SimSun" w:hAnsi="Times New Roman"/>
                <w:sz w:val="20"/>
                <w:szCs w:val="20"/>
                <w:lang w:val="ru-RU"/>
              </w:rPr>
              <w:t xml:space="preserve">. </w:t>
            </w:r>
          </w:p>
          <w:p w14:paraId="03DAABD6" w14:textId="77777777" w:rsidR="00106BB5" w:rsidRPr="008E08D3" w:rsidRDefault="00812F0E" w:rsidP="001B1267">
            <w:pPr>
              <w:widowControl w:val="0"/>
              <w:spacing w:after="0" w:line="240" w:lineRule="auto"/>
              <w:jc w:val="both"/>
              <w:rPr>
                <w:rFonts w:ascii="Times New Roman" w:eastAsia="SimSun" w:hAnsi="Times New Roman"/>
                <w:sz w:val="20"/>
                <w:szCs w:val="20"/>
                <w:lang w:val="ru-RU"/>
              </w:rPr>
            </w:pPr>
            <w:r w:rsidRPr="008E08D3">
              <w:rPr>
                <w:rFonts w:ascii="Times New Roman" w:eastAsia="Arial" w:hAnsi="Times New Roman"/>
                <w:color w:val="000000"/>
                <w:sz w:val="20"/>
                <w:szCs w:val="20"/>
                <w:lang w:val="ru-RU" w:eastAsia="es-AR"/>
              </w:rPr>
              <w:t xml:space="preserve">2.4. Принимающему </w:t>
            </w:r>
            <w:r w:rsidR="00206DB7" w:rsidRPr="008E08D3">
              <w:rPr>
                <w:rFonts w:ascii="Times New Roman" w:eastAsia="Arial" w:hAnsi="Times New Roman"/>
                <w:color w:val="000000"/>
                <w:sz w:val="20"/>
                <w:szCs w:val="20"/>
                <w:lang w:val="ru-RU" w:eastAsia="es-AR"/>
              </w:rPr>
              <w:t>вуз</w:t>
            </w:r>
            <w:r w:rsidRPr="008E08D3">
              <w:rPr>
                <w:rFonts w:ascii="Times New Roman" w:eastAsia="Arial" w:hAnsi="Times New Roman"/>
                <w:color w:val="000000"/>
                <w:sz w:val="20"/>
                <w:szCs w:val="20"/>
                <w:lang w:val="ru-RU" w:eastAsia="es-AR"/>
              </w:rPr>
              <w:t>у по его запросу</w:t>
            </w:r>
            <w:r w:rsidRPr="008E08D3" w:rsidDel="00553A26">
              <w:rPr>
                <w:rFonts w:ascii="Times New Roman" w:eastAsia="Arial" w:hAnsi="Times New Roman"/>
                <w:color w:val="000000"/>
                <w:sz w:val="20"/>
                <w:szCs w:val="20"/>
                <w:lang w:val="ru-RU" w:eastAsia="es-AR"/>
              </w:rPr>
              <w:t xml:space="preserve"> </w:t>
            </w:r>
            <w:r w:rsidRPr="008E08D3">
              <w:rPr>
                <w:rFonts w:ascii="Times New Roman" w:eastAsia="Arial" w:hAnsi="Times New Roman"/>
                <w:color w:val="000000"/>
                <w:sz w:val="20"/>
                <w:szCs w:val="20"/>
                <w:lang w:val="ru-RU" w:eastAsia="es-AR"/>
              </w:rPr>
              <w:t>должны быть предоставлены</w:t>
            </w:r>
            <w:r w:rsidRPr="008E08D3" w:rsidDel="00553A26">
              <w:rPr>
                <w:rFonts w:ascii="Times New Roman" w:eastAsia="Arial" w:hAnsi="Times New Roman"/>
                <w:color w:val="000000"/>
                <w:sz w:val="20"/>
                <w:szCs w:val="20"/>
                <w:lang w:val="ru-RU" w:eastAsia="es-AR"/>
              </w:rPr>
              <w:t xml:space="preserve"> </w:t>
            </w:r>
            <w:r w:rsidRPr="008E08D3">
              <w:rPr>
                <w:rFonts w:ascii="Times New Roman" w:eastAsia="Arial" w:hAnsi="Times New Roman"/>
                <w:color w:val="000000"/>
                <w:sz w:val="20"/>
                <w:szCs w:val="20"/>
                <w:lang w:val="ru-RU" w:eastAsia="es-AR"/>
              </w:rPr>
              <w:t>подтверждения академического уровня кандидатов и рекомендательные письма</w:t>
            </w:r>
            <w:r w:rsidR="00EF7D9E" w:rsidRPr="008E08D3">
              <w:rPr>
                <w:rFonts w:ascii="Times New Roman" w:eastAsia="Arial" w:hAnsi="Times New Roman"/>
                <w:color w:val="000000"/>
                <w:sz w:val="20"/>
                <w:szCs w:val="20"/>
                <w:lang w:val="ru-RU" w:eastAsia="es-AR"/>
              </w:rPr>
              <w:t xml:space="preserve">. </w:t>
            </w:r>
          </w:p>
          <w:p w14:paraId="76FEE4E4" w14:textId="77777777" w:rsidR="001E2ED2" w:rsidRPr="008E08D3" w:rsidRDefault="001E2ED2" w:rsidP="001B1267">
            <w:pPr>
              <w:spacing w:after="0" w:line="240" w:lineRule="auto"/>
              <w:contextualSpacing/>
              <w:jc w:val="both"/>
              <w:rPr>
                <w:rFonts w:ascii="Times New Roman" w:hAnsi="Times New Roman"/>
                <w:sz w:val="20"/>
                <w:szCs w:val="20"/>
                <w:lang w:val="ru-RU"/>
              </w:rPr>
            </w:pPr>
            <w:r w:rsidRPr="008E08D3">
              <w:rPr>
                <w:rFonts w:ascii="Times New Roman" w:hAnsi="Times New Roman"/>
                <w:sz w:val="20"/>
                <w:szCs w:val="20"/>
                <w:lang w:val="ru-RU"/>
              </w:rPr>
              <w:t xml:space="preserve">2.5. Каждый </w:t>
            </w:r>
            <w:r w:rsidR="000E22DC" w:rsidRPr="008E08D3">
              <w:rPr>
                <w:rFonts w:ascii="Times New Roman" w:hAnsi="Times New Roman"/>
                <w:sz w:val="20"/>
                <w:szCs w:val="20"/>
                <w:lang w:val="ru-RU"/>
              </w:rPr>
              <w:t xml:space="preserve">Обучающийся </w:t>
            </w:r>
            <w:r w:rsidRPr="008E08D3">
              <w:rPr>
                <w:rFonts w:ascii="Times New Roman" w:hAnsi="Times New Roman"/>
                <w:sz w:val="20"/>
                <w:szCs w:val="20"/>
                <w:lang w:val="ru-RU"/>
              </w:rPr>
              <w:t xml:space="preserve">обязан предоставить полис </w:t>
            </w:r>
            <w:r w:rsidR="00E10288" w:rsidRPr="008E08D3">
              <w:rPr>
                <w:rFonts w:ascii="Times New Roman" w:hAnsi="Times New Roman"/>
                <w:sz w:val="20"/>
                <w:szCs w:val="20"/>
                <w:lang w:val="ru-RU"/>
              </w:rPr>
              <w:t xml:space="preserve">добровольного </w:t>
            </w:r>
            <w:r w:rsidRPr="008E08D3">
              <w:rPr>
                <w:rFonts w:ascii="Times New Roman" w:hAnsi="Times New Roman"/>
                <w:sz w:val="20"/>
                <w:szCs w:val="20"/>
                <w:lang w:val="ru-RU"/>
              </w:rPr>
              <w:t>медицинского страхования установленного образца, содержащий положения о репатриации</w:t>
            </w:r>
            <w:r w:rsidR="00C40F2E" w:rsidRPr="008E08D3">
              <w:rPr>
                <w:rFonts w:ascii="Times New Roman" w:hAnsi="Times New Roman"/>
                <w:sz w:val="20"/>
                <w:szCs w:val="20"/>
                <w:lang w:val="ru-RU"/>
              </w:rPr>
              <w:t xml:space="preserve"> и покрывающий весь период пребывания </w:t>
            </w:r>
            <w:r w:rsidR="000E22DC" w:rsidRPr="008E08D3">
              <w:rPr>
                <w:rFonts w:ascii="Times New Roman" w:hAnsi="Times New Roman"/>
                <w:sz w:val="20"/>
                <w:szCs w:val="20"/>
                <w:lang w:val="ru-RU"/>
              </w:rPr>
              <w:t xml:space="preserve">Обучающегося </w:t>
            </w:r>
            <w:r w:rsidR="00C40F2E" w:rsidRPr="008E08D3">
              <w:rPr>
                <w:rFonts w:ascii="Times New Roman" w:hAnsi="Times New Roman"/>
                <w:sz w:val="20"/>
                <w:szCs w:val="20"/>
                <w:lang w:val="ru-RU"/>
              </w:rPr>
              <w:t>в принимающей стране</w:t>
            </w:r>
            <w:r w:rsidRPr="008E08D3">
              <w:rPr>
                <w:rFonts w:ascii="Times New Roman" w:hAnsi="Times New Roman"/>
                <w:sz w:val="20"/>
                <w:szCs w:val="20"/>
                <w:lang w:val="ru-RU"/>
              </w:rPr>
              <w:t xml:space="preserve">. Документы, подтверждающие наличие соответствующего полиса страхования, должны быть предоставлены в международные отделы обоих </w:t>
            </w:r>
            <w:r w:rsidR="00206DB7" w:rsidRPr="008E08D3">
              <w:rPr>
                <w:rFonts w:ascii="Times New Roman" w:hAnsi="Times New Roman"/>
                <w:sz w:val="20"/>
                <w:szCs w:val="20"/>
                <w:lang w:val="ru-RU"/>
              </w:rPr>
              <w:t>вуз</w:t>
            </w:r>
            <w:r w:rsidRPr="008E08D3">
              <w:rPr>
                <w:rFonts w:ascii="Times New Roman" w:hAnsi="Times New Roman"/>
                <w:sz w:val="20"/>
                <w:szCs w:val="20"/>
                <w:lang w:val="ru-RU"/>
              </w:rPr>
              <w:t>ов.</w:t>
            </w:r>
          </w:p>
          <w:p w14:paraId="2B9FE8DA" w14:textId="33188613" w:rsidR="00ED3A82" w:rsidRPr="008E08D3" w:rsidRDefault="001E2ED2" w:rsidP="001B1267">
            <w:pPr>
              <w:spacing w:after="0" w:line="240" w:lineRule="auto"/>
              <w:contextualSpacing/>
              <w:jc w:val="both"/>
              <w:rPr>
                <w:rFonts w:ascii="Times New Roman" w:eastAsia="SimSun" w:hAnsi="Times New Roman"/>
                <w:sz w:val="20"/>
                <w:szCs w:val="20"/>
                <w:lang w:val="ru-RU"/>
              </w:rPr>
            </w:pPr>
            <w:r w:rsidRPr="008E08D3">
              <w:rPr>
                <w:rFonts w:ascii="Times New Roman" w:eastAsia="SimSun" w:hAnsi="Times New Roman"/>
                <w:sz w:val="20"/>
                <w:szCs w:val="20"/>
                <w:lang w:val="ru-RU"/>
              </w:rPr>
              <w:t>2.6</w:t>
            </w:r>
            <w:r w:rsidR="00ED3A82" w:rsidRPr="008E08D3">
              <w:rPr>
                <w:rFonts w:ascii="Times New Roman" w:eastAsia="SimSun" w:hAnsi="Times New Roman"/>
                <w:sz w:val="20"/>
                <w:szCs w:val="20"/>
                <w:lang w:val="ru-RU"/>
              </w:rPr>
              <w:t>.</w:t>
            </w:r>
            <w:r w:rsidR="00562F16" w:rsidRPr="008E08D3">
              <w:rPr>
                <w:rFonts w:ascii="Times New Roman" w:eastAsia="SimSun" w:hAnsi="Times New Roman"/>
                <w:sz w:val="20"/>
                <w:szCs w:val="20"/>
                <w:lang w:val="ru-RU"/>
              </w:rPr>
              <w:t xml:space="preserve"> </w:t>
            </w:r>
            <w:r w:rsidR="00ED3A82" w:rsidRPr="008E08D3">
              <w:rPr>
                <w:rFonts w:ascii="Times New Roman" w:eastAsia="SimSun" w:hAnsi="Times New Roman"/>
                <w:sz w:val="20"/>
                <w:szCs w:val="20"/>
                <w:lang w:val="ru-RU"/>
              </w:rPr>
              <w:t xml:space="preserve">Каждая из </w:t>
            </w:r>
            <w:r w:rsidR="00F769F6" w:rsidRPr="008E08D3">
              <w:rPr>
                <w:rFonts w:ascii="Times New Roman" w:eastAsia="SimSun" w:hAnsi="Times New Roman"/>
                <w:sz w:val="20"/>
                <w:szCs w:val="20"/>
                <w:lang w:val="ru-RU"/>
              </w:rPr>
              <w:t xml:space="preserve">Сторон </w:t>
            </w:r>
            <w:r w:rsidR="00ED3A82" w:rsidRPr="008E08D3">
              <w:rPr>
                <w:rFonts w:ascii="Times New Roman" w:eastAsia="SimSun" w:hAnsi="Times New Roman"/>
                <w:sz w:val="20"/>
                <w:szCs w:val="20"/>
                <w:lang w:val="ru-RU"/>
              </w:rPr>
              <w:t xml:space="preserve">назначает </w:t>
            </w:r>
            <w:r w:rsidR="00F050B0" w:rsidRPr="008E08D3">
              <w:rPr>
                <w:rFonts w:ascii="Times New Roman" w:eastAsia="SimSun" w:hAnsi="Times New Roman"/>
                <w:sz w:val="20"/>
                <w:szCs w:val="20"/>
                <w:lang w:val="ru-RU"/>
              </w:rPr>
              <w:t xml:space="preserve">Координатора </w:t>
            </w:r>
            <w:r w:rsidR="00ED3A82" w:rsidRPr="008E08D3">
              <w:rPr>
                <w:rFonts w:ascii="Times New Roman" w:eastAsia="SimSun" w:hAnsi="Times New Roman"/>
                <w:sz w:val="20"/>
                <w:szCs w:val="20"/>
                <w:lang w:val="ru-RU"/>
              </w:rPr>
              <w:t xml:space="preserve">для </w:t>
            </w:r>
            <w:r w:rsidR="00E10288" w:rsidRPr="008E08D3">
              <w:rPr>
                <w:rFonts w:ascii="Times New Roman" w:eastAsia="SimSun" w:hAnsi="Times New Roman"/>
                <w:sz w:val="20"/>
                <w:szCs w:val="20"/>
                <w:lang w:val="ru-RU"/>
              </w:rPr>
              <w:t>администрирования</w:t>
            </w:r>
            <w:r w:rsidR="00ED3A82" w:rsidRPr="008E08D3">
              <w:rPr>
                <w:rFonts w:ascii="Times New Roman" w:eastAsia="SimSun" w:hAnsi="Times New Roman"/>
                <w:sz w:val="20"/>
                <w:szCs w:val="20"/>
                <w:lang w:val="ru-RU"/>
              </w:rPr>
              <w:t xml:space="preserve"> </w:t>
            </w:r>
            <w:r w:rsidR="005E27C4" w:rsidRPr="008E08D3">
              <w:rPr>
                <w:rFonts w:ascii="Times New Roman" w:eastAsia="SimSun" w:hAnsi="Times New Roman"/>
                <w:sz w:val="20"/>
                <w:szCs w:val="20"/>
                <w:lang w:val="ru-RU"/>
              </w:rPr>
              <w:t xml:space="preserve">Обмена </w:t>
            </w:r>
            <w:r w:rsidR="00ED3A82" w:rsidRPr="008E08D3">
              <w:rPr>
                <w:rFonts w:ascii="Times New Roman" w:eastAsia="SimSun" w:hAnsi="Times New Roman"/>
                <w:sz w:val="20"/>
                <w:szCs w:val="20"/>
                <w:lang w:val="ru-RU"/>
              </w:rPr>
              <w:t xml:space="preserve">в соответствии с Приложением А к настоящему </w:t>
            </w:r>
            <w:r w:rsidR="00E10288" w:rsidRPr="008E08D3">
              <w:rPr>
                <w:rFonts w:ascii="Times New Roman" w:eastAsia="SimSun" w:hAnsi="Times New Roman"/>
                <w:sz w:val="20"/>
                <w:szCs w:val="20"/>
                <w:lang w:val="ru-RU"/>
              </w:rPr>
              <w:t>Договору</w:t>
            </w:r>
            <w:r w:rsidR="00ED3A82" w:rsidRPr="008E08D3">
              <w:rPr>
                <w:rFonts w:ascii="Times New Roman" w:eastAsia="SimSun" w:hAnsi="Times New Roman"/>
                <w:sz w:val="20"/>
                <w:szCs w:val="20"/>
                <w:lang w:val="ru-RU"/>
              </w:rPr>
              <w:t>. Координатор будет являться контактным лицом, отвечающим за органи</w:t>
            </w:r>
            <w:r w:rsidR="007952BB" w:rsidRPr="008E08D3">
              <w:rPr>
                <w:rFonts w:ascii="Times New Roman" w:eastAsia="SimSun" w:hAnsi="Times New Roman"/>
                <w:sz w:val="20"/>
                <w:szCs w:val="20"/>
                <w:lang w:val="ru-RU"/>
              </w:rPr>
              <w:t xml:space="preserve">зацию пребывания </w:t>
            </w:r>
            <w:r w:rsidR="000E22DC" w:rsidRPr="008E08D3">
              <w:rPr>
                <w:rFonts w:ascii="Times New Roman" w:eastAsia="SimSun" w:hAnsi="Times New Roman"/>
                <w:sz w:val="20"/>
                <w:szCs w:val="20"/>
                <w:lang w:val="ru-RU"/>
              </w:rPr>
              <w:t>Обучающихся</w:t>
            </w:r>
            <w:r w:rsidR="00ED3A82" w:rsidRPr="008E08D3">
              <w:rPr>
                <w:rFonts w:ascii="Times New Roman" w:eastAsia="SimSun" w:hAnsi="Times New Roman"/>
                <w:sz w:val="20"/>
                <w:szCs w:val="20"/>
                <w:lang w:val="ru-RU"/>
              </w:rPr>
              <w:t xml:space="preserve"> и обеспечивающим все необходимые согласования на месте, а также иные вопросы благополучного пребы</w:t>
            </w:r>
            <w:r w:rsidR="007952BB" w:rsidRPr="008E08D3">
              <w:rPr>
                <w:rFonts w:ascii="Times New Roman" w:eastAsia="SimSun" w:hAnsi="Times New Roman"/>
                <w:sz w:val="20"/>
                <w:szCs w:val="20"/>
                <w:lang w:val="ru-RU"/>
              </w:rPr>
              <w:t xml:space="preserve">вания и обучения </w:t>
            </w:r>
            <w:r w:rsidR="000E22DC" w:rsidRPr="008E08D3">
              <w:rPr>
                <w:rFonts w:ascii="Times New Roman" w:eastAsia="SimSun" w:hAnsi="Times New Roman"/>
                <w:sz w:val="20"/>
                <w:szCs w:val="20"/>
                <w:lang w:val="ru-RU"/>
              </w:rPr>
              <w:t>Обучающихся</w:t>
            </w:r>
            <w:r w:rsidR="007952BB" w:rsidRPr="008E08D3">
              <w:rPr>
                <w:rFonts w:ascii="Times New Roman" w:eastAsia="SimSun" w:hAnsi="Times New Roman"/>
                <w:sz w:val="20"/>
                <w:szCs w:val="20"/>
                <w:lang w:val="ru-RU"/>
              </w:rPr>
              <w:t xml:space="preserve"> в П</w:t>
            </w:r>
            <w:r w:rsidR="00ED3A82" w:rsidRPr="008E08D3">
              <w:rPr>
                <w:rFonts w:ascii="Times New Roman" w:eastAsia="SimSun" w:hAnsi="Times New Roman"/>
                <w:sz w:val="20"/>
                <w:szCs w:val="20"/>
                <w:lang w:val="ru-RU"/>
              </w:rPr>
              <w:t xml:space="preserve">ринимающем </w:t>
            </w:r>
            <w:r w:rsidR="00206DB7" w:rsidRPr="008E08D3">
              <w:rPr>
                <w:rFonts w:ascii="Times New Roman" w:eastAsia="SimSun" w:hAnsi="Times New Roman"/>
                <w:sz w:val="20"/>
                <w:szCs w:val="20"/>
                <w:lang w:val="ru-RU"/>
              </w:rPr>
              <w:t>вуз</w:t>
            </w:r>
            <w:r w:rsidR="00ED3A82" w:rsidRPr="008E08D3">
              <w:rPr>
                <w:rFonts w:ascii="Times New Roman" w:eastAsia="SimSun" w:hAnsi="Times New Roman"/>
                <w:sz w:val="20"/>
                <w:szCs w:val="20"/>
                <w:lang w:val="ru-RU"/>
              </w:rPr>
              <w:t xml:space="preserve">е. </w:t>
            </w:r>
          </w:p>
          <w:p w14:paraId="30B4CDEF" w14:textId="77777777" w:rsidR="00F97133" w:rsidRPr="008E08D3" w:rsidRDefault="00F97133" w:rsidP="001B1267">
            <w:pPr>
              <w:widowControl w:val="0"/>
              <w:tabs>
                <w:tab w:val="center" w:pos="4536"/>
                <w:tab w:val="left" w:pos="7331"/>
              </w:tabs>
              <w:spacing w:after="0" w:line="240" w:lineRule="auto"/>
              <w:rPr>
                <w:rFonts w:ascii="Times New Roman" w:hAnsi="Times New Roman"/>
                <w:b/>
                <w:color w:val="000000"/>
                <w:sz w:val="20"/>
                <w:szCs w:val="20"/>
                <w:lang w:val="ru-RU"/>
              </w:rPr>
            </w:pPr>
          </w:p>
          <w:p w14:paraId="234D2264" w14:textId="74BA9E65" w:rsidR="00091415" w:rsidRPr="008E08D3" w:rsidRDefault="004279A1" w:rsidP="001B1267">
            <w:pPr>
              <w:widowControl w:val="0"/>
              <w:tabs>
                <w:tab w:val="center" w:pos="4536"/>
                <w:tab w:val="left" w:pos="7331"/>
              </w:tabs>
              <w:spacing w:after="0" w:line="240" w:lineRule="auto"/>
              <w:rPr>
                <w:rFonts w:ascii="Times New Roman" w:hAnsi="Times New Roman"/>
                <w:b/>
                <w:color w:val="000000"/>
                <w:sz w:val="20"/>
                <w:szCs w:val="20"/>
                <w:lang w:val="ru-RU"/>
              </w:rPr>
            </w:pPr>
            <w:r w:rsidRPr="008E08D3">
              <w:rPr>
                <w:rFonts w:ascii="Times New Roman" w:hAnsi="Times New Roman"/>
                <w:b/>
                <w:color w:val="000000"/>
                <w:sz w:val="20"/>
                <w:szCs w:val="20"/>
                <w:lang w:val="ru-RU"/>
              </w:rPr>
              <w:t xml:space="preserve">Статья </w:t>
            </w:r>
            <w:r w:rsidR="003E5F56" w:rsidRPr="008E08D3">
              <w:rPr>
                <w:rFonts w:ascii="Times New Roman" w:hAnsi="Times New Roman"/>
                <w:b/>
                <w:color w:val="000000"/>
                <w:sz w:val="20"/>
                <w:szCs w:val="20"/>
                <w:lang w:val="ru-RU"/>
              </w:rPr>
              <w:t>3</w:t>
            </w:r>
            <w:r w:rsidR="003A50B3" w:rsidRPr="008E08D3">
              <w:rPr>
                <w:rFonts w:ascii="Times New Roman" w:hAnsi="Times New Roman"/>
                <w:b/>
                <w:color w:val="000000"/>
                <w:sz w:val="20"/>
                <w:szCs w:val="20"/>
                <w:lang w:val="ru-RU"/>
              </w:rPr>
              <w:t>.</w:t>
            </w:r>
            <w:r w:rsidR="00142523" w:rsidRPr="008E08D3">
              <w:rPr>
                <w:rFonts w:ascii="Times New Roman" w:hAnsi="Times New Roman"/>
                <w:b/>
                <w:color w:val="000000"/>
                <w:sz w:val="20"/>
                <w:szCs w:val="20"/>
                <w:lang w:val="ru-RU"/>
              </w:rPr>
              <w:t xml:space="preserve"> </w:t>
            </w:r>
            <w:r w:rsidR="007A7A03" w:rsidRPr="008E08D3">
              <w:rPr>
                <w:rFonts w:ascii="Times New Roman" w:hAnsi="Times New Roman"/>
                <w:b/>
                <w:color w:val="000000"/>
                <w:sz w:val="20"/>
                <w:szCs w:val="20"/>
                <w:lang w:val="ru-RU"/>
              </w:rPr>
              <w:t>Финансирование</w:t>
            </w:r>
            <w:r w:rsidR="003A50B3" w:rsidRPr="008E08D3">
              <w:rPr>
                <w:rFonts w:ascii="Times New Roman" w:hAnsi="Times New Roman"/>
                <w:b/>
                <w:color w:val="000000"/>
                <w:sz w:val="20"/>
                <w:szCs w:val="20"/>
                <w:lang w:val="ru-RU"/>
              </w:rPr>
              <w:t xml:space="preserve"> </w:t>
            </w:r>
          </w:p>
          <w:p w14:paraId="612D24A0" w14:textId="63E53E18" w:rsidR="00C33B74" w:rsidRPr="008E08D3" w:rsidRDefault="003A50B3" w:rsidP="001B1267">
            <w:pPr>
              <w:spacing w:after="0" w:line="240" w:lineRule="auto"/>
              <w:contextualSpacing/>
              <w:jc w:val="both"/>
              <w:rPr>
                <w:rFonts w:ascii="Times New Roman" w:eastAsia="SimSun" w:hAnsi="Times New Roman"/>
                <w:sz w:val="20"/>
                <w:szCs w:val="20"/>
                <w:lang w:val="ru-RU"/>
              </w:rPr>
            </w:pPr>
            <w:r w:rsidRPr="008E08D3">
              <w:rPr>
                <w:rFonts w:ascii="Times New Roman" w:eastAsia="SimSun" w:hAnsi="Times New Roman"/>
                <w:sz w:val="20"/>
                <w:szCs w:val="20"/>
                <w:lang w:val="ru-RU"/>
              </w:rPr>
              <w:t>3</w:t>
            </w:r>
            <w:r w:rsidR="00C33B74" w:rsidRPr="008E08D3">
              <w:rPr>
                <w:rFonts w:ascii="Times New Roman" w:eastAsia="SimSun" w:hAnsi="Times New Roman"/>
                <w:sz w:val="20"/>
                <w:szCs w:val="20"/>
                <w:lang w:val="ru-RU"/>
              </w:rPr>
              <w:t xml:space="preserve">.1. Принимающий </w:t>
            </w:r>
            <w:r w:rsidR="00206DB7" w:rsidRPr="008E08D3">
              <w:rPr>
                <w:rFonts w:ascii="Times New Roman" w:eastAsia="SimSun" w:hAnsi="Times New Roman"/>
                <w:sz w:val="20"/>
                <w:szCs w:val="20"/>
                <w:lang w:val="ru-RU"/>
              </w:rPr>
              <w:t>вуз</w:t>
            </w:r>
            <w:r w:rsidR="00C33B74" w:rsidRPr="008E08D3">
              <w:rPr>
                <w:rFonts w:ascii="Times New Roman" w:eastAsia="SimSun" w:hAnsi="Times New Roman"/>
                <w:sz w:val="20"/>
                <w:szCs w:val="20"/>
                <w:lang w:val="ru-RU"/>
              </w:rPr>
              <w:t xml:space="preserve"> не будет взимать плату за о</w:t>
            </w:r>
            <w:r w:rsidR="007952BB" w:rsidRPr="008E08D3">
              <w:rPr>
                <w:rFonts w:ascii="Times New Roman" w:eastAsia="SimSun" w:hAnsi="Times New Roman"/>
                <w:sz w:val="20"/>
                <w:szCs w:val="20"/>
                <w:lang w:val="ru-RU"/>
              </w:rPr>
              <w:t xml:space="preserve">бучение по </w:t>
            </w:r>
            <w:r w:rsidR="005E27C4" w:rsidRPr="008E08D3">
              <w:rPr>
                <w:rFonts w:ascii="Times New Roman" w:eastAsia="SimSun" w:hAnsi="Times New Roman"/>
                <w:sz w:val="20"/>
                <w:szCs w:val="20"/>
                <w:lang w:val="ru-RU"/>
              </w:rPr>
              <w:t xml:space="preserve">Обмену </w:t>
            </w:r>
            <w:r w:rsidR="007952BB" w:rsidRPr="008E08D3">
              <w:rPr>
                <w:rFonts w:ascii="Times New Roman" w:eastAsia="SimSun" w:hAnsi="Times New Roman"/>
                <w:sz w:val="20"/>
                <w:szCs w:val="20"/>
                <w:lang w:val="ru-RU"/>
              </w:rPr>
              <w:t xml:space="preserve">со </w:t>
            </w:r>
            <w:r w:rsidR="000E22DC" w:rsidRPr="008E08D3">
              <w:rPr>
                <w:rFonts w:ascii="Times New Roman" w:eastAsia="SimSun" w:hAnsi="Times New Roman"/>
                <w:sz w:val="20"/>
                <w:szCs w:val="20"/>
                <w:lang w:val="ru-RU"/>
              </w:rPr>
              <w:t>Обучающихся</w:t>
            </w:r>
            <w:r w:rsidR="00C33B74" w:rsidRPr="008E08D3">
              <w:rPr>
                <w:rFonts w:ascii="Times New Roman" w:eastAsia="SimSun" w:hAnsi="Times New Roman"/>
                <w:sz w:val="20"/>
                <w:szCs w:val="20"/>
                <w:lang w:val="ru-RU"/>
              </w:rPr>
              <w:t>. С</w:t>
            </w:r>
            <w:r w:rsidR="0007473C" w:rsidRPr="008E08D3">
              <w:rPr>
                <w:rFonts w:ascii="Times New Roman" w:eastAsia="SimSun" w:hAnsi="Times New Roman"/>
                <w:sz w:val="20"/>
                <w:szCs w:val="20"/>
                <w:lang w:val="ru-RU"/>
              </w:rPr>
              <w:t xml:space="preserve"> учетом положений Статьи 1 Главы </w:t>
            </w:r>
            <w:r w:rsidR="0007473C" w:rsidRPr="008E08D3">
              <w:rPr>
                <w:rFonts w:ascii="Times New Roman" w:eastAsia="SimSun" w:hAnsi="Times New Roman"/>
                <w:sz w:val="20"/>
                <w:szCs w:val="20"/>
                <w:lang w:val="en-US"/>
              </w:rPr>
              <w:t>III</w:t>
            </w:r>
            <w:r w:rsidR="0007473C" w:rsidRPr="008E08D3">
              <w:rPr>
                <w:rFonts w:ascii="Times New Roman" w:eastAsia="SimSun" w:hAnsi="Times New Roman"/>
                <w:sz w:val="20"/>
                <w:szCs w:val="20"/>
                <w:lang w:val="ru-RU"/>
              </w:rPr>
              <w:t xml:space="preserve"> </w:t>
            </w:r>
            <w:r w:rsidR="00E10288" w:rsidRPr="008E08D3">
              <w:rPr>
                <w:rFonts w:ascii="Times New Roman" w:eastAsia="SimSun" w:hAnsi="Times New Roman"/>
                <w:sz w:val="20"/>
                <w:szCs w:val="20"/>
                <w:lang w:val="ru-RU"/>
              </w:rPr>
              <w:t xml:space="preserve">Договора </w:t>
            </w:r>
            <w:r w:rsidR="0007473C" w:rsidRPr="008E08D3">
              <w:rPr>
                <w:rFonts w:ascii="Times New Roman" w:eastAsia="SimSun" w:hAnsi="Times New Roman"/>
                <w:sz w:val="20"/>
                <w:szCs w:val="20"/>
                <w:lang w:val="ru-RU"/>
              </w:rPr>
              <w:t>С</w:t>
            </w:r>
            <w:r w:rsidR="00C33B74" w:rsidRPr="008E08D3">
              <w:rPr>
                <w:rFonts w:ascii="Times New Roman" w:eastAsia="SimSun" w:hAnsi="Times New Roman"/>
                <w:sz w:val="20"/>
                <w:szCs w:val="20"/>
                <w:lang w:val="ru-RU"/>
              </w:rPr>
              <w:t>тороны не будут осуществлять между собой каких-либо вз</w:t>
            </w:r>
            <w:r w:rsidR="00464F50" w:rsidRPr="008E08D3">
              <w:rPr>
                <w:rFonts w:ascii="Times New Roman" w:eastAsia="SimSun" w:hAnsi="Times New Roman"/>
                <w:sz w:val="20"/>
                <w:szCs w:val="20"/>
                <w:lang w:val="ru-RU"/>
              </w:rPr>
              <w:t xml:space="preserve">аиморасчетов. </w:t>
            </w:r>
            <w:r w:rsidR="000E22DC" w:rsidRPr="008E08D3">
              <w:rPr>
                <w:rFonts w:ascii="Times New Roman" w:eastAsia="SimSun" w:hAnsi="Times New Roman"/>
                <w:sz w:val="20"/>
                <w:szCs w:val="20"/>
                <w:lang w:val="ru-RU"/>
              </w:rPr>
              <w:t xml:space="preserve">Обучающиеся </w:t>
            </w:r>
            <w:r w:rsidR="00C33B74" w:rsidRPr="008E08D3">
              <w:rPr>
                <w:rFonts w:ascii="Times New Roman" w:eastAsia="SimSun" w:hAnsi="Times New Roman"/>
                <w:sz w:val="20"/>
                <w:szCs w:val="20"/>
                <w:lang w:val="ru-RU"/>
              </w:rPr>
              <w:t>самостоятельно опл</w:t>
            </w:r>
            <w:r w:rsidR="007952BB" w:rsidRPr="008E08D3">
              <w:rPr>
                <w:rFonts w:ascii="Times New Roman" w:eastAsia="SimSun" w:hAnsi="Times New Roman"/>
                <w:sz w:val="20"/>
                <w:szCs w:val="20"/>
                <w:lang w:val="ru-RU"/>
              </w:rPr>
              <w:t>ачивают административные сборы П</w:t>
            </w:r>
            <w:r w:rsidR="00C33B74" w:rsidRPr="008E08D3">
              <w:rPr>
                <w:rFonts w:ascii="Times New Roman" w:eastAsia="SimSun" w:hAnsi="Times New Roman"/>
                <w:sz w:val="20"/>
                <w:szCs w:val="20"/>
                <w:lang w:val="ru-RU"/>
              </w:rPr>
              <w:t xml:space="preserve">ринимающего </w:t>
            </w:r>
            <w:r w:rsidR="00206DB7" w:rsidRPr="008E08D3">
              <w:rPr>
                <w:rFonts w:ascii="Times New Roman" w:eastAsia="SimSun" w:hAnsi="Times New Roman"/>
                <w:sz w:val="20"/>
                <w:szCs w:val="20"/>
                <w:lang w:val="ru-RU"/>
              </w:rPr>
              <w:t>вуз</w:t>
            </w:r>
            <w:r w:rsidR="00C33B74" w:rsidRPr="008E08D3">
              <w:rPr>
                <w:rFonts w:ascii="Times New Roman" w:eastAsia="SimSun" w:hAnsi="Times New Roman"/>
                <w:sz w:val="20"/>
                <w:szCs w:val="20"/>
                <w:lang w:val="ru-RU"/>
              </w:rPr>
              <w:t>а (если таковые предусмотрены) и личные ра</w:t>
            </w:r>
            <w:r w:rsidR="007952BB" w:rsidRPr="008E08D3">
              <w:rPr>
                <w:rFonts w:ascii="Times New Roman" w:eastAsia="SimSun" w:hAnsi="Times New Roman"/>
                <w:sz w:val="20"/>
                <w:szCs w:val="20"/>
                <w:lang w:val="ru-RU"/>
              </w:rPr>
              <w:t>сходы на протяжении обучения в П</w:t>
            </w:r>
            <w:r w:rsidR="00C33B74" w:rsidRPr="008E08D3">
              <w:rPr>
                <w:rFonts w:ascii="Times New Roman" w:eastAsia="SimSun" w:hAnsi="Times New Roman"/>
                <w:sz w:val="20"/>
                <w:szCs w:val="20"/>
                <w:lang w:val="ru-RU"/>
              </w:rPr>
              <w:t xml:space="preserve">ринимающем </w:t>
            </w:r>
            <w:r w:rsidR="00206DB7" w:rsidRPr="008E08D3">
              <w:rPr>
                <w:rFonts w:ascii="Times New Roman" w:eastAsia="SimSun" w:hAnsi="Times New Roman"/>
                <w:sz w:val="20"/>
                <w:szCs w:val="20"/>
                <w:lang w:val="ru-RU"/>
              </w:rPr>
              <w:t>вуз</w:t>
            </w:r>
            <w:r w:rsidR="00C33B74" w:rsidRPr="008E08D3">
              <w:rPr>
                <w:rFonts w:ascii="Times New Roman" w:eastAsia="SimSun" w:hAnsi="Times New Roman"/>
                <w:sz w:val="20"/>
                <w:szCs w:val="20"/>
                <w:lang w:val="ru-RU"/>
              </w:rPr>
              <w:t xml:space="preserve">е, в том числе расходы на приобретение необходимых учебных материалов, проживание, питание, транспорт, медицинскую страховку и прочие персональные и медицинские расходы. </w:t>
            </w:r>
          </w:p>
          <w:p w14:paraId="1BE30736" w14:textId="77777777" w:rsidR="00091415" w:rsidRPr="008E08D3" w:rsidRDefault="003A50B3" w:rsidP="001B1267">
            <w:pPr>
              <w:widowControl w:val="0"/>
              <w:tabs>
                <w:tab w:val="center" w:pos="4536"/>
                <w:tab w:val="left" w:pos="7331"/>
              </w:tabs>
              <w:spacing w:after="0" w:line="240" w:lineRule="auto"/>
              <w:jc w:val="both"/>
              <w:rPr>
                <w:rFonts w:ascii="Times New Roman" w:hAnsi="Times New Roman"/>
                <w:color w:val="000000"/>
                <w:sz w:val="20"/>
                <w:szCs w:val="20"/>
                <w:lang w:val="ru-RU"/>
              </w:rPr>
            </w:pPr>
            <w:r w:rsidRPr="008E08D3">
              <w:rPr>
                <w:rFonts w:ascii="Times New Roman" w:hAnsi="Times New Roman"/>
                <w:sz w:val="20"/>
                <w:szCs w:val="20"/>
                <w:lang w:val="ru-RU"/>
              </w:rPr>
              <w:t>3</w:t>
            </w:r>
            <w:r w:rsidR="008A23F5" w:rsidRPr="008E08D3">
              <w:rPr>
                <w:rFonts w:ascii="Times New Roman" w:hAnsi="Times New Roman"/>
                <w:sz w:val="20"/>
                <w:szCs w:val="20"/>
                <w:lang w:val="ru-RU"/>
              </w:rPr>
              <w:t>.2.</w:t>
            </w:r>
            <w:r w:rsidR="00E10288" w:rsidRPr="008E08D3">
              <w:rPr>
                <w:rFonts w:ascii="Times New Roman" w:hAnsi="Times New Roman"/>
                <w:sz w:val="20"/>
                <w:szCs w:val="20"/>
                <w:lang w:val="ru-RU"/>
              </w:rPr>
              <w:t xml:space="preserve"> </w:t>
            </w:r>
            <w:r w:rsidR="008A23F5" w:rsidRPr="008E08D3">
              <w:rPr>
                <w:rFonts w:ascii="Times New Roman" w:hAnsi="Times New Roman"/>
                <w:sz w:val="20"/>
                <w:szCs w:val="20"/>
                <w:lang w:val="ru-RU"/>
              </w:rPr>
              <w:t>Прин</w:t>
            </w:r>
            <w:r w:rsidR="007E52EB" w:rsidRPr="008E08D3">
              <w:rPr>
                <w:rFonts w:ascii="Times New Roman" w:hAnsi="Times New Roman"/>
                <w:sz w:val="20"/>
                <w:szCs w:val="20"/>
                <w:lang w:val="ru-RU"/>
              </w:rPr>
              <w:t xml:space="preserve">имающий </w:t>
            </w:r>
            <w:r w:rsidR="00206DB7" w:rsidRPr="008E08D3">
              <w:rPr>
                <w:rFonts w:ascii="Times New Roman" w:hAnsi="Times New Roman"/>
                <w:sz w:val="20"/>
                <w:szCs w:val="20"/>
                <w:lang w:val="ru-RU"/>
              </w:rPr>
              <w:t>вуз</w:t>
            </w:r>
            <w:r w:rsidR="007E52EB" w:rsidRPr="008E08D3">
              <w:rPr>
                <w:rFonts w:ascii="Times New Roman" w:hAnsi="Times New Roman"/>
                <w:sz w:val="20"/>
                <w:szCs w:val="20"/>
                <w:lang w:val="ru-RU"/>
              </w:rPr>
              <w:t xml:space="preserve"> окажет</w:t>
            </w:r>
            <w:r w:rsidR="00464F50" w:rsidRPr="008E08D3">
              <w:rPr>
                <w:rFonts w:ascii="Times New Roman" w:hAnsi="Times New Roman"/>
                <w:sz w:val="20"/>
                <w:szCs w:val="20"/>
                <w:lang w:val="ru-RU"/>
              </w:rPr>
              <w:t xml:space="preserve"> возможное </w:t>
            </w:r>
            <w:r w:rsidR="007952BB" w:rsidRPr="008E08D3">
              <w:rPr>
                <w:rFonts w:ascii="Times New Roman" w:hAnsi="Times New Roman"/>
                <w:sz w:val="20"/>
                <w:szCs w:val="20"/>
                <w:lang w:val="ru-RU"/>
              </w:rPr>
              <w:t xml:space="preserve">содействие </w:t>
            </w:r>
            <w:r w:rsidR="000E22DC" w:rsidRPr="008E08D3">
              <w:rPr>
                <w:rFonts w:ascii="Times New Roman" w:hAnsi="Times New Roman"/>
                <w:sz w:val="20"/>
                <w:szCs w:val="20"/>
                <w:lang w:val="ru-RU"/>
              </w:rPr>
              <w:t xml:space="preserve">Обучающемуся </w:t>
            </w:r>
            <w:r w:rsidR="008A23F5" w:rsidRPr="008E08D3">
              <w:rPr>
                <w:rFonts w:ascii="Times New Roman" w:hAnsi="Times New Roman"/>
                <w:sz w:val="20"/>
                <w:szCs w:val="20"/>
                <w:lang w:val="ru-RU"/>
              </w:rPr>
              <w:t xml:space="preserve">в поиске подходящего жилья, включая предоставление места в общежитии </w:t>
            </w:r>
            <w:r w:rsidR="00206DB7" w:rsidRPr="008E08D3">
              <w:rPr>
                <w:rFonts w:ascii="Times New Roman" w:hAnsi="Times New Roman"/>
                <w:sz w:val="20"/>
                <w:szCs w:val="20"/>
                <w:lang w:val="ru-RU"/>
              </w:rPr>
              <w:t>вуз</w:t>
            </w:r>
            <w:r w:rsidR="008A23F5" w:rsidRPr="008E08D3">
              <w:rPr>
                <w:rFonts w:ascii="Times New Roman" w:hAnsi="Times New Roman"/>
                <w:sz w:val="20"/>
                <w:szCs w:val="20"/>
                <w:lang w:val="ru-RU"/>
              </w:rPr>
              <w:t>а, при наличии такой возможности</w:t>
            </w:r>
            <w:r w:rsidR="0062324C" w:rsidRPr="008E08D3">
              <w:rPr>
                <w:rFonts w:ascii="Times New Roman" w:hAnsi="Times New Roman"/>
                <w:sz w:val="20"/>
                <w:szCs w:val="20"/>
                <w:lang w:val="ru-RU"/>
              </w:rPr>
              <w:t>.</w:t>
            </w:r>
          </w:p>
          <w:p w14:paraId="6F986A79" w14:textId="77777777" w:rsidR="003A50B3" w:rsidRPr="008E08D3" w:rsidRDefault="003A50B3" w:rsidP="001B1267">
            <w:pPr>
              <w:widowControl w:val="0"/>
              <w:tabs>
                <w:tab w:val="center" w:pos="4536"/>
                <w:tab w:val="left" w:pos="7331"/>
              </w:tabs>
              <w:spacing w:after="0" w:line="240" w:lineRule="auto"/>
              <w:jc w:val="both"/>
              <w:rPr>
                <w:rFonts w:ascii="Times New Roman" w:hAnsi="Times New Roman"/>
                <w:color w:val="000000"/>
                <w:sz w:val="20"/>
                <w:szCs w:val="20"/>
                <w:lang w:val="ru-RU"/>
              </w:rPr>
            </w:pPr>
          </w:p>
          <w:p w14:paraId="45398537" w14:textId="5ACB65B8" w:rsidR="003A50B3" w:rsidRPr="008E08D3" w:rsidRDefault="003A50B3" w:rsidP="001B1267">
            <w:pPr>
              <w:widowControl w:val="0"/>
              <w:tabs>
                <w:tab w:val="center" w:pos="4536"/>
                <w:tab w:val="left" w:pos="7331"/>
              </w:tabs>
              <w:spacing w:after="0" w:line="240" w:lineRule="auto"/>
              <w:jc w:val="both"/>
              <w:rPr>
                <w:rFonts w:ascii="Times New Roman" w:hAnsi="Times New Roman"/>
                <w:b/>
                <w:color w:val="000000"/>
                <w:sz w:val="20"/>
                <w:szCs w:val="20"/>
                <w:lang w:val="ru-RU"/>
              </w:rPr>
            </w:pPr>
            <w:r w:rsidRPr="008E08D3">
              <w:rPr>
                <w:rFonts w:ascii="Times New Roman" w:hAnsi="Times New Roman"/>
                <w:b/>
                <w:color w:val="000000"/>
                <w:sz w:val="20"/>
                <w:szCs w:val="20"/>
                <w:lang w:val="ru-RU"/>
              </w:rPr>
              <w:t xml:space="preserve">Статья </w:t>
            </w:r>
            <w:r w:rsidR="00B12EE9" w:rsidRPr="008E08D3">
              <w:rPr>
                <w:rFonts w:ascii="Times New Roman" w:hAnsi="Times New Roman"/>
                <w:b/>
                <w:color w:val="000000"/>
                <w:sz w:val="20"/>
                <w:szCs w:val="20"/>
                <w:lang w:val="ru-RU"/>
              </w:rPr>
              <w:t>4</w:t>
            </w:r>
            <w:r w:rsidRPr="008E08D3">
              <w:rPr>
                <w:rFonts w:ascii="Times New Roman" w:hAnsi="Times New Roman"/>
                <w:b/>
                <w:color w:val="000000"/>
                <w:sz w:val="20"/>
                <w:szCs w:val="20"/>
                <w:lang w:val="ru-RU"/>
              </w:rPr>
              <w:t xml:space="preserve">. </w:t>
            </w:r>
            <w:r w:rsidR="004B0D70" w:rsidRPr="008E08D3">
              <w:rPr>
                <w:rFonts w:ascii="Times New Roman" w:hAnsi="Times New Roman"/>
                <w:b/>
                <w:color w:val="000000"/>
                <w:sz w:val="20"/>
                <w:szCs w:val="20"/>
                <w:lang w:val="ru-RU"/>
              </w:rPr>
              <w:t>Академические вопросы</w:t>
            </w:r>
          </w:p>
          <w:p w14:paraId="4AB86021" w14:textId="677D3E1A" w:rsidR="00BA70DF" w:rsidRPr="008E08D3" w:rsidRDefault="00B12EE9" w:rsidP="001B1267">
            <w:pPr>
              <w:widowControl w:val="0"/>
              <w:tabs>
                <w:tab w:val="center" w:pos="4536"/>
                <w:tab w:val="left" w:pos="7331"/>
              </w:tabs>
              <w:spacing w:after="0" w:line="240" w:lineRule="auto"/>
              <w:jc w:val="both"/>
              <w:rPr>
                <w:rFonts w:ascii="Times New Roman" w:hAnsi="Times New Roman"/>
                <w:color w:val="000000"/>
                <w:sz w:val="20"/>
                <w:szCs w:val="20"/>
                <w:lang w:val="ru-RU"/>
              </w:rPr>
            </w:pPr>
            <w:r w:rsidRPr="008E08D3">
              <w:rPr>
                <w:rFonts w:ascii="Times New Roman" w:hAnsi="Times New Roman"/>
                <w:color w:val="000000"/>
                <w:sz w:val="20"/>
                <w:szCs w:val="20"/>
                <w:lang w:val="ru-RU"/>
              </w:rPr>
              <w:t>4</w:t>
            </w:r>
            <w:r w:rsidR="007952BB" w:rsidRPr="008E08D3">
              <w:rPr>
                <w:rFonts w:ascii="Times New Roman" w:hAnsi="Times New Roman"/>
                <w:color w:val="000000"/>
                <w:sz w:val="20"/>
                <w:szCs w:val="20"/>
                <w:lang w:val="ru-RU"/>
              </w:rPr>
              <w:t>.1.</w:t>
            </w:r>
            <w:r w:rsidR="00184F9D" w:rsidRPr="008E08D3">
              <w:rPr>
                <w:rFonts w:ascii="Times New Roman" w:hAnsi="Times New Roman"/>
                <w:color w:val="000000"/>
                <w:sz w:val="20"/>
                <w:szCs w:val="20"/>
                <w:lang w:val="ru-RU"/>
              </w:rPr>
              <w:t xml:space="preserve"> </w:t>
            </w:r>
            <w:r w:rsidR="000E22DC" w:rsidRPr="008E08D3">
              <w:rPr>
                <w:rFonts w:ascii="Times New Roman" w:hAnsi="Times New Roman"/>
                <w:color w:val="000000"/>
                <w:sz w:val="20"/>
                <w:szCs w:val="20"/>
                <w:lang w:val="ru-RU"/>
              </w:rPr>
              <w:t xml:space="preserve">Обучающиеся </w:t>
            </w:r>
            <w:r w:rsidR="003A50B3" w:rsidRPr="008E08D3">
              <w:rPr>
                <w:rFonts w:ascii="Times New Roman" w:hAnsi="Times New Roman"/>
                <w:color w:val="000000"/>
                <w:sz w:val="20"/>
                <w:szCs w:val="20"/>
                <w:lang w:val="ru-RU"/>
              </w:rPr>
              <w:t xml:space="preserve">могут быть </w:t>
            </w:r>
            <w:r w:rsidR="008E3C79" w:rsidRPr="008E08D3">
              <w:rPr>
                <w:rFonts w:ascii="Times New Roman" w:hAnsi="Times New Roman"/>
                <w:color w:val="000000"/>
                <w:sz w:val="20"/>
                <w:szCs w:val="20"/>
                <w:lang w:val="ru-RU"/>
              </w:rPr>
              <w:t>привлечены</w:t>
            </w:r>
            <w:r w:rsidR="003A50B3" w:rsidRPr="008E08D3">
              <w:rPr>
                <w:rFonts w:ascii="Times New Roman" w:hAnsi="Times New Roman"/>
                <w:color w:val="000000"/>
                <w:sz w:val="20"/>
                <w:szCs w:val="20"/>
                <w:lang w:val="ru-RU"/>
              </w:rPr>
              <w:t xml:space="preserve"> в рамках обучения по программе </w:t>
            </w:r>
            <w:r w:rsidR="00237414" w:rsidRPr="008E08D3">
              <w:rPr>
                <w:rFonts w:ascii="Times New Roman" w:hAnsi="Times New Roman"/>
                <w:color w:val="000000"/>
                <w:sz w:val="20"/>
                <w:szCs w:val="20"/>
                <w:lang w:val="ru-RU"/>
              </w:rPr>
              <w:t xml:space="preserve">Обмена </w:t>
            </w:r>
            <w:r w:rsidR="003A50B3" w:rsidRPr="008E08D3">
              <w:rPr>
                <w:rFonts w:ascii="Times New Roman" w:hAnsi="Times New Roman"/>
                <w:color w:val="000000"/>
                <w:sz w:val="20"/>
                <w:szCs w:val="20"/>
                <w:lang w:val="ru-RU"/>
              </w:rPr>
              <w:t xml:space="preserve">на </w:t>
            </w:r>
            <w:r w:rsidR="00466613" w:rsidRPr="008E08D3">
              <w:rPr>
                <w:rFonts w:ascii="Times New Roman" w:hAnsi="Times New Roman"/>
                <w:color w:val="000000"/>
                <w:sz w:val="20"/>
                <w:szCs w:val="20"/>
                <w:lang w:val="ru-RU"/>
              </w:rPr>
              <w:t xml:space="preserve">любой </w:t>
            </w:r>
            <w:r w:rsidR="007952BB" w:rsidRPr="008E08D3">
              <w:rPr>
                <w:rFonts w:ascii="Times New Roman" w:hAnsi="Times New Roman"/>
                <w:color w:val="000000"/>
                <w:sz w:val="20"/>
                <w:szCs w:val="20"/>
                <w:lang w:val="ru-RU"/>
              </w:rPr>
              <w:t>курс</w:t>
            </w:r>
            <w:r w:rsidR="00E03B51" w:rsidRPr="008E08D3">
              <w:rPr>
                <w:rFonts w:ascii="Times New Roman" w:hAnsi="Times New Roman"/>
                <w:color w:val="000000"/>
                <w:sz w:val="20"/>
                <w:szCs w:val="20"/>
                <w:lang w:val="ru-RU"/>
              </w:rPr>
              <w:t xml:space="preserve"> </w:t>
            </w:r>
            <w:r w:rsidR="007952BB" w:rsidRPr="008E08D3">
              <w:rPr>
                <w:rFonts w:ascii="Times New Roman" w:hAnsi="Times New Roman"/>
                <w:color w:val="000000"/>
                <w:sz w:val="20"/>
                <w:szCs w:val="20"/>
                <w:lang w:val="ru-RU"/>
              </w:rPr>
              <w:t>П</w:t>
            </w:r>
            <w:r w:rsidR="00E03B51" w:rsidRPr="008E08D3">
              <w:rPr>
                <w:rFonts w:ascii="Times New Roman" w:hAnsi="Times New Roman"/>
                <w:color w:val="000000"/>
                <w:sz w:val="20"/>
                <w:szCs w:val="20"/>
                <w:lang w:val="ru-RU"/>
              </w:rPr>
              <w:t xml:space="preserve">ринимающего </w:t>
            </w:r>
            <w:r w:rsidR="00206DB7" w:rsidRPr="008E08D3">
              <w:rPr>
                <w:rFonts w:ascii="Times New Roman" w:hAnsi="Times New Roman"/>
                <w:color w:val="000000"/>
                <w:sz w:val="20"/>
                <w:szCs w:val="20"/>
                <w:lang w:val="ru-RU"/>
              </w:rPr>
              <w:t>вуз</w:t>
            </w:r>
            <w:r w:rsidR="00E03B51" w:rsidRPr="008E08D3">
              <w:rPr>
                <w:rFonts w:ascii="Times New Roman" w:hAnsi="Times New Roman"/>
                <w:color w:val="000000"/>
                <w:sz w:val="20"/>
                <w:szCs w:val="20"/>
                <w:lang w:val="ru-RU"/>
              </w:rPr>
              <w:t>а</w:t>
            </w:r>
            <w:r w:rsidR="003A50B3" w:rsidRPr="008E08D3">
              <w:rPr>
                <w:rFonts w:ascii="Times New Roman" w:hAnsi="Times New Roman"/>
                <w:color w:val="000000"/>
                <w:sz w:val="20"/>
                <w:szCs w:val="20"/>
                <w:lang w:val="ru-RU"/>
              </w:rPr>
              <w:t xml:space="preserve">, </w:t>
            </w:r>
            <w:r w:rsidR="00E03B51" w:rsidRPr="008E08D3">
              <w:rPr>
                <w:rFonts w:ascii="Times New Roman" w:hAnsi="Times New Roman"/>
                <w:color w:val="000000"/>
                <w:sz w:val="20"/>
                <w:szCs w:val="20"/>
                <w:lang w:val="ru-RU"/>
              </w:rPr>
              <w:t>а также</w:t>
            </w:r>
            <w:r w:rsidR="003A50B3" w:rsidRPr="008E08D3">
              <w:rPr>
                <w:rFonts w:ascii="Times New Roman" w:hAnsi="Times New Roman"/>
                <w:color w:val="000000"/>
                <w:sz w:val="20"/>
                <w:szCs w:val="20"/>
                <w:lang w:val="ru-RU"/>
              </w:rPr>
              <w:t xml:space="preserve"> </w:t>
            </w:r>
            <w:r w:rsidR="00466613" w:rsidRPr="008E08D3">
              <w:rPr>
                <w:rFonts w:ascii="Times New Roman" w:hAnsi="Times New Roman"/>
                <w:color w:val="000000"/>
                <w:sz w:val="20"/>
                <w:szCs w:val="20"/>
                <w:lang w:val="ru-RU"/>
              </w:rPr>
              <w:t xml:space="preserve">на </w:t>
            </w:r>
            <w:r w:rsidR="003A50B3" w:rsidRPr="008E08D3">
              <w:rPr>
                <w:rFonts w:ascii="Times New Roman" w:hAnsi="Times New Roman"/>
                <w:color w:val="000000"/>
                <w:sz w:val="20"/>
                <w:szCs w:val="20"/>
                <w:lang w:val="ru-RU"/>
              </w:rPr>
              <w:t xml:space="preserve">один курс русского языка как иностранного в НИУ ВШЭ </w:t>
            </w:r>
            <w:r w:rsidR="007952BB" w:rsidRPr="008E08D3">
              <w:rPr>
                <w:rFonts w:ascii="Times New Roman" w:hAnsi="Times New Roman"/>
                <w:color w:val="000000"/>
                <w:sz w:val="20"/>
                <w:szCs w:val="20"/>
                <w:lang w:val="ru-RU"/>
              </w:rPr>
              <w:t>при условии получения согласия Н</w:t>
            </w:r>
            <w:r w:rsidR="003A50B3" w:rsidRPr="008E08D3">
              <w:rPr>
                <w:rFonts w:ascii="Times New Roman" w:hAnsi="Times New Roman"/>
                <w:color w:val="000000"/>
                <w:sz w:val="20"/>
                <w:szCs w:val="20"/>
                <w:lang w:val="ru-RU"/>
              </w:rPr>
              <w:t xml:space="preserve">аправляющего </w:t>
            </w:r>
            <w:r w:rsidR="00206DB7" w:rsidRPr="008E08D3">
              <w:rPr>
                <w:rFonts w:ascii="Times New Roman" w:hAnsi="Times New Roman"/>
                <w:color w:val="000000"/>
                <w:sz w:val="20"/>
                <w:szCs w:val="20"/>
                <w:lang w:val="ru-RU"/>
              </w:rPr>
              <w:t>вуз</w:t>
            </w:r>
            <w:r w:rsidR="003A50B3" w:rsidRPr="008E08D3">
              <w:rPr>
                <w:rFonts w:ascii="Times New Roman" w:hAnsi="Times New Roman"/>
                <w:color w:val="000000"/>
                <w:sz w:val="20"/>
                <w:szCs w:val="20"/>
                <w:lang w:val="ru-RU"/>
              </w:rPr>
              <w:t xml:space="preserve">а, а также </w:t>
            </w:r>
            <w:r w:rsidR="007952BB" w:rsidRPr="008E08D3">
              <w:rPr>
                <w:rFonts w:ascii="Times New Roman" w:hAnsi="Times New Roman"/>
                <w:color w:val="000000"/>
                <w:sz w:val="20"/>
                <w:szCs w:val="20"/>
                <w:lang w:val="ru-RU"/>
              </w:rPr>
              <w:t>при соблюдении иных требований Н</w:t>
            </w:r>
            <w:r w:rsidR="003A50B3" w:rsidRPr="008E08D3">
              <w:rPr>
                <w:rFonts w:ascii="Times New Roman" w:hAnsi="Times New Roman"/>
                <w:color w:val="000000"/>
                <w:sz w:val="20"/>
                <w:szCs w:val="20"/>
                <w:lang w:val="ru-RU"/>
              </w:rPr>
              <w:t xml:space="preserve">аправляющего </w:t>
            </w:r>
            <w:r w:rsidR="00206DB7" w:rsidRPr="008E08D3">
              <w:rPr>
                <w:rFonts w:ascii="Times New Roman" w:hAnsi="Times New Roman"/>
                <w:color w:val="000000"/>
                <w:sz w:val="20"/>
                <w:szCs w:val="20"/>
                <w:lang w:val="ru-RU"/>
              </w:rPr>
              <w:t>вуз</w:t>
            </w:r>
            <w:r w:rsidR="007952BB" w:rsidRPr="008E08D3">
              <w:rPr>
                <w:rFonts w:ascii="Times New Roman" w:hAnsi="Times New Roman"/>
                <w:color w:val="000000"/>
                <w:sz w:val="20"/>
                <w:szCs w:val="20"/>
                <w:lang w:val="ru-RU"/>
              </w:rPr>
              <w:t>а, специфики учебной программы П</w:t>
            </w:r>
            <w:r w:rsidR="003A50B3" w:rsidRPr="008E08D3">
              <w:rPr>
                <w:rFonts w:ascii="Times New Roman" w:hAnsi="Times New Roman"/>
                <w:color w:val="000000"/>
                <w:sz w:val="20"/>
                <w:szCs w:val="20"/>
                <w:lang w:val="ru-RU"/>
              </w:rPr>
              <w:t xml:space="preserve">ринимающего </w:t>
            </w:r>
            <w:r w:rsidR="00206DB7" w:rsidRPr="008E08D3">
              <w:rPr>
                <w:rFonts w:ascii="Times New Roman" w:hAnsi="Times New Roman"/>
                <w:color w:val="000000"/>
                <w:sz w:val="20"/>
                <w:szCs w:val="20"/>
                <w:lang w:val="ru-RU"/>
              </w:rPr>
              <w:t>вуз</w:t>
            </w:r>
            <w:r w:rsidR="003A50B3" w:rsidRPr="008E08D3">
              <w:rPr>
                <w:rFonts w:ascii="Times New Roman" w:hAnsi="Times New Roman"/>
                <w:color w:val="000000"/>
                <w:sz w:val="20"/>
                <w:szCs w:val="20"/>
                <w:lang w:val="ru-RU"/>
              </w:rPr>
              <w:t xml:space="preserve">а и наличия свободных мест. </w:t>
            </w:r>
          </w:p>
          <w:p w14:paraId="1E4CA0F7" w14:textId="77777777" w:rsidR="00A3148A" w:rsidRPr="008E08D3" w:rsidRDefault="00B12EE9" w:rsidP="001B1267">
            <w:pPr>
              <w:widowControl w:val="0"/>
              <w:tabs>
                <w:tab w:val="center" w:pos="4536"/>
                <w:tab w:val="left" w:pos="7331"/>
              </w:tabs>
              <w:spacing w:after="0" w:line="240" w:lineRule="auto"/>
              <w:jc w:val="both"/>
              <w:rPr>
                <w:rFonts w:ascii="Times New Roman" w:hAnsi="Times New Roman"/>
                <w:color w:val="000000"/>
                <w:sz w:val="20"/>
                <w:szCs w:val="20"/>
                <w:lang w:val="ru-RU"/>
              </w:rPr>
            </w:pPr>
            <w:r w:rsidRPr="008E08D3">
              <w:rPr>
                <w:rFonts w:ascii="Times New Roman" w:hAnsi="Times New Roman"/>
                <w:color w:val="000000"/>
                <w:sz w:val="20"/>
                <w:szCs w:val="20"/>
                <w:lang w:val="ru-RU"/>
              </w:rPr>
              <w:t>4</w:t>
            </w:r>
            <w:r w:rsidR="007952BB" w:rsidRPr="008E08D3">
              <w:rPr>
                <w:rFonts w:ascii="Times New Roman" w:hAnsi="Times New Roman"/>
                <w:color w:val="000000"/>
                <w:sz w:val="20"/>
                <w:szCs w:val="20"/>
                <w:lang w:val="ru-RU"/>
              </w:rPr>
              <w:t>.2.</w:t>
            </w:r>
            <w:r w:rsidR="002805FF" w:rsidRPr="008E08D3">
              <w:rPr>
                <w:rFonts w:ascii="Times New Roman" w:hAnsi="Times New Roman"/>
                <w:color w:val="000000"/>
                <w:sz w:val="20"/>
                <w:szCs w:val="20"/>
                <w:lang w:val="ru-RU"/>
              </w:rPr>
              <w:t xml:space="preserve"> </w:t>
            </w:r>
            <w:r w:rsidR="007952BB" w:rsidRPr="008E08D3">
              <w:rPr>
                <w:rFonts w:ascii="Times New Roman" w:hAnsi="Times New Roman"/>
                <w:color w:val="000000"/>
                <w:sz w:val="20"/>
                <w:szCs w:val="20"/>
                <w:lang w:val="ru-RU"/>
              </w:rPr>
              <w:t>По окончании обучения</w:t>
            </w:r>
            <w:r w:rsidR="008E3C79" w:rsidRPr="008E08D3">
              <w:rPr>
                <w:rFonts w:ascii="Times New Roman" w:hAnsi="Times New Roman"/>
                <w:color w:val="000000"/>
                <w:sz w:val="20"/>
                <w:szCs w:val="20"/>
                <w:lang w:val="ru-RU"/>
              </w:rPr>
              <w:t xml:space="preserve"> </w:t>
            </w:r>
            <w:r w:rsidR="00E10288" w:rsidRPr="008E08D3">
              <w:rPr>
                <w:rFonts w:ascii="Times New Roman" w:hAnsi="Times New Roman"/>
                <w:color w:val="000000"/>
                <w:sz w:val="20"/>
                <w:szCs w:val="20"/>
                <w:lang w:val="ru-RU"/>
              </w:rPr>
              <w:t xml:space="preserve">в Принимающем </w:t>
            </w:r>
            <w:r w:rsidR="00AA3CA7" w:rsidRPr="008E08D3">
              <w:rPr>
                <w:rFonts w:ascii="Times New Roman" w:hAnsi="Times New Roman"/>
                <w:color w:val="000000"/>
                <w:sz w:val="20"/>
                <w:szCs w:val="20"/>
                <w:lang w:val="ru-RU"/>
              </w:rPr>
              <w:t>вуз</w:t>
            </w:r>
            <w:r w:rsidR="00E10288" w:rsidRPr="008E08D3">
              <w:rPr>
                <w:rFonts w:ascii="Times New Roman" w:hAnsi="Times New Roman"/>
                <w:color w:val="000000"/>
                <w:sz w:val="20"/>
                <w:szCs w:val="20"/>
                <w:lang w:val="ru-RU"/>
              </w:rPr>
              <w:t>е</w:t>
            </w:r>
            <w:r w:rsidR="007952BB" w:rsidRPr="008E08D3">
              <w:rPr>
                <w:rFonts w:ascii="Times New Roman" w:hAnsi="Times New Roman"/>
                <w:color w:val="000000"/>
                <w:sz w:val="20"/>
                <w:szCs w:val="20"/>
                <w:lang w:val="ru-RU"/>
              </w:rPr>
              <w:t xml:space="preserve"> </w:t>
            </w:r>
            <w:r w:rsidR="00E10288" w:rsidRPr="008E08D3">
              <w:rPr>
                <w:rFonts w:ascii="Times New Roman" w:hAnsi="Times New Roman"/>
                <w:color w:val="000000"/>
                <w:sz w:val="20"/>
                <w:szCs w:val="20"/>
                <w:lang w:val="ru-RU"/>
              </w:rPr>
              <w:t xml:space="preserve">выписка </w:t>
            </w:r>
            <w:r w:rsidR="003A50B3" w:rsidRPr="008E08D3">
              <w:rPr>
                <w:rFonts w:ascii="Times New Roman" w:hAnsi="Times New Roman"/>
                <w:color w:val="000000"/>
                <w:sz w:val="20"/>
                <w:szCs w:val="20"/>
                <w:lang w:val="ru-RU"/>
              </w:rPr>
              <w:t>об академической</w:t>
            </w:r>
            <w:r w:rsidR="007952BB" w:rsidRPr="008E08D3">
              <w:rPr>
                <w:rFonts w:ascii="Times New Roman" w:hAnsi="Times New Roman"/>
                <w:color w:val="000000"/>
                <w:sz w:val="20"/>
                <w:szCs w:val="20"/>
                <w:lang w:val="ru-RU"/>
              </w:rPr>
              <w:t xml:space="preserve"> успеваемости </w:t>
            </w:r>
            <w:r w:rsidR="000E22DC" w:rsidRPr="008E08D3">
              <w:rPr>
                <w:rFonts w:ascii="Times New Roman" w:hAnsi="Times New Roman"/>
                <w:color w:val="000000"/>
                <w:sz w:val="20"/>
                <w:szCs w:val="20"/>
                <w:lang w:val="ru-RU"/>
              </w:rPr>
              <w:t>Обучающихся</w:t>
            </w:r>
            <w:r w:rsidR="00E10288" w:rsidRPr="008E08D3">
              <w:rPr>
                <w:rFonts w:ascii="Times New Roman" w:hAnsi="Times New Roman"/>
                <w:color w:val="000000"/>
                <w:sz w:val="20"/>
                <w:szCs w:val="20"/>
                <w:lang w:val="ru-RU"/>
              </w:rPr>
              <w:t xml:space="preserve"> будет направлена в Направляющий </w:t>
            </w:r>
            <w:r w:rsidR="00AA3CA7" w:rsidRPr="008E08D3">
              <w:rPr>
                <w:rFonts w:ascii="Times New Roman" w:hAnsi="Times New Roman"/>
                <w:color w:val="000000"/>
                <w:sz w:val="20"/>
                <w:szCs w:val="20"/>
                <w:lang w:val="ru-RU"/>
              </w:rPr>
              <w:t>вуз</w:t>
            </w:r>
            <w:r w:rsidR="003A50B3" w:rsidRPr="008E08D3">
              <w:rPr>
                <w:rFonts w:ascii="Times New Roman" w:hAnsi="Times New Roman"/>
                <w:color w:val="000000"/>
                <w:sz w:val="20"/>
                <w:szCs w:val="20"/>
                <w:lang w:val="ru-RU"/>
              </w:rPr>
              <w:t>. Оценки выставляются в соотв</w:t>
            </w:r>
            <w:r w:rsidR="007952BB" w:rsidRPr="008E08D3">
              <w:rPr>
                <w:rFonts w:ascii="Times New Roman" w:hAnsi="Times New Roman"/>
                <w:color w:val="000000"/>
                <w:sz w:val="20"/>
                <w:szCs w:val="20"/>
                <w:lang w:val="ru-RU"/>
              </w:rPr>
              <w:t>етствии с системой, принятой в П</w:t>
            </w:r>
            <w:r w:rsidR="003A50B3" w:rsidRPr="008E08D3">
              <w:rPr>
                <w:rFonts w:ascii="Times New Roman" w:hAnsi="Times New Roman"/>
                <w:color w:val="000000"/>
                <w:sz w:val="20"/>
                <w:szCs w:val="20"/>
                <w:lang w:val="ru-RU"/>
              </w:rPr>
              <w:t xml:space="preserve">ринимающем </w:t>
            </w:r>
            <w:r w:rsidR="00AA3CA7" w:rsidRPr="008E08D3">
              <w:rPr>
                <w:rFonts w:ascii="Times New Roman" w:hAnsi="Times New Roman"/>
                <w:color w:val="000000"/>
                <w:sz w:val="20"/>
                <w:szCs w:val="20"/>
                <w:lang w:val="ru-RU"/>
              </w:rPr>
              <w:t>вуз</w:t>
            </w:r>
            <w:r w:rsidR="003A50B3" w:rsidRPr="008E08D3">
              <w:rPr>
                <w:rFonts w:ascii="Times New Roman" w:hAnsi="Times New Roman"/>
                <w:color w:val="000000"/>
                <w:sz w:val="20"/>
                <w:szCs w:val="20"/>
                <w:lang w:val="ru-RU"/>
              </w:rPr>
              <w:t>е. Перевод оценок из одной системы</w:t>
            </w:r>
            <w:r w:rsidR="007952BB" w:rsidRPr="008E08D3">
              <w:rPr>
                <w:rFonts w:ascii="Times New Roman" w:hAnsi="Times New Roman"/>
                <w:color w:val="000000"/>
                <w:sz w:val="20"/>
                <w:szCs w:val="20"/>
                <w:lang w:val="ru-RU"/>
              </w:rPr>
              <w:t xml:space="preserve"> в другую будет осуществляться Н</w:t>
            </w:r>
            <w:r w:rsidR="003A50B3" w:rsidRPr="008E08D3">
              <w:rPr>
                <w:rFonts w:ascii="Times New Roman" w:hAnsi="Times New Roman"/>
                <w:color w:val="000000"/>
                <w:sz w:val="20"/>
                <w:szCs w:val="20"/>
                <w:lang w:val="ru-RU"/>
              </w:rPr>
              <w:t xml:space="preserve">аправляющим </w:t>
            </w:r>
            <w:r w:rsidR="00AA3CA7" w:rsidRPr="008E08D3">
              <w:rPr>
                <w:rFonts w:ascii="Times New Roman" w:hAnsi="Times New Roman"/>
                <w:color w:val="000000"/>
                <w:sz w:val="20"/>
                <w:szCs w:val="20"/>
                <w:lang w:val="ru-RU"/>
              </w:rPr>
              <w:t>вуз</w:t>
            </w:r>
            <w:r w:rsidR="003A50B3" w:rsidRPr="008E08D3">
              <w:rPr>
                <w:rFonts w:ascii="Times New Roman" w:hAnsi="Times New Roman"/>
                <w:color w:val="000000"/>
                <w:sz w:val="20"/>
                <w:szCs w:val="20"/>
                <w:lang w:val="ru-RU"/>
              </w:rPr>
              <w:t xml:space="preserve">ом. </w:t>
            </w:r>
          </w:p>
          <w:p w14:paraId="515B3E75" w14:textId="77777777" w:rsidR="00091415" w:rsidRPr="008E08D3" w:rsidRDefault="00B12EE9" w:rsidP="00353DD4">
            <w:pPr>
              <w:widowControl w:val="0"/>
              <w:tabs>
                <w:tab w:val="center" w:pos="4536"/>
                <w:tab w:val="left" w:pos="7331"/>
              </w:tabs>
              <w:spacing w:after="0" w:line="240" w:lineRule="auto"/>
              <w:jc w:val="both"/>
              <w:rPr>
                <w:rFonts w:ascii="Times New Roman" w:hAnsi="Times New Roman"/>
                <w:color w:val="000000"/>
                <w:sz w:val="20"/>
                <w:szCs w:val="20"/>
                <w:lang w:val="ru-RU"/>
              </w:rPr>
            </w:pPr>
            <w:r w:rsidRPr="008E08D3">
              <w:rPr>
                <w:rFonts w:ascii="Times New Roman" w:hAnsi="Times New Roman"/>
                <w:color w:val="000000"/>
                <w:sz w:val="20"/>
                <w:szCs w:val="20"/>
                <w:lang w:val="ru-RU"/>
              </w:rPr>
              <w:t>4</w:t>
            </w:r>
            <w:r w:rsidR="00A3148A" w:rsidRPr="008E08D3">
              <w:rPr>
                <w:rFonts w:ascii="Times New Roman" w:hAnsi="Times New Roman"/>
                <w:color w:val="000000"/>
                <w:sz w:val="20"/>
                <w:szCs w:val="20"/>
                <w:lang w:val="ru-RU"/>
              </w:rPr>
              <w:t>.3.</w:t>
            </w:r>
            <w:r w:rsidR="003A50B3" w:rsidRPr="008E08D3">
              <w:rPr>
                <w:rFonts w:ascii="Times New Roman" w:hAnsi="Times New Roman"/>
                <w:color w:val="000000"/>
                <w:sz w:val="20"/>
                <w:szCs w:val="20"/>
                <w:lang w:val="ru-RU"/>
              </w:rPr>
              <w:t xml:space="preserve"> </w:t>
            </w:r>
            <w:r w:rsidR="00D5055D" w:rsidRPr="008E08D3">
              <w:rPr>
                <w:rFonts w:ascii="Times New Roman" w:hAnsi="Times New Roman"/>
                <w:color w:val="000000"/>
                <w:sz w:val="20"/>
                <w:szCs w:val="20"/>
                <w:lang w:val="ru-RU"/>
              </w:rPr>
              <w:t>Каждая и</w:t>
            </w:r>
            <w:r w:rsidR="00CD2638" w:rsidRPr="008E08D3">
              <w:rPr>
                <w:rFonts w:ascii="Times New Roman" w:hAnsi="Times New Roman"/>
                <w:color w:val="000000"/>
                <w:sz w:val="20"/>
                <w:szCs w:val="20"/>
                <w:lang w:val="ru-RU"/>
              </w:rPr>
              <w:t>з</w:t>
            </w:r>
            <w:r w:rsidR="00D5055D" w:rsidRPr="008E08D3">
              <w:rPr>
                <w:rFonts w:ascii="Times New Roman" w:hAnsi="Times New Roman"/>
                <w:color w:val="000000"/>
                <w:sz w:val="20"/>
                <w:szCs w:val="20"/>
                <w:lang w:val="ru-RU"/>
              </w:rPr>
              <w:t xml:space="preserve"> Сторон </w:t>
            </w:r>
            <w:r w:rsidR="003A50B3" w:rsidRPr="008E08D3">
              <w:rPr>
                <w:rFonts w:ascii="Times New Roman" w:hAnsi="Times New Roman"/>
                <w:color w:val="000000"/>
                <w:sz w:val="20"/>
                <w:szCs w:val="20"/>
                <w:lang w:val="ru-RU"/>
              </w:rPr>
              <w:t xml:space="preserve">обязуется признавать </w:t>
            </w:r>
            <w:r w:rsidR="00195A5C" w:rsidRPr="008E08D3">
              <w:rPr>
                <w:rFonts w:ascii="Times New Roman" w:hAnsi="Times New Roman"/>
                <w:color w:val="000000"/>
                <w:sz w:val="20"/>
                <w:szCs w:val="20"/>
                <w:lang w:val="ru-RU"/>
              </w:rPr>
              <w:t>зачетные единицы</w:t>
            </w:r>
            <w:r w:rsidR="007952BB" w:rsidRPr="008E08D3">
              <w:rPr>
                <w:rFonts w:ascii="Times New Roman" w:hAnsi="Times New Roman"/>
                <w:color w:val="000000"/>
                <w:sz w:val="20"/>
                <w:szCs w:val="20"/>
                <w:lang w:val="ru-RU"/>
              </w:rPr>
              <w:t xml:space="preserve">, полученные </w:t>
            </w:r>
            <w:r w:rsidR="000E22DC" w:rsidRPr="008E08D3">
              <w:rPr>
                <w:rFonts w:ascii="Times New Roman" w:hAnsi="Times New Roman"/>
                <w:color w:val="000000"/>
                <w:sz w:val="20"/>
                <w:szCs w:val="20"/>
                <w:lang w:val="ru-RU"/>
              </w:rPr>
              <w:t>Обучающимися</w:t>
            </w:r>
            <w:r w:rsidR="007952BB" w:rsidRPr="008E08D3">
              <w:rPr>
                <w:rFonts w:ascii="Times New Roman" w:hAnsi="Times New Roman"/>
                <w:color w:val="000000"/>
                <w:sz w:val="20"/>
                <w:szCs w:val="20"/>
                <w:lang w:val="ru-RU"/>
              </w:rPr>
              <w:t xml:space="preserve"> в П</w:t>
            </w:r>
            <w:r w:rsidR="003A50B3" w:rsidRPr="008E08D3">
              <w:rPr>
                <w:rFonts w:ascii="Times New Roman" w:hAnsi="Times New Roman"/>
                <w:color w:val="000000"/>
                <w:sz w:val="20"/>
                <w:szCs w:val="20"/>
                <w:lang w:val="ru-RU"/>
              </w:rPr>
              <w:t xml:space="preserve">ринимающем </w:t>
            </w:r>
            <w:r w:rsidR="00AA3CA7" w:rsidRPr="008E08D3">
              <w:rPr>
                <w:rFonts w:ascii="Times New Roman" w:hAnsi="Times New Roman"/>
                <w:color w:val="000000"/>
                <w:sz w:val="20"/>
                <w:szCs w:val="20"/>
                <w:lang w:val="ru-RU"/>
              </w:rPr>
              <w:t>вуз</w:t>
            </w:r>
            <w:r w:rsidR="003A50B3" w:rsidRPr="008E08D3">
              <w:rPr>
                <w:rFonts w:ascii="Times New Roman" w:hAnsi="Times New Roman"/>
                <w:color w:val="000000"/>
                <w:sz w:val="20"/>
                <w:szCs w:val="20"/>
                <w:lang w:val="ru-RU"/>
              </w:rPr>
              <w:t xml:space="preserve">е, при условии совместимости </w:t>
            </w:r>
            <w:r w:rsidR="00E10288" w:rsidRPr="008E08D3">
              <w:rPr>
                <w:rFonts w:ascii="Times New Roman" w:hAnsi="Times New Roman"/>
                <w:color w:val="000000"/>
                <w:sz w:val="20"/>
                <w:szCs w:val="20"/>
                <w:lang w:val="ru-RU"/>
              </w:rPr>
              <w:t xml:space="preserve">пройденных дисциплин </w:t>
            </w:r>
            <w:r w:rsidR="007952BB" w:rsidRPr="008E08D3">
              <w:rPr>
                <w:rFonts w:ascii="Times New Roman" w:hAnsi="Times New Roman"/>
                <w:color w:val="000000"/>
                <w:sz w:val="20"/>
                <w:szCs w:val="20"/>
                <w:lang w:val="ru-RU"/>
              </w:rPr>
              <w:t xml:space="preserve">и учебной программы </w:t>
            </w:r>
            <w:r w:rsidR="000E22DC" w:rsidRPr="008E08D3">
              <w:rPr>
                <w:rFonts w:ascii="Times New Roman" w:hAnsi="Times New Roman"/>
                <w:color w:val="000000"/>
                <w:sz w:val="20"/>
                <w:szCs w:val="20"/>
                <w:lang w:val="ru-RU"/>
              </w:rPr>
              <w:t xml:space="preserve">Обучающегося </w:t>
            </w:r>
            <w:r w:rsidR="007952BB" w:rsidRPr="008E08D3">
              <w:rPr>
                <w:rFonts w:ascii="Times New Roman" w:hAnsi="Times New Roman"/>
                <w:color w:val="000000"/>
                <w:sz w:val="20"/>
                <w:szCs w:val="20"/>
                <w:lang w:val="ru-RU"/>
              </w:rPr>
              <w:t>в Н</w:t>
            </w:r>
            <w:r w:rsidR="003A50B3" w:rsidRPr="008E08D3">
              <w:rPr>
                <w:rFonts w:ascii="Times New Roman" w:hAnsi="Times New Roman"/>
                <w:color w:val="000000"/>
                <w:sz w:val="20"/>
                <w:szCs w:val="20"/>
                <w:lang w:val="ru-RU"/>
              </w:rPr>
              <w:t xml:space="preserve">аправляющем </w:t>
            </w:r>
            <w:r w:rsidR="00AA3CA7" w:rsidRPr="008E08D3">
              <w:rPr>
                <w:rFonts w:ascii="Times New Roman" w:hAnsi="Times New Roman"/>
                <w:color w:val="000000"/>
                <w:sz w:val="20"/>
                <w:szCs w:val="20"/>
                <w:lang w:val="ru-RU"/>
              </w:rPr>
              <w:t>вуз</w:t>
            </w:r>
            <w:r w:rsidR="003A50B3" w:rsidRPr="008E08D3">
              <w:rPr>
                <w:rFonts w:ascii="Times New Roman" w:hAnsi="Times New Roman"/>
                <w:color w:val="000000"/>
                <w:sz w:val="20"/>
                <w:szCs w:val="20"/>
                <w:lang w:val="ru-RU"/>
              </w:rPr>
              <w:t>е</w:t>
            </w:r>
            <w:r w:rsidR="00477B90" w:rsidRPr="008E08D3">
              <w:rPr>
                <w:rFonts w:ascii="Times New Roman" w:hAnsi="Times New Roman"/>
                <w:color w:val="000000"/>
                <w:sz w:val="20"/>
                <w:szCs w:val="20"/>
                <w:lang w:val="ru-RU"/>
              </w:rPr>
              <w:t>.</w:t>
            </w:r>
          </w:p>
          <w:p w14:paraId="7CC7E870" w14:textId="069D087C" w:rsidR="005C0529" w:rsidRPr="008E08D3" w:rsidRDefault="005C0529" w:rsidP="00353DD4">
            <w:pPr>
              <w:widowControl w:val="0"/>
              <w:tabs>
                <w:tab w:val="center" w:pos="4536"/>
                <w:tab w:val="left" w:pos="7331"/>
              </w:tabs>
              <w:spacing w:after="0" w:line="240" w:lineRule="auto"/>
              <w:jc w:val="both"/>
              <w:rPr>
                <w:rFonts w:ascii="Times New Roman" w:hAnsi="Times New Roman"/>
                <w:color w:val="000000"/>
                <w:sz w:val="20"/>
                <w:szCs w:val="20"/>
                <w:lang w:val="ru-RU"/>
              </w:rPr>
            </w:pPr>
          </w:p>
        </w:tc>
      </w:tr>
      <w:tr w:rsidR="00E603E2" w:rsidRPr="00F339F8" w14:paraId="2AFF86DE" w14:textId="77777777" w:rsidTr="00874B28">
        <w:tc>
          <w:tcPr>
            <w:tcW w:w="4962" w:type="dxa"/>
            <w:shd w:val="clear" w:color="auto" w:fill="auto"/>
          </w:tcPr>
          <w:p w14:paraId="3974E646" w14:textId="21D7B64E" w:rsidR="00E603E2" w:rsidRPr="008E08D3" w:rsidRDefault="00273173" w:rsidP="00C30608">
            <w:pPr>
              <w:spacing w:after="0" w:line="240" w:lineRule="auto"/>
              <w:jc w:val="both"/>
              <w:rPr>
                <w:rFonts w:ascii="Times New Roman" w:hAnsi="Times New Roman"/>
                <w:b/>
                <w:sz w:val="20"/>
                <w:szCs w:val="20"/>
                <w:lang w:val="en-US"/>
              </w:rPr>
            </w:pPr>
            <w:r w:rsidRPr="008E08D3">
              <w:rPr>
                <w:rFonts w:ascii="Times New Roman" w:hAnsi="Times New Roman"/>
                <w:b/>
                <w:sz w:val="20"/>
                <w:szCs w:val="20"/>
                <w:lang w:val="en-US"/>
              </w:rPr>
              <w:lastRenderedPageBreak/>
              <w:t xml:space="preserve">Chapter </w:t>
            </w:r>
            <w:r w:rsidR="00505396" w:rsidRPr="008E08D3">
              <w:rPr>
                <w:rFonts w:ascii="Times New Roman" w:hAnsi="Times New Roman"/>
                <w:b/>
                <w:sz w:val="20"/>
                <w:szCs w:val="20"/>
                <w:lang w:val="en-US"/>
              </w:rPr>
              <w:t>I</w:t>
            </w:r>
            <w:r w:rsidR="00561B28" w:rsidRPr="008E08D3">
              <w:rPr>
                <w:rFonts w:ascii="Times New Roman" w:hAnsi="Times New Roman"/>
                <w:b/>
                <w:sz w:val="20"/>
                <w:szCs w:val="20"/>
                <w:lang w:val="en-US"/>
              </w:rPr>
              <w:t>V</w:t>
            </w:r>
            <w:r w:rsidR="00E603E2" w:rsidRPr="008E08D3">
              <w:rPr>
                <w:rFonts w:ascii="Times New Roman" w:hAnsi="Times New Roman"/>
                <w:b/>
                <w:sz w:val="20"/>
                <w:szCs w:val="20"/>
                <w:lang w:val="en-US"/>
              </w:rPr>
              <w:t>.</w:t>
            </w:r>
            <w:r w:rsidR="00756910" w:rsidRPr="008E08D3">
              <w:rPr>
                <w:rFonts w:ascii="Times New Roman" w:hAnsi="Times New Roman"/>
                <w:b/>
                <w:sz w:val="20"/>
                <w:szCs w:val="20"/>
                <w:lang w:val="en-US"/>
              </w:rPr>
              <w:t xml:space="preserve"> </w:t>
            </w:r>
            <w:r w:rsidR="00E603E2" w:rsidRPr="008E08D3">
              <w:rPr>
                <w:rFonts w:ascii="Times New Roman" w:hAnsi="Times New Roman"/>
                <w:b/>
                <w:sz w:val="20"/>
                <w:szCs w:val="20"/>
                <w:lang w:val="en-US"/>
              </w:rPr>
              <w:t xml:space="preserve">Effective Date and Termination of </w:t>
            </w:r>
            <w:r w:rsidR="00C30608" w:rsidRPr="008E08D3">
              <w:rPr>
                <w:rFonts w:ascii="Times New Roman" w:hAnsi="Times New Roman"/>
                <w:b/>
                <w:sz w:val="20"/>
                <w:szCs w:val="20"/>
                <w:lang w:val="en-US"/>
              </w:rPr>
              <w:t xml:space="preserve">the </w:t>
            </w:r>
            <w:r w:rsidR="00E603E2" w:rsidRPr="008E08D3">
              <w:rPr>
                <w:rFonts w:ascii="Times New Roman" w:hAnsi="Times New Roman"/>
                <w:b/>
                <w:sz w:val="20"/>
                <w:szCs w:val="20"/>
                <w:lang w:val="en-US"/>
              </w:rPr>
              <w:t xml:space="preserve">Agreement </w:t>
            </w:r>
          </w:p>
          <w:p w14:paraId="32949161" w14:textId="1A541DFB" w:rsidR="00447142" w:rsidRPr="008E08D3" w:rsidRDefault="00447142" w:rsidP="00C30608">
            <w:pPr>
              <w:spacing w:after="0" w:line="240" w:lineRule="auto"/>
              <w:jc w:val="both"/>
              <w:rPr>
                <w:rFonts w:ascii="Times New Roman" w:hAnsi="Times New Roman"/>
                <w:b/>
                <w:sz w:val="20"/>
                <w:szCs w:val="20"/>
                <w:lang w:val="en-US"/>
              </w:rPr>
            </w:pPr>
            <w:r w:rsidRPr="008E08D3">
              <w:rPr>
                <w:rFonts w:ascii="Times New Roman" w:hAnsi="Times New Roman"/>
                <w:b/>
                <w:sz w:val="20"/>
                <w:szCs w:val="20"/>
                <w:lang w:val="en-US"/>
              </w:rPr>
              <w:t>-----------------------------------------------------------------------</w:t>
            </w:r>
          </w:p>
          <w:p w14:paraId="5D0713BC" w14:textId="77777777" w:rsidR="007A7A03" w:rsidRPr="008E08D3" w:rsidRDefault="007A7A03" w:rsidP="007A7A03">
            <w:pPr>
              <w:widowControl w:val="0"/>
              <w:spacing w:after="0" w:line="240" w:lineRule="auto"/>
              <w:jc w:val="both"/>
              <w:rPr>
                <w:rFonts w:ascii="Times New Roman" w:eastAsia="Arial" w:hAnsi="Times New Roman"/>
                <w:b/>
                <w:color w:val="000000"/>
                <w:sz w:val="20"/>
                <w:szCs w:val="20"/>
                <w:lang w:val="en-US" w:eastAsia="es-AR"/>
              </w:rPr>
            </w:pPr>
            <w:r w:rsidRPr="008E08D3">
              <w:rPr>
                <w:rFonts w:ascii="Times New Roman" w:eastAsia="Arial" w:hAnsi="Times New Roman"/>
                <w:b/>
                <w:color w:val="000000"/>
                <w:sz w:val="20"/>
                <w:szCs w:val="20"/>
                <w:lang w:val="en-US" w:eastAsia="es-AR"/>
              </w:rPr>
              <w:t xml:space="preserve">The Agreement’s Initiator may select one of the following options </w:t>
            </w:r>
          </w:p>
          <w:p w14:paraId="72B76077" w14:textId="77777777" w:rsidR="007A7A03" w:rsidRPr="008E08D3" w:rsidRDefault="007A7A03" w:rsidP="007A7A03">
            <w:pPr>
              <w:widowControl w:val="0"/>
              <w:spacing w:after="0" w:line="240" w:lineRule="auto"/>
              <w:jc w:val="both"/>
              <w:rPr>
                <w:rFonts w:ascii="Times New Roman" w:eastAsia="Arial" w:hAnsi="Times New Roman"/>
                <w:i/>
                <w:color w:val="000000"/>
                <w:sz w:val="20"/>
                <w:szCs w:val="20"/>
                <w:lang w:val="en-US" w:eastAsia="es-AR"/>
              </w:rPr>
            </w:pPr>
            <w:r w:rsidRPr="008E08D3">
              <w:rPr>
                <w:rFonts w:ascii="Times New Roman" w:eastAsia="Arial" w:hAnsi="Times New Roman"/>
                <w:i/>
                <w:color w:val="000000"/>
                <w:sz w:val="20"/>
                <w:szCs w:val="20"/>
                <w:lang w:val="en-US" w:eastAsia="es-AR"/>
              </w:rPr>
              <w:t>Option 1</w:t>
            </w:r>
          </w:p>
          <w:p w14:paraId="5317AC6C" w14:textId="3FB5A3F3" w:rsidR="00CF6FC2" w:rsidRPr="008E08D3" w:rsidRDefault="00CF6FC2" w:rsidP="00CF6FC2">
            <w:pPr>
              <w:widowControl w:val="0"/>
              <w:tabs>
                <w:tab w:val="left" w:pos="426"/>
                <w:tab w:val="left" w:pos="2127"/>
              </w:tabs>
              <w:spacing w:after="0" w:line="240" w:lineRule="auto"/>
              <w:jc w:val="both"/>
              <w:rPr>
                <w:rFonts w:ascii="Times New Roman" w:hAnsi="Times New Roman"/>
                <w:bCs/>
                <w:sz w:val="20"/>
                <w:szCs w:val="20"/>
                <w:lang w:val="en-US"/>
              </w:rPr>
            </w:pPr>
            <w:r w:rsidRPr="008E08D3">
              <w:rPr>
                <w:rFonts w:ascii="Times New Roman" w:hAnsi="Times New Roman"/>
                <w:bCs/>
                <w:sz w:val="20"/>
                <w:szCs w:val="20"/>
                <w:lang w:val="en-US"/>
              </w:rPr>
              <w:t xml:space="preserve">1. This Agreement shall come into effect upon its signing by the duly authorized representatives of the Parties as at the latest signing date </w:t>
            </w:r>
            <w:r w:rsidR="00DE6F64" w:rsidRPr="008E08D3">
              <w:rPr>
                <w:rFonts w:ascii="Times New Roman" w:hAnsi="Times New Roman"/>
                <w:bCs/>
                <w:sz w:val="20"/>
                <w:szCs w:val="20"/>
                <w:lang w:val="en-US"/>
              </w:rPr>
              <w:t xml:space="preserve">for an initial period of </w:t>
            </w:r>
            <w:r w:rsidR="00E84499" w:rsidRPr="00F339F8">
              <w:rPr>
                <w:rFonts w:ascii="Times New Roman" w:hAnsi="Times New Roman"/>
                <w:bCs/>
                <w:sz w:val="20"/>
                <w:szCs w:val="20"/>
                <w:lang w:val="en-US"/>
              </w:rPr>
              <w:t>5</w:t>
            </w:r>
            <w:r w:rsidR="00E84499" w:rsidRPr="008E08D3">
              <w:rPr>
                <w:rFonts w:ascii="Times New Roman" w:hAnsi="Times New Roman"/>
                <w:bCs/>
                <w:sz w:val="20"/>
                <w:szCs w:val="20"/>
                <w:lang w:val="en-US"/>
              </w:rPr>
              <w:t xml:space="preserve"> </w:t>
            </w:r>
            <w:r w:rsidR="00DE6F64" w:rsidRPr="008E08D3">
              <w:rPr>
                <w:rFonts w:ascii="Times New Roman" w:hAnsi="Times New Roman"/>
                <w:bCs/>
                <w:sz w:val="20"/>
                <w:szCs w:val="20"/>
                <w:lang w:val="en-US"/>
              </w:rPr>
              <w:t>(</w:t>
            </w:r>
            <w:r w:rsidR="00E84499">
              <w:rPr>
                <w:rFonts w:ascii="Times New Roman" w:hAnsi="Times New Roman"/>
                <w:bCs/>
                <w:sz w:val="20"/>
                <w:szCs w:val="20"/>
                <w:lang w:val="en-US"/>
              </w:rPr>
              <w:t>five</w:t>
            </w:r>
            <w:r w:rsidR="00DE6F64" w:rsidRPr="008E08D3">
              <w:rPr>
                <w:rFonts w:ascii="Times New Roman" w:hAnsi="Times New Roman"/>
                <w:bCs/>
                <w:sz w:val="20"/>
                <w:szCs w:val="20"/>
                <w:lang w:val="en-US"/>
              </w:rPr>
              <w:t>)</w:t>
            </w:r>
            <w:r w:rsidRPr="008E08D3">
              <w:rPr>
                <w:rFonts w:ascii="Times New Roman" w:hAnsi="Times New Roman"/>
                <w:bCs/>
                <w:sz w:val="20"/>
                <w:szCs w:val="20"/>
                <w:lang w:val="en-US"/>
              </w:rPr>
              <w:t xml:space="preserve"> years.</w:t>
            </w:r>
          </w:p>
          <w:p w14:paraId="5D4100CA" w14:textId="0484B8F2" w:rsidR="0081705E" w:rsidRPr="008E08D3" w:rsidRDefault="0081705E" w:rsidP="001B1267">
            <w:pPr>
              <w:widowControl w:val="0"/>
              <w:tabs>
                <w:tab w:val="left" w:pos="426"/>
                <w:tab w:val="left" w:pos="2127"/>
              </w:tabs>
              <w:spacing w:after="0" w:line="240" w:lineRule="auto"/>
              <w:jc w:val="both"/>
              <w:rPr>
                <w:rFonts w:ascii="Times New Roman" w:hAnsi="Times New Roman"/>
                <w:i/>
                <w:sz w:val="20"/>
                <w:szCs w:val="20"/>
                <w:lang w:eastAsia="ru-RU"/>
              </w:rPr>
            </w:pPr>
            <w:r w:rsidRPr="008E08D3">
              <w:rPr>
                <w:rFonts w:ascii="Times New Roman" w:hAnsi="Times New Roman"/>
                <w:i/>
                <w:sz w:val="20"/>
                <w:szCs w:val="20"/>
                <w:lang w:eastAsia="ru-RU"/>
              </w:rPr>
              <w:t>Option 2</w:t>
            </w:r>
          </w:p>
          <w:p w14:paraId="7BF1338A" w14:textId="6352FE3A" w:rsidR="00CF6FC2" w:rsidRPr="008E08D3" w:rsidRDefault="00CF6FC2" w:rsidP="00CF6FC2">
            <w:pPr>
              <w:widowControl w:val="0"/>
              <w:tabs>
                <w:tab w:val="left" w:pos="426"/>
                <w:tab w:val="left" w:pos="2127"/>
              </w:tabs>
              <w:spacing w:after="0" w:line="240" w:lineRule="auto"/>
              <w:jc w:val="both"/>
              <w:rPr>
                <w:rFonts w:ascii="Times New Roman" w:hAnsi="Times New Roman"/>
                <w:sz w:val="20"/>
                <w:szCs w:val="20"/>
                <w:lang w:val="en-US"/>
              </w:rPr>
            </w:pPr>
            <w:r w:rsidRPr="008E08D3">
              <w:rPr>
                <w:rFonts w:ascii="Times New Roman" w:hAnsi="Times New Roman"/>
                <w:sz w:val="20"/>
                <w:szCs w:val="20"/>
                <w:lang w:val="en-US"/>
              </w:rPr>
              <w:t xml:space="preserve">1. This Agreement is valid for an initial period of </w:t>
            </w:r>
            <w:r w:rsidR="002C468B">
              <w:rPr>
                <w:rFonts w:ascii="Times New Roman" w:hAnsi="Times New Roman"/>
                <w:bCs/>
                <w:sz w:val="20"/>
                <w:szCs w:val="20"/>
                <w:lang w:val="en-US"/>
              </w:rPr>
              <w:t>5 (five</w:t>
            </w:r>
            <w:r w:rsidR="00DE6F64" w:rsidRPr="008E08D3">
              <w:rPr>
                <w:rFonts w:ascii="Times New Roman" w:hAnsi="Times New Roman"/>
                <w:bCs/>
                <w:sz w:val="20"/>
                <w:szCs w:val="20"/>
                <w:lang w:val="en-US"/>
              </w:rPr>
              <w:t>)</w:t>
            </w:r>
            <w:r w:rsidR="002C468B">
              <w:rPr>
                <w:rFonts w:ascii="Times New Roman" w:hAnsi="Times New Roman"/>
                <w:bCs/>
                <w:sz w:val="20"/>
                <w:szCs w:val="20"/>
                <w:lang w:val="en-US"/>
              </w:rPr>
              <w:t>years</w:t>
            </w:r>
            <w:r w:rsidRPr="008E08D3">
              <w:rPr>
                <w:rFonts w:ascii="Times New Roman" w:hAnsi="Times New Roman"/>
                <w:sz w:val="20"/>
                <w:szCs w:val="20"/>
                <w:lang w:val="en-US"/>
              </w:rPr>
              <w:t xml:space="preserve"> from the date of entry into force (</w:t>
            </w:r>
            <w:r w:rsidR="009476E4" w:rsidRPr="008E08D3">
              <w:rPr>
                <w:rFonts w:ascii="Times New Roman" w:hAnsi="Times New Roman"/>
                <w:sz w:val="20"/>
                <w:szCs w:val="20"/>
                <w:lang w:val="en-US"/>
              </w:rPr>
              <w:t>Effective Date</w:t>
            </w:r>
            <w:r w:rsidRPr="008E08D3">
              <w:rPr>
                <w:rFonts w:ascii="Times New Roman" w:hAnsi="Times New Roman"/>
                <w:sz w:val="20"/>
                <w:szCs w:val="20"/>
                <w:lang w:val="en-US"/>
              </w:rPr>
              <w:t>).</w:t>
            </w:r>
          </w:p>
          <w:p w14:paraId="549E8BAF" w14:textId="77777777" w:rsidR="00B94E0A" w:rsidRPr="008E08D3" w:rsidRDefault="00B94E0A" w:rsidP="00B94E0A">
            <w:pPr>
              <w:spacing w:after="0" w:line="240" w:lineRule="auto"/>
              <w:jc w:val="both"/>
              <w:rPr>
                <w:rFonts w:ascii="Times New Roman" w:eastAsia="Times New Roman" w:hAnsi="Times New Roman"/>
                <w:bCs/>
                <w:sz w:val="20"/>
                <w:szCs w:val="20"/>
                <w:lang w:val="en-US" w:eastAsia="ru-RU"/>
              </w:rPr>
            </w:pPr>
            <w:r w:rsidRPr="008E08D3">
              <w:rPr>
                <w:rFonts w:ascii="Times New Roman" w:eastAsia="Times New Roman" w:hAnsi="Times New Roman"/>
                <w:bCs/>
                <w:sz w:val="20"/>
                <w:szCs w:val="20"/>
                <w:lang w:val="en-US" w:eastAsia="ru-RU"/>
              </w:rPr>
              <w:t xml:space="preserve">As per Article 105 of Federal Law of the Russian Federation No. 273-FZ “On Education in the Russian Federation”, dated December 29, 2012, the Agreement must be approved by the respective Russian federal authority (i.e., the Ministry of Science and Higher Education of the Russian Federation). </w:t>
            </w:r>
          </w:p>
          <w:p w14:paraId="6161A332" w14:textId="77777777" w:rsidR="00B94E0A" w:rsidRPr="008E08D3" w:rsidRDefault="00B94E0A" w:rsidP="00B94E0A">
            <w:pPr>
              <w:widowControl w:val="0"/>
              <w:tabs>
                <w:tab w:val="left" w:pos="426"/>
                <w:tab w:val="left" w:pos="2127"/>
              </w:tabs>
              <w:spacing w:after="0" w:line="240" w:lineRule="auto"/>
              <w:jc w:val="both"/>
              <w:rPr>
                <w:rFonts w:ascii="Times New Roman" w:hAnsi="Times New Roman"/>
                <w:bCs/>
                <w:sz w:val="20"/>
                <w:szCs w:val="20"/>
                <w:lang w:val="en-US"/>
              </w:rPr>
            </w:pPr>
            <w:r w:rsidRPr="008E08D3">
              <w:rPr>
                <w:rFonts w:ascii="Times New Roman" w:eastAsia="Times New Roman" w:hAnsi="Times New Roman"/>
                <w:sz w:val="20"/>
                <w:szCs w:val="24"/>
                <w:lang w:val="en-US" w:eastAsia="ru-RU"/>
              </w:rPr>
              <w:t>This Agreement will come into force and be deemed to be concluded on the date when HSE University obtains the opinion, with the exception of cases when the relevant opinion is obtained prior to signing of this Agreement. In the latter instance, this Agreement shall come into force upon its signing by the Parties.</w:t>
            </w:r>
          </w:p>
          <w:p w14:paraId="1251B2FA" w14:textId="3FC6BC1E" w:rsidR="00CF6FC2" w:rsidRPr="008E08D3" w:rsidRDefault="00CF6FC2" w:rsidP="00CF6FC2">
            <w:pPr>
              <w:widowControl w:val="0"/>
              <w:tabs>
                <w:tab w:val="left" w:pos="426"/>
                <w:tab w:val="left" w:pos="2127"/>
              </w:tabs>
              <w:spacing w:after="0" w:line="240" w:lineRule="auto"/>
              <w:jc w:val="both"/>
              <w:rPr>
                <w:rFonts w:ascii="Times New Roman" w:hAnsi="Times New Roman"/>
                <w:bCs/>
                <w:sz w:val="20"/>
                <w:szCs w:val="20"/>
                <w:lang w:val="en-US"/>
              </w:rPr>
            </w:pPr>
            <w:r w:rsidRPr="008E08D3">
              <w:rPr>
                <w:rFonts w:ascii="Times New Roman" w:hAnsi="Times New Roman"/>
                <w:bCs/>
                <w:sz w:val="20"/>
                <w:szCs w:val="20"/>
                <w:lang w:val="en-US"/>
              </w:rPr>
              <w:t>-----------------------------------------------------------------------</w:t>
            </w:r>
          </w:p>
          <w:p w14:paraId="1B92C5CA" w14:textId="77777777" w:rsidR="00F73F7B" w:rsidRPr="008E08D3" w:rsidRDefault="00F73F7B" w:rsidP="00CF6FC2">
            <w:pPr>
              <w:widowControl w:val="0"/>
              <w:spacing w:after="0" w:line="240" w:lineRule="auto"/>
              <w:jc w:val="both"/>
              <w:rPr>
                <w:rFonts w:ascii="Times New Roman" w:eastAsia="Arial" w:hAnsi="Times New Roman"/>
                <w:b/>
                <w:color w:val="000000"/>
                <w:sz w:val="20"/>
                <w:szCs w:val="20"/>
                <w:lang w:val="en-US" w:eastAsia="es-AR"/>
              </w:rPr>
            </w:pPr>
          </w:p>
          <w:p w14:paraId="74D57F56" w14:textId="27B310A8" w:rsidR="00CF6FC2" w:rsidRPr="008E08D3" w:rsidRDefault="00CF6FC2" w:rsidP="00CF6FC2">
            <w:pPr>
              <w:widowControl w:val="0"/>
              <w:spacing w:after="0" w:line="240" w:lineRule="auto"/>
              <w:jc w:val="both"/>
              <w:rPr>
                <w:rFonts w:ascii="Times New Roman" w:eastAsia="Arial" w:hAnsi="Times New Roman"/>
                <w:b/>
                <w:color w:val="000000"/>
                <w:sz w:val="20"/>
                <w:szCs w:val="20"/>
                <w:lang w:val="en-US" w:eastAsia="es-AR"/>
              </w:rPr>
            </w:pPr>
            <w:r w:rsidRPr="008E08D3">
              <w:rPr>
                <w:rFonts w:ascii="Times New Roman" w:eastAsia="Arial" w:hAnsi="Times New Roman"/>
                <w:b/>
                <w:color w:val="000000"/>
                <w:sz w:val="20"/>
                <w:szCs w:val="20"/>
                <w:lang w:val="en-US" w:eastAsia="es-AR"/>
              </w:rPr>
              <w:t xml:space="preserve">The Agreement’s Initiator may select one of the following options </w:t>
            </w:r>
          </w:p>
          <w:p w14:paraId="226BCA89" w14:textId="77777777" w:rsidR="00000171" w:rsidRPr="008E08D3" w:rsidRDefault="00000171" w:rsidP="00000171">
            <w:pPr>
              <w:widowControl w:val="0"/>
              <w:spacing w:after="0" w:line="240" w:lineRule="auto"/>
              <w:jc w:val="both"/>
              <w:rPr>
                <w:rFonts w:ascii="Times New Roman" w:eastAsia="Arial" w:hAnsi="Times New Roman"/>
                <w:i/>
                <w:color w:val="000000"/>
                <w:sz w:val="20"/>
                <w:szCs w:val="20"/>
                <w:lang w:val="en-US" w:eastAsia="es-AR"/>
              </w:rPr>
            </w:pPr>
            <w:r w:rsidRPr="008E08D3">
              <w:rPr>
                <w:rFonts w:ascii="Times New Roman" w:eastAsia="Arial" w:hAnsi="Times New Roman"/>
                <w:i/>
                <w:color w:val="000000"/>
                <w:sz w:val="20"/>
                <w:szCs w:val="20"/>
                <w:lang w:val="en-US" w:eastAsia="es-AR"/>
              </w:rPr>
              <w:t>Option 1</w:t>
            </w:r>
          </w:p>
          <w:p w14:paraId="722E8291" w14:textId="225E0533" w:rsidR="006727E8" w:rsidRPr="008E08D3" w:rsidRDefault="00C37311" w:rsidP="001B1267">
            <w:pPr>
              <w:widowControl w:val="0"/>
              <w:tabs>
                <w:tab w:val="left" w:pos="426"/>
                <w:tab w:val="left" w:pos="2127"/>
              </w:tabs>
              <w:spacing w:after="0" w:line="240" w:lineRule="auto"/>
              <w:jc w:val="both"/>
              <w:rPr>
                <w:rFonts w:ascii="Times New Roman" w:hAnsi="Times New Roman"/>
                <w:bCs/>
                <w:sz w:val="20"/>
                <w:szCs w:val="20"/>
                <w:lang w:val="en-US"/>
              </w:rPr>
            </w:pPr>
            <w:r w:rsidRPr="008E08D3">
              <w:rPr>
                <w:rFonts w:ascii="Times New Roman" w:hAnsi="Times New Roman"/>
                <w:bCs/>
                <w:sz w:val="20"/>
                <w:szCs w:val="20"/>
                <w:lang w:val="en-US"/>
              </w:rPr>
              <w:t xml:space="preserve">2. </w:t>
            </w:r>
            <w:r w:rsidR="00846715" w:rsidRPr="008E08D3">
              <w:rPr>
                <w:rFonts w:ascii="Times New Roman" w:hAnsi="Times New Roman"/>
                <w:bCs/>
                <w:sz w:val="20"/>
                <w:szCs w:val="20"/>
                <w:lang w:val="en-US"/>
              </w:rPr>
              <w:t>Provided that there are no objections from the Parties, this Agreement can be extended by signing a new written agreement. Furthermore, this Agreement may be amended upon mutual</w:t>
            </w:r>
            <w:r w:rsidR="00C56BB5" w:rsidRPr="008E08D3">
              <w:rPr>
                <w:rFonts w:ascii="Times New Roman" w:hAnsi="Times New Roman"/>
                <w:bCs/>
                <w:sz w:val="20"/>
                <w:szCs w:val="20"/>
                <w:lang w:val="en-US"/>
              </w:rPr>
              <w:t xml:space="preserve"> written</w:t>
            </w:r>
            <w:r w:rsidR="00846715" w:rsidRPr="008E08D3">
              <w:rPr>
                <w:rFonts w:ascii="Times New Roman" w:hAnsi="Times New Roman"/>
                <w:bCs/>
                <w:sz w:val="20"/>
                <w:szCs w:val="20"/>
                <w:lang w:val="en-US"/>
              </w:rPr>
              <w:t xml:space="preserve"> consent of the Parties.</w:t>
            </w:r>
          </w:p>
          <w:p w14:paraId="5A9CB47E" w14:textId="6B69CEFF" w:rsidR="00000171" w:rsidRPr="008E08D3" w:rsidRDefault="00000171" w:rsidP="00000171">
            <w:pPr>
              <w:widowControl w:val="0"/>
              <w:tabs>
                <w:tab w:val="left" w:pos="426"/>
                <w:tab w:val="left" w:pos="2127"/>
              </w:tabs>
              <w:spacing w:after="0" w:line="240" w:lineRule="auto"/>
              <w:jc w:val="both"/>
              <w:rPr>
                <w:rFonts w:ascii="Times New Roman" w:hAnsi="Times New Roman"/>
                <w:i/>
                <w:sz w:val="20"/>
                <w:szCs w:val="20"/>
                <w:lang w:eastAsia="ru-RU"/>
              </w:rPr>
            </w:pPr>
            <w:r w:rsidRPr="008E08D3">
              <w:rPr>
                <w:rFonts w:ascii="Times New Roman" w:hAnsi="Times New Roman"/>
                <w:i/>
                <w:sz w:val="20"/>
                <w:szCs w:val="20"/>
                <w:lang w:eastAsia="ru-RU"/>
              </w:rPr>
              <w:t>Option 2</w:t>
            </w:r>
          </w:p>
          <w:p w14:paraId="5536EDE5" w14:textId="4C3734C9" w:rsidR="00000171" w:rsidRPr="008E08D3" w:rsidRDefault="00000171" w:rsidP="00000171">
            <w:pPr>
              <w:widowControl w:val="0"/>
              <w:tabs>
                <w:tab w:val="left" w:pos="426"/>
                <w:tab w:val="left" w:pos="2127"/>
              </w:tabs>
              <w:spacing w:after="0" w:line="240" w:lineRule="auto"/>
              <w:jc w:val="both"/>
              <w:rPr>
                <w:rFonts w:ascii="Times New Roman" w:hAnsi="Times New Roman"/>
                <w:i/>
                <w:sz w:val="20"/>
                <w:szCs w:val="20"/>
                <w:lang w:eastAsia="ru-RU"/>
              </w:rPr>
            </w:pPr>
            <w:r w:rsidRPr="008E08D3">
              <w:rPr>
                <w:rFonts w:ascii="Times New Roman" w:eastAsia="Arial" w:hAnsi="Times New Roman"/>
                <w:color w:val="000000"/>
                <w:sz w:val="20"/>
                <w:szCs w:val="20"/>
                <w:lang w:val="en-US" w:eastAsia="es-AR"/>
              </w:rPr>
              <w:t xml:space="preserve">2. The Agreement is subject to an automatic renewal for consecutive </w:t>
            </w:r>
            <w:r w:rsidRPr="008E08D3">
              <w:rPr>
                <w:rFonts w:ascii="Times New Roman" w:hAnsi="Times New Roman"/>
                <w:sz w:val="20"/>
                <w:szCs w:val="24"/>
                <w:lang w:val="en-US"/>
              </w:rPr>
              <w:t>_____________ </w:t>
            </w:r>
            <w:r w:rsidRPr="008E08D3">
              <w:rPr>
                <w:rFonts w:ascii="Times New Roman" w:eastAsia="Arial" w:hAnsi="Times New Roman"/>
                <w:sz w:val="20"/>
                <w:szCs w:val="20"/>
                <w:lang w:val="en-US" w:eastAsia="es-AR"/>
              </w:rPr>
              <w:t>years</w:t>
            </w:r>
            <w:r w:rsidRPr="008E08D3">
              <w:rPr>
                <w:rFonts w:ascii="Times New Roman" w:eastAsia="Arial" w:hAnsi="Times New Roman"/>
                <w:color w:val="000000"/>
                <w:sz w:val="20"/>
                <w:szCs w:val="20"/>
                <w:lang w:val="en-US" w:eastAsia="es-AR"/>
              </w:rPr>
              <w:t xml:space="preserve"> renewal terms, unless either Party gives a written notice of its intention to terminate </w:t>
            </w:r>
            <w:r w:rsidRPr="008E08D3">
              <w:rPr>
                <w:rFonts w:ascii="Times New Roman" w:hAnsi="Times New Roman"/>
                <w:sz w:val="20"/>
                <w:szCs w:val="20"/>
                <w:lang w:val="en-US"/>
              </w:rPr>
              <w:t>at least 1 (one) month prior to the expiration date.</w:t>
            </w:r>
          </w:p>
          <w:p w14:paraId="376C0C97" w14:textId="77777777" w:rsidR="00CF6FC2" w:rsidRPr="008E08D3" w:rsidRDefault="00CF6FC2" w:rsidP="00CF6FC2">
            <w:pPr>
              <w:widowControl w:val="0"/>
              <w:tabs>
                <w:tab w:val="left" w:pos="426"/>
                <w:tab w:val="left" w:pos="2127"/>
              </w:tabs>
              <w:spacing w:after="0" w:line="240" w:lineRule="auto"/>
              <w:jc w:val="both"/>
              <w:rPr>
                <w:rFonts w:ascii="Times New Roman" w:hAnsi="Times New Roman"/>
                <w:bCs/>
                <w:sz w:val="20"/>
                <w:szCs w:val="20"/>
                <w:lang w:val="en-US"/>
              </w:rPr>
            </w:pPr>
            <w:r w:rsidRPr="008E08D3">
              <w:rPr>
                <w:rFonts w:ascii="Times New Roman" w:hAnsi="Times New Roman"/>
                <w:bCs/>
                <w:sz w:val="20"/>
                <w:szCs w:val="20"/>
                <w:lang w:val="en-US"/>
              </w:rPr>
              <w:t>-----------------------------------------------------------------------</w:t>
            </w:r>
          </w:p>
          <w:p w14:paraId="0216EBC6" w14:textId="77777777" w:rsidR="00F73F7B" w:rsidRPr="008E08D3" w:rsidRDefault="00F73F7B" w:rsidP="001B1267">
            <w:pPr>
              <w:widowControl w:val="0"/>
              <w:tabs>
                <w:tab w:val="left" w:pos="426"/>
                <w:tab w:val="left" w:pos="2127"/>
              </w:tabs>
              <w:spacing w:after="0" w:line="240" w:lineRule="auto"/>
              <w:jc w:val="both"/>
              <w:rPr>
                <w:rFonts w:ascii="Times New Roman" w:hAnsi="Times New Roman"/>
                <w:sz w:val="20"/>
                <w:szCs w:val="20"/>
                <w:lang w:val="en-US"/>
              </w:rPr>
            </w:pPr>
          </w:p>
          <w:p w14:paraId="7D53F88C" w14:textId="38F09F2A" w:rsidR="00B5113F" w:rsidRPr="008E08D3" w:rsidRDefault="00C37311" w:rsidP="001B1267">
            <w:pPr>
              <w:widowControl w:val="0"/>
              <w:tabs>
                <w:tab w:val="left" w:pos="426"/>
                <w:tab w:val="left" w:pos="2127"/>
              </w:tabs>
              <w:spacing w:after="0" w:line="240" w:lineRule="auto"/>
              <w:jc w:val="both"/>
              <w:rPr>
                <w:rFonts w:ascii="Times New Roman" w:hAnsi="Times New Roman"/>
                <w:sz w:val="20"/>
                <w:szCs w:val="20"/>
                <w:lang w:val="en-US"/>
              </w:rPr>
            </w:pPr>
            <w:r w:rsidRPr="008E08D3">
              <w:rPr>
                <w:rFonts w:ascii="Times New Roman" w:hAnsi="Times New Roman"/>
                <w:sz w:val="20"/>
                <w:szCs w:val="20"/>
                <w:lang w:val="en-US"/>
              </w:rPr>
              <w:t>3</w:t>
            </w:r>
            <w:r w:rsidR="008E3C79" w:rsidRPr="008E08D3">
              <w:rPr>
                <w:rFonts w:ascii="Times New Roman" w:hAnsi="Times New Roman"/>
                <w:sz w:val="20"/>
                <w:szCs w:val="20"/>
                <w:lang w:val="en-US"/>
              </w:rPr>
              <w:t xml:space="preserve">. Either Party may terminate this Agreement at any time by submitting a written notice to the other Party. Such terminations </w:t>
            </w:r>
            <w:r w:rsidR="008F557D" w:rsidRPr="008E08D3">
              <w:rPr>
                <w:rFonts w:ascii="Times New Roman" w:hAnsi="Times New Roman"/>
                <w:sz w:val="20"/>
                <w:szCs w:val="20"/>
                <w:lang w:val="en-US"/>
              </w:rPr>
              <w:t xml:space="preserve">shall </w:t>
            </w:r>
            <w:r w:rsidR="008E3C79" w:rsidRPr="008E08D3">
              <w:rPr>
                <w:rFonts w:ascii="Times New Roman" w:hAnsi="Times New Roman"/>
                <w:sz w:val="20"/>
                <w:szCs w:val="20"/>
                <w:lang w:val="en-US"/>
              </w:rPr>
              <w:t xml:space="preserve">take effect </w:t>
            </w:r>
            <w:r w:rsidR="00DD236D" w:rsidRPr="008E08D3">
              <w:rPr>
                <w:rFonts w:ascii="Times New Roman" w:hAnsi="Times New Roman"/>
                <w:sz w:val="20"/>
                <w:szCs w:val="20"/>
                <w:lang w:val="en-US"/>
              </w:rPr>
              <w:t>6 (six)</w:t>
            </w:r>
            <w:r w:rsidR="006727E8" w:rsidRPr="008E08D3">
              <w:rPr>
                <w:rFonts w:ascii="Times New Roman" w:hAnsi="Times New Roman"/>
                <w:sz w:val="20"/>
                <w:szCs w:val="20"/>
                <w:lang w:val="en-US"/>
              </w:rPr>
              <w:t xml:space="preserve"> </w:t>
            </w:r>
            <w:r w:rsidR="008E3C79" w:rsidRPr="008E08D3">
              <w:rPr>
                <w:rFonts w:ascii="Times New Roman" w:hAnsi="Times New Roman"/>
                <w:sz w:val="20"/>
                <w:szCs w:val="20"/>
                <w:lang w:val="en-US"/>
              </w:rPr>
              <w:t xml:space="preserve">months after the date of the </w:t>
            </w:r>
            <w:r w:rsidR="008F557D" w:rsidRPr="008E08D3">
              <w:rPr>
                <w:rFonts w:ascii="Times New Roman" w:hAnsi="Times New Roman"/>
                <w:sz w:val="20"/>
                <w:szCs w:val="20"/>
                <w:lang w:val="en-US"/>
              </w:rPr>
              <w:t>afore</w:t>
            </w:r>
            <w:r w:rsidR="008E3C79" w:rsidRPr="008E08D3">
              <w:rPr>
                <w:rFonts w:ascii="Times New Roman" w:hAnsi="Times New Roman"/>
                <w:sz w:val="20"/>
                <w:szCs w:val="20"/>
                <w:lang w:val="en-US"/>
              </w:rPr>
              <w:t>mentioned written notice</w:t>
            </w:r>
            <w:r w:rsidR="003644E4" w:rsidRPr="008E08D3">
              <w:rPr>
                <w:rFonts w:ascii="Times New Roman" w:hAnsi="Times New Roman"/>
                <w:sz w:val="20"/>
                <w:szCs w:val="20"/>
                <w:lang w:val="en-US"/>
              </w:rPr>
              <w:t>.</w:t>
            </w:r>
          </w:p>
          <w:p w14:paraId="19730713" w14:textId="77777777" w:rsidR="00655D80" w:rsidRPr="008E08D3" w:rsidRDefault="00655D80" w:rsidP="001B1267">
            <w:pPr>
              <w:widowControl w:val="0"/>
              <w:tabs>
                <w:tab w:val="left" w:pos="426"/>
                <w:tab w:val="left" w:pos="2127"/>
              </w:tabs>
              <w:spacing w:after="0" w:line="240" w:lineRule="auto"/>
              <w:jc w:val="both"/>
              <w:rPr>
                <w:rFonts w:ascii="Times New Roman" w:hAnsi="Times New Roman"/>
                <w:sz w:val="20"/>
                <w:szCs w:val="20"/>
                <w:lang w:val="en-US"/>
              </w:rPr>
            </w:pPr>
          </w:p>
          <w:p w14:paraId="6CE33340" w14:textId="2D9F71DB" w:rsidR="00655D80" w:rsidRPr="008E08D3" w:rsidRDefault="00655D80" w:rsidP="001B1267">
            <w:pPr>
              <w:widowControl w:val="0"/>
              <w:tabs>
                <w:tab w:val="left" w:pos="426"/>
                <w:tab w:val="left" w:pos="2127"/>
              </w:tabs>
              <w:spacing w:after="0" w:line="240" w:lineRule="auto"/>
              <w:jc w:val="both"/>
              <w:rPr>
                <w:rFonts w:ascii="Times New Roman" w:hAnsi="Times New Roman"/>
                <w:sz w:val="20"/>
                <w:szCs w:val="20"/>
                <w:lang w:val="en-US"/>
              </w:rPr>
            </w:pPr>
          </w:p>
          <w:p w14:paraId="633205CD" w14:textId="0F013FEA" w:rsidR="00E603E2" w:rsidRPr="008E08D3" w:rsidRDefault="00C37311" w:rsidP="00AA3CA7">
            <w:pPr>
              <w:widowControl w:val="0"/>
              <w:tabs>
                <w:tab w:val="left" w:pos="426"/>
                <w:tab w:val="left" w:pos="2127"/>
              </w:tabs>
              <w:spacing w:after="0" w:line="240" w:lineRule="auto"/>
              <w:jc w:val="both"/>
              <w:rPr>
                <w:rFonts w:ascii="Times New Roman" w:hAnsi="Times New Roman"/>
                <w:sz w:val="20"/>
                <w:szCs w:val="20"/>
                <w:lang w:val="en-US"/>
              </w:rPr>
            </w:pPr>
            <w:r w:rsidRPr="008E08D3">
              <w:rPr>
                <w:rFonts w:ascii="Times New Roman" w:hAnsi="Times New Roman"/>
                <w:sz w:val="20"/>
                <w:szCs w:val="20"/>
                <w:lang w:val="en-US"/>
              </w:rPr>
              <w:t xml:space="preserve">4. </w:t>
            </w:r>
            <w:r w:rsidR="00E603E2" w:rsidRPr="008E08D3">
              <w:rPr>
                <w:rFonts w:ascii="Times New Roman" w:hAnsi="Times New Roman"/>
                <w:sz w:val="20"/>
                <w:szCs w:val="20"/>
                <w:lang w:val="en-US"/>
              </w:rPr>
              <w:t>T</w:t>
            </w:r>
            <w:r w:rsidR="00956CC6" w:rsidRPr="008E08D3">
              <w:rPr>
                <w:rFonts w:ascii="Times New Roman" w:hAnsi="Times New Roman"/>
                <w:sz w:val="20"/>
                <w:szCs w:val="20"/>
                <w:lang w:val="en-US"/>
              </w:rPr>
              <w:t>he t</w:t>
            </w:r>
            <w:r w:rsidR="00E603E2" w:rsidRPr="008E08D3">
              <w:rPr>
                <w:rFonts w:ascii="Times New Roman" w:hAnsi="Times New Roman"/>
                <w:sz w:val="20"/>
                <w:szCs w:val="20"/>
                <w:lang w:val="en-US"/>
              </w:rPr>
              <w:t>ermination of this Agreement shall not a</w:t>
            </w:r>
            <w:r w:rsidR="003644E4" w:rsidRPr="008E08D3">
              <w:rPr>
                <w:rFonts w:ascii="Times New Roman" w:hAnsi="Times New Roman"/>
                <w:sz w:val="20"/>
                <w:szCs w:val="20"/>
                <w:lang w:val="en-US"/>
              </w:rPr>
              <w:t xml:space="preserve">ffect the status of any </w:t>
            </w:r>
            <w:r w:rsidR="000A5120" w:rsidRPr="008E08D3">
              <w:rPr>
                <w:rFonts w:ascii="Times New Roman" w:hAnsi="Times New Roman"/>
                <w:sz w:val="20"/>
                <w:szCs w:val="20"/>
                <w:lang w:val="en-US"/>
              </w:rPr>
              <w:t>Student</w:t>
            </w:r>
            <w:r w:rsidR="00E603E2" w:rsidRPr="008E08D3">
              <w:rPr>
                <w:rFonts w:ascii="Times New Roman" w:hAnsi="Times New Roman"/>
                <w:sz w:val="20"/>
                <w:szCs w:val="20"/>
                <w:lang w:val="en-US"/>
              </w:rPr>
              <w:t xml:space="preserve">. </w:t>
            </w:r>
            <w:r w:rsidR="00FE687C" w:rsidRPr="008E08D3">
              <w:rPr>
                <w:rFonts w:ascii="Times New Roman" w:hAnsi="Times New Roman"/>
                <w:sz w:val="20"/>
                <w:szCs w:val="20"/>
                <w:lang w:val="en-US"/>
              </w:rPr>
              <w:t>Regardless of the</w:t>
            </w:r>
            <w:r w:rsidR="00E603E2" w:rsidRPr="008E08D3">
              <w:rPr>
                <w:rFonts w:ascii="Times New Roman" w:hAnsi="Times New Roman"/>
                <w:sz w:val="20"/>
                <w:szCs w:val="20"/>
                <w:lang w:val="en-US"/>
              </w:rPr>
              <w:t xml:space="preserve"> termination of this Agreement, both </w:t>
            </w:r>
            <w:r w:rsidR="004F10F7" w:rsidRPr="008E08D3">
              <w:rPr>
                <w:rFonts w:ascii="Times New Roman" w:hAnsi="Times New Roman"/>
                <w:sz w:val="20"/>
                <w:szCs w:val="20"/>
                <w:lang w:val="en-US"/>
              </w:rPr>
              <w:t>Parties</w:t>
            </w:r>
            <w:r w:rsidR="00E603E2" w:rsidRPr="008E08D3">
              <w:rPr>
                <w:rFonts w:ascii="Times New Roman" w:hAnsi="Times New Roman"/>
                <w:sz w:val="20"/>
                <w:szCs w:val="20"/>
                <w:lang w:val="en-US"/>
              </w:rPr>
              <w:t xml:space="preserve"> </w:t>
            </w:r>
            <w:r w:rsidR="00956CC6" w:rsidRPr="008E08D3">
              <w:rPr>
                <w:rFonts w:ascii="Times New Roman" w:hAnsi="Times New Roman"/>
                <w:sz w:val="20"/>
                <w:szCs w:val="20"/>
                <w:lang w:val="en-US"/>
              </w:rPr>
              <w:t xml:space="preserve">shall </w:t>
            </w:r>
            <w:r w:rsidR="00E603E2" w:rsidRPr="008E08D3">
              <w:rPr>
                <w:rFonts w:ascii="Times New Roman" w:hAnsi="Times New Roman"/>
                <w:sz w:val="20"/>
                <w:szCs w:val="20"/>
                <w:lang w:val="en-US"/>
              </w:rPr>
              <w:t>hereby commit to perform all obligat</w:t>
            </w:r>
            <w:r w:rsidR="003C63D1" w:rsidRPr="008E08D3">
              <w:rPr>
                <w:rFonts w:ascii="Times New Roman" w:hAnsi="Times New Roman"/>
                <w:sz w:val="20"/>
                <w:szCs w:val="20"/>
                <w:lang w:val="en-US"/>
              </w:rPr>
              <w:t xml:space="preserve">ions affecting </w:t>
            </w:r>
            <w:r w:rsidR="000A5120" w:rsidRPr="008E08D3">
              <w:rPr>
                <w:rFonts w:ascii="Times New Roman" w:hAnsi="Times New Roman"/>
                <w:sz w:val="20"/>
                <w:szCs w:val="20"/>
                <w:lang w:val="en-US"/>
              </w:rPr>
              <w:t>S</w:t>
            </w:r>
            <w:r w:rsidR="00E603E2" w:rsidRPr="008E08D3">
              <w:rPr>
                <w:rFonts w:ascii="Times New Roman" w:hAnsi="Times New Roman"/>
                <w:sz w:val="20"/>
                <w:szCs w:val="20"/>
                <w:lang w:val="en-US"/>
              </w:rPr>
              <w:t>tudents until</w:t>
            </w:r>
            <w:r w:rsidR="000A5120" w:rsidRPr="008E08D3">
              <w:rPr>
                <w:rFonts w:ascii="Times New Roman" w:hAnsi="Times New Roman"/>
                <w:sz w:val="20"/>
                <w:szCs w:val="20"/>
                <w:lang w:val="en-US"/>
              </w:rPr>
              <w:t xml:space="preserve"> the end of their </w:t>
            </w:r>
            <w:r w:rsidR="003C63D1" w:rsidRPr="008E08D3">
              <w:rPr>
                <w:rFonts w:ascii="Times New Roman" w:hAnsi="Times New Roman"/>
                <w:sz w:val="20"/>
                <w:szCs w:val="20"/>
                <w:lang w:val="en-US"/>
              </w:rPr>
              <w:t>period</w:t>
            </w:r>
            <w:r w:rsidR="000A5120" w:rsidRPr="008E08D3">
              <w:rPr>
                <w:rFonts w:ascii="Times New Roman" w:hAnsi="Times New Roman"/>
                <w:sz w:val="20"/>
                <w:szCs w:val="20"/>
                <w:lang w:val="en-US"/>
              </w:rPr>
              <w:t xml:space="preserve"> </w:t>
            </w:r>
            <w:r w:rsidR="006F33D9" w:rsidRPr="008E08D3">
              <w:rPr>
                <w:rFonts w:ascii="Times New Roman" w:hAnsi="Times New Roman"/>
                <w:sz w:val="20"/>
                <w:szCs w:val="20"/>
                <w:lang w:val="en-US"/>
              </w:rPr>
              <w:t>of stud</w:t>
            </w:r>
            <w:r w:rsidR="00C30608" w:rsidRPr="008E08D3">
              <w:rPr>
                <w:rFonts w:ascii="Times New Roman" w:hAnsi="Times New Roman"/>
                <w:sz w:val="20"/>
                <w:szCs w:val="20"/>
                <w:lang w:val="en-US"/>
              </w:rPr>
              <w:t>ies</w:t>
            </w:r>
            <w:r w:rsidR="006F33D9" w:rsidRPr="008E08D3">
              <w:rPr>
                <w:rFonts w:ascii="Times New Roman" w:hAnsi="Times New Roman"/>
                <w:sz w:val="20"/>
                <w:szCs w:val="20"/>
                <w:lang w:val="en-US"/>
              </w:rPr>
              <w:t xml:space="preserve"> </w:t>
            </w:r>
            <w:r w:rsidR="000A5120" w:rsidRPr="008E08D3">
              <w:rPr>
                <w:rFonts w:ascii="Times New Roman" w:hAnsi="Times New Roman"/>
                <w:sz w:val="20"/>
                <w:szCs w:val="20"/>
                <w:lang w:val="en-US"/>
              </w:rPr>
              <w:t>at the H</w:t>
            </w:r>
            <w:r w:rsidR="00E603E2" w:rsidRPr="008E08D3">
              <w:rPr>
                <w:rFonts w:ascii="Times New Roman" w:hAnsi="Times New Roman"/>
                <w:sz w:val="20"/>
                <w:szCs w:val="20"/>
                <w:lang w:val="en-US"/>
              </w:rPr>
              <w:t xml:space="preserve">ost </w:t>
            </w:r>
            <w:r w:rsidR="00AA3CA7" w:rsidRPr="008E08D3">
              <w:rPr>
                <w:rFonts w:ascii="Times New Roman" w:hAnsi="Times New Roman"/>
                <w:sz w:val="20"/>
                <w:szCs w:val="20"/>
                <w:lang w:val="en-US"/>
              </w:rPr>
              <w:t>HEI</w:t>
            </w:r>
            <w:r w:rsidR="00E603E2" w:rsidRPr="008E08D3">
              <w:rPr>
                <w:rFonts w:ascii="Times New Roman" w:hAnsi="Times New Roman"/>
                <w:sz w:val="20"/>
                <w:szCs w:val="20"/>
                <w:lang w:val="en-US"/>
              </w:rPr>
              <w:t xml:space="preserve">. </w:t>
            </w:r>
          </w:p>
          <w:p w14:paraId="11156484" w14:textId="77777777" w:rsidR="00F97133" w:rsidRPr="008E08D3" w:rsidRDefault="00F97133" w:rsidP="00AA3CA7">
            <w:pPr>
              <w:widowControl w:val="0"/>
              <w:tabs>
                <w:tab w:val="left" w:pos="426"/>
                <w:tab w:val="left" w:pos="2127"/>
              </w:tabs>
              <w:spacing w:after="0" w:line="240" w:lineRule="auto"/>
              <w:jc w:val="both"/>
              <w:rPr>
                <w:rFonts w:ascii="Times New Roman" w:hAnsi="Times New Roman"/>
                <w:sz w:val="20"/>
                <w:szCs w:val="20"/>
                <w:lang w:val="en-US"/>
              </w:rPr>
            </w:pPr>
          </w:p>
        </w:tc>
        <w:tc>
          <w:tcPr>
            <w:tcW w:w="5103" w:type="dxa"/>
            <w:shd w:val="clear" w:color="auto" w:fill="auto"/>
          </w:tcPr>
          <w:p w14:paraId="170834F1" w14:textId="44B476C6" w:rsidR="00E603E2" w:rsidRPr="008E08D3" w:rsidRDefault="00273173" w:rsidP="00C30608">
            <w:pPr>
              <w:spacing w:after="0" w:line="240" w:lineRule="auto"/>
              <w:jc w:val="both"/>
              <w:rPr>
                <w:rFonts w:ascii="Times New Roman" w:hAnsi="Times New Roman"/>
                <w:b/>
                <w:sz w:val="20"/>
                <w:szCs w:val="20"/>
                <w:lang w:val="ru-RU"/>
              </w:rPr>
            </w:pPr>
            <w:r w:rsidRPr="008E08D3">
              <w:rPr>
                <w:rFonts w:ascii="Times New Roman" w:hAnsi="Times New Roman"/>
                <w:b/>
                <w:sz w:val="20"/>
                <w:szCs w:val="20"/>
                <w:lang w:val="ru-RU"/>
              </w:rPr>
              <w:t xml:space="preserve">Глава </w:t>
            </w:r>
            <w:r w:rsidR="00505396" w:rsidRPr="008E08D3">
              <w:rPr>
                <w:rFonts w:ascii="Times New Roman" w:hAnsi="Times New Roman"/>
                <w:b/>
                <w:sz w:val="20"/>
                <w:szCs w:val="20"/>
                <w:lang w:val="en-US"/>
              </w:rPr>
              <w:t>I</w:t>
            </w:r>
            <w:r w:rsidR="001E2ED2" w:rsidRPr="008E08D3">
              <w:rPr>
                <w:rFonts w:ascii="Times New Roman" w:hAnsi="Times New Roman"/>
                <w:b/>
                <w:sz w:val="20"/>
                <w:szCs w:val="20"/>
                <w:lang w:val="en-US"/>
              </w:rPr>
              <w:t>V</w:t>
            </w:r>
            <w:r w:rsidR="00E603E2" w:rsidRPr="008E08D3">
              <w:rPr>
                <w:rFonts w:ascii="Times New Roman" w:hAnsi="Times New Roman"/>
                <w:b/>
                <w:sz w:val="20"/>
                <w:szCs w:val="20"/>
                <w:lang w:val="ru-RU"/>
              </w:rPr>
              <w:t>.</w:t>
            </w:r>
            <w:r w:rsidR="00C855DE" w:rsidRPr="008E08D3">
              <w:rPr>
                <w:rFonts w:ascii="Times New Roman" w:hAnsi="Times New Roman"/>
                <w:b/>
                <w:sz w:val="20"/>
                <w:szCs w:val="20"/>
                <w:lang w:val="ru-RU"/>
              </w:rPr>
              <w:t xml:space="preserve"> </w:t>
            </w:r>
            <w:r w:rsidR="00E603E2" w:rsidRPr="008E08D3">
              <w:rPr>
                <w:rFonts w:ascii="Times New Roman" w:hAnsi="Times New Roman"/>
                <w:b/>
                <w:sz w:val="20"/>
                <w:szCs w:val="20"/>
                <w:lang w:val="ru-RU"/>
              </w:rPr>
              <w:t xml:space="preserve">Дата вступления в силу </w:t>
            </w:r>
            <w:r w:rsidR="00554595" w:rsidRPr="008E08D3">
              <w:rPr>
                <w:rFonts w:ascii="Times New Roman" w:hAnsi="Times New Roman"/>
                <w:b/>
                <w:sz w:val="20"/>
                <w:szCs w:val="20"/>
                <w:lang w:val="ru-RU"/>
              </w:rPr>
              <w:t xml:space="preserve">Договора </w:t>
            </w:r>
            <w:r w:rsidR="00E603E2" w:rsidRPr="008E08D3">
              <w:rPr>
                <w:rFonts w:ascii="Times New Roman" w:hAnsi="Times New Roman"/>
                <w:b/>
                <w:sz w:val="20"/>
                <w:szCs w:val="20"/>
                <w:lang w:val="ru-RU"/>
              </w:rPr>
              <w:t xml:space="preserve">и его расторжение </w:t>
            </w:r>
          </w:p>
          <w:p w14:paraId="325A179F" w14:textId="23E97027" w:rsidR="00447142" w:rsidRPr="008E08D3" w:rsidRDefault="00447142" w:rsidP="00447142">
            <w:pPr>
              <w:spacing w:after="0" w:line="240" w:lineRule="auto"/>
              <w:jc w:val="both"/>
              <w:rPr>
                <w:rFonts w:ascii="Times New Roman" w:hAnsi="Times New Roman"/>
                <w:b/>
                <w:sz w:val="20"/>
                <w:szCs w:val="20"/>
                <w:lang w:val="ru-RU"/>
              </w:rPr>
            </w:pPr>
            <w:r w:rsidRPr="008E08D3">
              <w:rPr>
                <w:rFonts w:ascii="Times New Roman" w:hAnsi="Times New Roman"/>
                <w:b/>
                <w:sz w:val="20"/>
                <w:szCs w:val="20"/>
                <w:lang w:val="ru-RU"/>
              </w:rPr>
              <w:t>-------------------------------------------------------------------------</w:t>
            </w:r>
          </w:p>
          <w:p w14:paraId="183F5E3D" w14:textId="0407D3C7" w:rsidR="00C841E2" w:rsidRPr="008E08D3" w:rsidRDefault="00C841E2" w:rsidP="00C841E2">
            <w:pPr>
              <w:widowControl w:val="0"/>
              <w:spacing w:after="0" w:line="240" w:lineRule="auto"/>
              <w:jc w:val="both"/>
              <w:rPr>
                <w:rFonts w:ascii="Times New Roman" w:eastAsia="Arial" w:hAnsi="Times New Roman"/>
                <w:b/>
                <w:color w:val="000000"/>
                <w:sz w:val="20"/>
                <w:szCs w:val="20"/>
                <w:lang w:val="ru-RU" w:eastAsia="es-AR"/>
              </w:rPr>
            </w:pPr>
            <w:commentRangeStart w:id="1"/>
            <w:r w:rsidRPr="008E08D3">
              <w:rPr>
                <w:rFonts w:ascii="Times New Roman" w:eastAsia="Arial" w:hAnsi="Times New Roman"/>
                <w:b/>
                <w:color w:val="000000"/>
                <w:sz w:val="20"/>
                <w:szCs w:val="20"/>
                <w:lang w:val="ru-RU" w:eastAsia="es-AR"/>
              </w:rPr>
              <w:t>И</w:t>
            </w:r>
            <w:r w:rsidR="00F90395" w:rsidRPr="008E08D3">
              <w:rPr>
                <w:rFonts w:ascii="Times New Roman" w:eastAsia="Arial" w:hAnsi="Times New Roman"/>
                <w:b/>
                <w:color w:val="000000"/>
                <w:sz w:val="20"/>
                <w:szCs w:val="20"/>
                <w:lang w:val="ru-RU" w:eastAsia="es-AR"/>
              </w:rPr>
              <w:t>нициатору договора</w:t>
            </w:r>
            <w:r w:rsidRPr="008E08D3">
              <w:rPr>
                <w:rFonts w:ascii="Times New Roman" w:eastAsia="Arial" w:hAnsi="Times New Roman"/>
                <w:b/>
                <w:color w:val="000000"/>
                <w:sz w:val="20"/>
                <w:szCs w:val="20"/>
                <w:lang w:val="ru-RU" w:eastAsia="es-AR"/>
              </w:rPr>
              <w:t xml:space="preserve"> предлагается выбрать один из вариантов</w:t>
            </w:r>
          </w:p>
          <w:p w14:paraId="520EF95D" w14:textId="77777777" w:rsidR="00C841E2" w:rsidRPr="008E08D3" w:rsidRDefault="00C841E2" w:rsidP="00C841E2">
            <w:pPr>
              <w:widowControl w:val="0"/>
              <w:spacing w:after="0" w:line="240" w:lineRule="auto"/>
              <w:jc w:val="both"/>
              <w:rPr>
                <w:rFonts w:ascii="Times New Roman" w:eastAsia="Arial" w:hAnsi="Times New Roman"/>
                <w:i/>
                <w:color w:val="000000"/>
                <w:sz w:val="20"/>
                <w:szCs w:val="20"/>
                <w:lang w:val="ru-RU" w:eastAsia="es-AR"/>
              </w:rPr>
            </w:pPr>
            <w:r w:rsidRPr="008E08D3">
              <w:rPr>
                <w:rFonts w:ascii="Times New Roman" w:eastAsia="Arial" w:hAnsi="Times New Roman"/>
                <w:i/>
                <w:color w:val="000000"/>
                <w:sz w:val="20"/>
                <w:szCs w:val="20"/>
                <w:lang w:val="ru-RU" w:eastAsia="es-AR"/>
              </w:rPr>
              <w:t>Вариант 1</w:t>
            </w:r>
          </w:p>
          <w:p w14:paraId="23814F43" w14:textId="6D0B54E2" w:rsidR="00C841E2" w:rsidRPr="008E08D3" w:rsidRDefault="00C841E2" w:rsidP="00C841E2">
            <w:pPr>
              <w:framePr w:hSpace="180" w:wrap="around" w:vAnchor="text" w:hAnchor="margin" w:x="-919" w:y="-79"/>
              <w:spacing w:after="0" w:line="240" w:lineRule="auto"/>
              <w:jc w:val="both"/>
              <w:rPr>
                <w:rFonts w:ascii="Times New Roman" w:hAnsi="Times New Roman"/>
                <w:sz w:val="20"/>
                <w:szCs w:val="24"/>
                <w:lang w:val="ru-RU"/>
              </w:rPr>
            </w:pPr>
            <w:r w:rsidRPr="008E08D3">
              <w:rPr>
                <w:rFonts w:ascii="Times New Roman" w:hAnsi="Times New Roman"/>
                <w:color w:val="000000"/>
                <w:sz w:val="20"/>
                <w:szCs w:val="20"/>
                <w:lang w:val="ru-RU"/>
              </w:rPr>
              <w:t>1.</w:t>
            </w:r>
            <w:r w:rsidRPr="008E08D3">
              <w:rPr>
                <w:lang w:val="ru-RU"/>
              </w:rPr>
              <w:t xml:space="preserve"> </w:t>
            </w:r>
            <w:r w:rsidRPr="008E08D3">
              <w:rPr>
                <w:rFonts w:ascii="Times New Roman" w:hAnsi="Times New Roman"/>
                <w:bCs/>
                <w:sz w:val="20"/>
                <w:szCs w:val="20"/>
                <w:lang w:val="ru-RU"/>
              </w:rPr>
              <w:t xml:space="preserve">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w:t>
            </w:r>
            <w:r w:rsidR="00E84499" w:rsidRPr="00F339F8">
              <w:rPr>
                <w:rFonts w:ascii="Times New Roman" w:hAnsi="Times New Roman"/>
                <w:bCs/>
                <w:sz w:val="20"/>
                <w:szCs w:val="20"/>
                <w:lang w:val="ru-RU"/>
              </w:rPr>
              <w:t>5</w:t>
            </w:r>
            <w:r w:rsidR="00E84499" w:rsidRPr="008E08D3">
              <w:rPr>
                <w:rFonts w:ascii="Times New Roman" w:hAnsi="Times New Roman"/>
                <w:bCs/>
                <w:sz w:val="20"/>
                <w:szCs w:val="20"/>
                <w:lang w:val="ru-RU"/>
              </w:rPr>
              <w:t xml:space="preserve"> </w:t>
            </w:r>
            <w:r w:rsidRPr="008E08D3">
              <w:rPr>
                <w:rFonts w:ascii="Times New Roman" w:hAnsi="Times New Roman"/>
                <w:bCs/>
                <w:sz w:val="20"/>
                <w:szCs w:val="20"/>
                <w:lang w:val="ru-RU"/>
              </w:rPr>
              <w:t>(</w:t>
            </w:r>
            <w:r w:rsidR="00E84499">
              <w:rPr>
                <w:rFonts w:ascii="Times New Roman" w:hAnsi="Times New Roman"/>
                <w:bCs/>
                <w:sz w:val="20"/>
                <w:szCs w:val="20"/>
                <w:lang w:val="ru-RU"/>
              </w:rPr>
              <w:t>пяти</w:t>
            </w:r>
            <w:r w:rsidRPr="008E08D3">
              <w:rPr>
                <w:rFonts w:ascii="Times New Roman" w:hAnsi="Times New Roman"/>
                <w:bCs/>
                <w:sz w:val="20"/>
                <w:szCs w:val="20"/>
                <w:lang w:val="ru-RU"/>
              </w:rPr>
              <w:t xml:space="preserve">) </w:t>
            </w:r>
            <w:r w:rsidRPr="008E08D3">
              <w:rPr>
                <w:rFonts w:ascii="Times New Roman" w:hAnsi="Times New Roman"/>
                <w:bCs/>
                <w:sz w:val="20"/>
                <w:szCs w:val="20"/>
                <w:lang w:val="ru-RU"/>
              </w:rPr>
              <w:t>лет.</w:t>
            </w:r>
          </w:p>
          <w:p w14:paraId="32CA7516" w14:textId="77777777" w:rsidR="00C841E2" w:rsidRPr="008E08D3" w:rsidRDefault="00C841E2" w:rsidP="00C841E2">
            <w:pPr>
              <w:widowControl w:val="0"/>
              <w:spacing w:after="0" w:line="240" w:lineRule="auto"/>
              <w:jc w:val="both"/>
              <w:rPr>
                <w:rFonts w:ascii="Times New Roman" w:eastAsia="Arial" w:hAnsi="Times New Roman"/>
                <w:i/>
                <w:color w:val="000000"/>
                <w:sz w:val="20"/>
                <w:szCs w:val="20"/>
                <w:lang w:val="ru-RU" w:eastAsia="es-AR"/>
              </w:rPr>
            </w:pPr>
            <w:r w:rsidRPr="008E08D3">
              <w:rPr>
                <w:rFonts w:ascii="Times New Roman" w:eastAsia="Arial" w:hAnsi="Times New Roman"/>
                <w:i/>
                <w:color w:val="000000"/>
                <w:sz w:val="20"/>
                <w:szCs w:val="20"/>
                <w:lang w:val="ru-RU" w:eastAsia="es-AR"/>
              </w:rPr>
              <w:t>Вариант 2</w:t>
            </w:r>
          </w:p>
          <w:p w14:paraId="1BFAAC3B" w14:textId="75E849EB" w:rsidR="00C841E2" w:rsidRDefault="00C841E2" w:rsidP="00C841E2">
            <w:pPr>
              <w:widowControl w:val="0"/>
              <w:tabs>
                <w:tab w:val="left" w:pos="426"/>
                <w:tab w:val="left" w:pos="2127"/>
              </w:tabs>
              <w:spacing w:after="0" w:line="240" w:lineRule="auto"/>
              <w:jc w:val="both"/>
              <w:rPr>
                <w:rFonts w:ascii="Times New Roman" w:hAnsi="Times New Roman"/>
                <w:sz w:val="20"/>
                <w:szCs w:val="20"/>
                <w:lang w:val="ru-RU"/>
              </w:rPr>
            </w:pPr>
            <w:r w:rsidRPr="008E08D3">
              <w:rPr>
                <w:rFonts w:ascii="Times New Roman" w:hAnsi="Times New Roman"/>
                <w:sz w:val="20"/>
                <w:szCs w:val="24"/>
                <w:lang w:val="ru-RU"/>
              </w:rPr>
              <w:t xml:space="preserve">1. </w:t>
            </w:r>
            <w:r w:rsidRPr="008E08D3">
              <w:rPr>
                <w:rFonts w:ascii="Times New Roman" w:hAnsi="Times New Roman"/>
                <w:sz w:val="20"/>
                <w:szCs w:val="20"/>
                <w:lang w:val="ru-RU"/>
              </w:rPr>
              <w:t xml:space="preserve">Настоящий Договор действует в течение </w:t>
            </w:r>
            <w:r w:rsidR="002C468B">
              <w:rPr>
                <w:rFonts w:ascii="Times New Roman" w:hAnsi="Times New Roman"/>
                <w:bCs/>
                <w:sz w:val="20"/>
                <w:szCs w:val="20"/>
                <w:lang w:val="ru-RU"/>
              </w:rPr>
              <w:t>5 (пяти</w:t>
            </w:r>
            <w:r w:rsidRPr="008E08D3">
              <w:rPr>
                <w:rFonts w:ascii="Times New Roman" w:hAnsi="Times New Roman"/>
                <w:bCs/>
                <w:sz w:val="20"/>
                <w:szCs w:val="20"/>
                <w:lang w:val="ru-RU"/>
              </w:rPr>
              <w:t xml:space="preserve">) </w:t>
            </w:r>
            <w:r w:rsidRPr="008E08D3">
              <w:rPr>
                <w:rFonts w:ascii="Times New Roman" w:hAnsi="Times New Roman"/>
                <w:sz w:val="20"/>
                <w:szCs w:val="20"/>
                <w:lang w:val="ru-RU"/>
              </w:rPr>
              <w:t>лет с даты вступления в силу.</w:t>
            </w:r>
          </w:p>
          <w:p w14:paraId="6B68AF89" w14:textId="77777777" w:rsidR="00E84499" w:rsidRPr="008E08D3" w:rsidRDefault="00E84499" w:rsidP="00C841E2">
            <w:pPr>
              <w:widowControl w:val="0"/>
              <w:tabs>
                <w:tab w:val="left" w:pos="426"/>
                <w:tab w:val="left" w:pos="2127"/>
              </w:tabs>
              <w:spacing w:after="0" w:line="240" w:lineRule="auto"/>
              <w:jc w:val="both"/>
              <w:rPr>
                <w:rFonts w:ascii="Times New Roman" w:hAnsi="Times New Roman"/>
                <w:sz w:val="20"/>
                <w:szCs w:val="20"/>
                <w:lang w:val="ru-RU"/>
              </w:rPr>
            </w:pPr>
          </w:p>
          <w:p w14:paraId="7AAE01BC" w14:textId="77777777" w:rsidR="00C841E2" w:rsidRPr="008E08D3" w:rsidRDefault="00C841E2" w:rsidP="00C841E2">
            <w:pPr>
              <w:widowControl w:val="0"/>
              <w:tabs>
                <w:tab w:val="left" w:pos="426"/>
                <w:tab w:val="left" w:pos="2127"/>
              </w:tabs>
              <w:spacing w:after="0" w:line="240" w:lineRule="auto"/>
              <w:jc w:val="both"/>
              <w:rPr>
                <w:rFonts w:ascii="Times New Roman" w:hAnsi="Times New Roman"/>
                <w:sz w:val="20"/>
                <w:szCs w:val="24"/>
                <w:shd w:val="clear" w:color="auto" w:fill="FFFFFF"/>
                <w:lang w:val="ru-RU"/>
              </w:rPr>
            </w:pPr>
            <w:r w:rsidRPr="008E08D3">
              <w:rPr>
                <w:rFonts w:ascii="Times New Roman" w:hAnsi="Times New Roman"/>
                <w:sz w:val="20"/>
                <w:szCs w:val="24"/>
                <w:shd w:val="clear" w:color="auto" w:fill="FFFFFF"/>
                <w:lang w:val="ru-RU"/>
              </w:rPr>
              <w:t>В соответствии со статьей 105 российского Федерального закона от</w:t>
            </w:r>
            <w:r w:rsidRPr="008E08D3">
              <w:rPr>
                <w:rFonts w:ascii="Times New Roman" w:hAnsi="Times New Roman"/>
                <w:sz w:val="20"/>
                <w:szCs w:val="24"/>
                <w:shd w:val="clear" w:color="auto" w:fill="FFFFFF"/>
              </w:rPr>
              <w:t> </w:t>
            </w:r>
            <w:r w:rsidRPr="008E08D3">
              <w:rPr>
                <w:rFonts w:ascii="Times New Roman" w:hAnsi="Times New Roman"/>
                <w:sz w:val="20"/>
                <w:szCs w:val="24"/>
                <w:shd w:val="clear" w:color="auto" w:fill="FFFFFF"/>
                <w:lang w:val="ru-RU"/>
              </w:rPr>
              <w:t>29.12.2012 №</w:t>
            </w:r>
            <w:r w:rsidRPr="008E08D3">
              <w:rPr>
                <w:rFonts w:ascii="Times New Roman" w:hAnsi="Times New Roman"/>
                <w:sz w:val="20"/>
                <w:szCs w:val="24"/>
                <w:shd w:val="clear" w:color="auto" w:fill="FFFFFF"/>
              </w:rPr>
              <w:t> </w:t>
            </w:r>
            <w:r w:rsidRPr="008E08D3">
              <w:rPr>
                <w:rFonts w:ascii="Times New Roman" w:hAnsi="Times New Roman"/>
                <w:sz w:val="20"/>
                <w:szCs w:val="24"/>
                <w:shd w:val="clear" w:color="auto" w:fill="FFFFFF"/>
                <w:lang w:val="ru-RU"/>
              </w:rPr>
              <w:t xml:space="preserve">273-ФЗ «Об образовании в Российской Федерации» в отношении Договора требуется получение заключения от российского федерального уполномоченного органа (Минобрнауки России). </w:t>
            </w:r>
          </w:p>
          <w:p w14:paraId="0085933E" w14:textId="77777777" w:rsidR="00C841E2" w:rsidRPr="008E08D3" w:rsidRDefault="00C841E2" w:rsidP="00C841E2">
            <w:pPr>
              <w:framePr w:hSpace="180" w:wrap="around" w:vAnchor="text" w:hAnchor="margin" w:x="-919" w:y="-79"/>
              <w:spacing w:after="0" w:line="240" w:lineRule="auto"/>
              <w:jc w:val="both"/>
              <w:rPr>
                <w:rFonts w:ascii="Times New Roman" w:hAnsi="Times New Roman"/>
                <w:sz w:val="20"/>
                <w:szCs w:val="20"/>
                <w:lang w:val="ru-RU"/>
              </w:rPr>
            </w:pPr>
            <w:r w:rsidRPr="008E08D3">
              <w:rPr>
                <w:rFonts w:ascii="Times New Roman" w:hAnsi="Times New Roman"/>
                <w:sz w:val="20"/>
                <w:szCs w:val="24"/>
                <w:shd w:val="clear" w:color="auto" w:fill="FFFFFF"/>
                <w:lang w:val="ru-RU"/>
              </w:rPr>
              <w:t>Договор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Договора. В этом случае Договор вступает в силу с момента его подписания Сторонами</w:t>
            </w:r>
            <w:r w:rsidRPr="008E08D3">
              <w:rPr>
                <w:rFonts w:ascii="Times New Roman" w:hAnsi="Times New Roman"/>
                <w:sz w:val="20"/>
                <w:szCs w:val="20"/>
                <w:lang w:val="ru-RU"/>
              </w:rPr>
              <w:t>.</w:t>
            </w:r>
            <w:commentRangeEnd w:id="1"/>
            <w:r w:rsidRPr="008E08D3">
              <w:rPr>
                <w:rStyle w:val="a9"/>
                <w:rFonts w:ascii="Times New Roman" w:eastAsia="Times New Roman" w:hAnsi="Times New Roman"/>
                <w:szCs w:val="20"/>
                <w:lang w:eastAsia="ru-RU"/>
              </w:rPr>
              <w:commentReference w:id="1"/>
            </w:r>
          </w:p>
          <w:p w14:paraId="05EA8103" w14:textId="29906C3F" w:rsidR="00CF6FC2" w:rsidRPr="008E08D3" w:rsidRDefault="00CF6FC2" w:rsidP="00CF6FC2">
            <w:pPr>
              <w:widowControl w:val="0"/>
              <w:tabs>
                <w:tab w:val="left" w:pos="426"/>
                <w:tab w:val="left" w:pos="2127"/>
              </w:tabs>
              <w:spacing w:after="0" w:line="240" w:lineRule="auto"/>
              <w:jc w:val="both"/>
              <w:rPr>
                <w:rFonts w:ascii="Times New Roman" w:hAnsi="Times New Roman"/>
                <w:sz w:val="20"/>
                <w:szCs w:val="20"/>
                <w:lang w:val="ru-RU"/>
              </w:rPr>
            </w:pPr>
          </w:p>
          <w:p w14:paraId="077D3F6D" w14:textId="77777777" w:rsidR="00CF6FC2" w:rsidRPr="008E08D3" w:rsidRDefault="00CF6FC2" w:rsidP="00CF6FC2">
            <w:pPr>
              <w:widowControl w:val="0"/>
              <w:tabs>
                <w:tab w:val="left" w:pos="426"/>
                <w:tab w:val="left" w:pos="2127"/>
              </w:tabs>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w:t>
            </w:r>
          </w:p>
          <w:p w14:paraId="5F506D41" w14:textId="77777777" w:rsidR="00F73F7B" w:rsidRPr="008E08D3" w:rsidRDefault="00F73F7B" w:rsidP="00CF6FC2">
            <w:pPr>
              <w:widowControl w:val="0"/>
              <w:spacing w:after="0" w:line="240" w:lineRule="auto"/>
              <w:jc w:val="both"/>
              <w:rPr>
                <w:rFonts w:ascii="Times New Roman" w:eastAsia="Arial" w:hAnsi="Times New Roman"/>
                <w:b/>
                <w:color w:val="000000"/>
                <w:sz w:val="20"/>
                <w:szCs w:val="20"/>
                <w:lang w:val="ru-RU" w:eastAsia="es-AR"/>
              </w:rPr>
            </w:pPr>
          </w:p>
          <w:p w14:paraId="18D591EC" w14:textId="289B815F" w:rsidR="00CF6FC2" w:rsidRPr="008E08D3" w:rsidRDefault="00CF6FC2" w:rsidP="00CF6FC2">
            <w:pPr>
              <w:widowControl w:val="0"/>
              <w:spacing w:after="0" w:line="240" w:lineRule="auto"/>
              <w:jc w:val="both"/>
              <w:rPr>
                <w:rFonts w:ascii="Times New Roman" w:eastAsia="Arial" w:hAnsi="Times New Roman"/>
                <w:b/>
                <w:color w:val="000000"/>
                <w:sz w:val="20"/>
                <w:szCs w:val="20"/>
                <w:lang w:val="ru-RU" w:eastAsia="es-AR"/>
              </w:rPr>
            </w:pPr>
            <w:r w:rsidRPr="008E08D3">
              <w:rPr>
                <w:rFonts w:ascii="Times New Roman" w:eastAsia="Arial" w:hAnsi="Times New Roman"/>
                <w:b/>
                <w:color w:val="000000"/>
                <w:sz w:val="20"/>
                <w:szCs w:val="20"/>
                <w:lang w:val="ru-RU" w:eastAsia="es-AR"/>
              </w:rPr>
              <w:t>Инициатору договора предлагается выбрать один из вариантов</w:t>
            </w:r>
          </w:p>
          <w:p w14:paraId="0FB293A0" w14:textId="77777777" w:rsidR="00CF6FC2" w:rsidRPr="008E08D3" w:rsidRDefault="00CF6FC2" w:rsidP="00CF6FC2">
            <w:pPr>
              <w:widowControl w:val="0"/>
              <w:spacing w:after="0" w:line="240" w:lineRule="auto"/>
              <w:jc w:val="both"/>
              <w:rPr>
                <w:rFonts w:ascii="Times New Roman" w:eastAsia="Arial" w:hAnsi="Times New Roman"/>
                <w:i/>
                <w:color w:val="000000"/>
                <w:sz w:val="20"/>
                <w:szCs w:val="20"/>
                <w:lang w:val="ru-RU" w:eastAsia="es-AR"/>
              </w:rPr>
            </w:pPr>
            <w:r w:rsidRPr="008E08D3">
              <w:rPr>
                <w:rFonts w:ascii="Times New Roman" w:eastAsia="Arial" w:hAnsi="Times New Roman"/>
                <w:i/>
                <w:color w:val="000000"/>
                <w:sz w:val="20"/>
                <w:szCs w:val="20"/>
                <w:lang w:val="ru-RU" w:eastAsia="es-AR"/>
              </w:rPr>
              <w:t>Вариант 1</w:t>
            </w:r>
          </w:p>
          <w:p w14:paraId="7ECDDCEA" w14:textId="1489E837" w:rsidR="00E603E2" w:rsidRPr="008E08D3" w:rsidRDefault="00C37311" w:rsidP="001B1267">
            <w:pPr>
              <w:widowControl w:val="0"/>
              <w:tabs>
                <w:tab w:val="left" w:pos="426"/>
                <w:tab w:val="left" w:pos="2127"/>
              </w:tabs>
              <w:spacing w:after="0" w:line="240" w:lineRule="auto"/>
              <w:jc w:val="both"/>
              <w:rPr>
                <w:rFonts w:ascii="Times New Roman" w:hAnsi="Times New Roman"/>
                <w:sz w:val="20"/>
                <w:szCs w:val="20"/>
                <w:lang w:val="ru-RU"/>
              </w:rPr>
            </w:pPr>
            <w:r w:rsidRPr="008E08D3">
              <w:rPr>
                <w:rFonts w:ascii="Times New Roman" w:hAnsi="Times New Roman"/>
                <w:bCs/>
                <w:sz w:val="20"/>
                <w:szCs w:val="20"/>
                <w:lang w:val="ru-RU"/>
              </w:rPr>
              <w:t xml:space="preserve">2. </w:t>
            </w:r>
            <w:r w:rsidR="00846715" w:rsidRPr="008E08D3">
              <w:rPr>
                <w:rFonts w:ascii="Times New Roman" w:hAnsi="Times New Roman"/>
                <w:bCs/>
                <w:sz w:val="20"/>
                <w:szCs w:val="20"/>
                <w:lang w:val="ru-RU"/>
              </w:rPr>
              <w:t xml:space="preserve">При отсутствии возражений </w:t>
            </w:r>
            <w:r w:rsidR="00F769F6" w:rsidRPr="008E08D3">
              <w:rPr>
                <w:rFonts w:ascii="Times New Roman" w:hAnsi="Times New Roman"/>
                <w:bCs/>
                <w:sz w:val="20"/>
                <w:szCs w:val="20"/>
                <w:lang w:val="ru-RU"/>
              </w:rPr>
              <w:t xml:space="preserve">Сторон </w:t>
            </w:r>
            <w:r w:rsidR="00846715" w:rsidRPr="008E08D3">
              <w:rPr>
                <w:rFonts w:ascii="Times New Roman" w:hAnsi="Times New Roman"/>
                <w:bCs/>
                <w:sz w:val="20"/>
                <w:szCs w:val="20"/>
                <w:lang w:val="ru-RU"/>
              </w:rPr>
              <w:t xml:space="preserve">срок действия Договора может быть продлен новым письменным соглашением. </w:t>
            </w:r>
            <w:r w:rsidR="00E603E2" w:rsidRPr="008E08D3">
              <w:rPr>
                <w:rFonts w:ascii="Times New Roman" w:hAnsi="Times New Roman"/>
                <w:sz w:val="20"/>
                <w:szCs w:val="20"/>
                <w:lang w:val="ru-RU"/>
              </w:rPr>
              <w:t xml:space="preserve">В </w:t>
            </w:r>
            <w:r w:rsidR="00554595" w:rsidRPr="008E08D3">
              <w:rPr>
                <w:rFonts w:ascii="Times New Roman" w:hAnsi="Times New Roman"/>
                <w:sz w:val="20"/>
                <w:szCs w:val="20"/>
                <w:lang w:val="ru-RU"/>
              </w:rPr>
              <w:t xml:space="preserve">Договоре </w:t>
            </w:r>
            <w:r w:rsidR="00E603E2" w:rsidRPr="008E08D3">
              <w:rPr>
                <w:rFonts w:ascii="Times New Roman" w:hAnsi="Times New Roman"/>
                <w:sz w:val="20"/>
                <w:szCs w:val="20"/>
                <w:lang w:val="ru-RU"/>
              </w:rPr>
              <w:t xml:space="preserve">могут быть внесены изменения по взаимному </w:t>
            </w:r>
            <w:r w:rsidR="00C56BB5" w:rsidRPr="008E08D3">
              <w:rPr>
                <w:rFonts w:ascii="Times New Roman" w:hAnsi="Times New Roman"/>
                <w:bCs/>
                <w:sz w:val="20"/>
                <w:szCs w:val="20"/>
                <w:lang w:val="ru-RU"/>
              </w:rPr>
              <w:t>письменному</w:t>
            </w:r>
            <w:r w:rsidR="00C56BB5" w:rsidRPr="008E08D3">
              <w:rPr>
                <w:rFonts w:ascii="Times New Roman" w:hAnsi="Times New Roman"/>
                <w:sz w:val="20"/>
                <w:szCs w:val="20"/>
                <w:lang w:val="ru-RU"/>
              </w:rPr>
              <w:t xml:space="preserve"> </w:t>
            </w:r>
            <w:r w:rsidR="00E603E2" w:rsidRPr="008E08D3">
              <w:rPr>
                <w:rFonts w:ascii="Times New Roman" w:hAnsi="Times New Roman"/>
                <w:sz w:val="20"/>
                <w:szCs w:val="20"/>
                <w:lang w:val="ru-RU"/>
              </w:rPr>
              <w:t>согласованию Сторон.</w:t>
            </w:r>
            <w:r w:rsidR="00846715" w:rsidRPr="008E08D3">
              <w:rPr>
                <w:rFonts w:ascii="Times New Roman" w:hAnsi="Times New Roman"/>
                <w:sz w:val="20"/>
                <w:szCs w:val="20"/>
                <w:lang w:val="ru-RU"/>
              </w:rPr>
              <w:t xml:space="preserve"> </w:t>
            </w:r>
          </w:p>
          <w:p w14:paraId="40F15E6A" w14:textId="77777777" w:rsidR="00CF6FC2" w:rsidRPr="008E08D3" w:rsidRDefault="00CF6FC2" w:rsidP="00CF6FC2">
            <w:pPr>
              <w:widowControl w:val="0"/>
              <w:tabs>
                <w:tab w:val="left" w:pos="426"/>
                <w:tab w:val="left" w:pos="2127"/>
              </w:tabs>
              <w:spacing w:after="0" w:line="240" w:lineRule="auto"/>
              <w:jc w:val="both"/>
              <w:rPr>
                <w:rFonts w:ascii="Times New Roman" w:hAnsi="Times New Roman"/>
                <w:i/>
                <w:sz w:val="20"/>
                <w:szCs w:val="20"/>
                <w:lang w:val="ru-RU" w:eastAsia="ru-RU"/>
              </w:rPr>
            </w:pPr>
            <w:r w:rsidRPr="008E08D3">
              <w:rPr>
                <w:rFonts w:ascii="Times New Roman" w:hAnsi="Times New Roman"/>
                <w:i/>
                <w:sz w:val="20"/>
                <w:szCs w:val="20"/>
                <w:lang w:val="ru-RU" w:eastAsia="ru-RU"/>
              </w:rPr>
              <w:t>Вариант</w:t>
            </w:r>
            <w:r w:rsidRPr="008E08D3">
              <w:rPr>
                <w:rFonts w:ascii="Times New Roman" w:hAnsi="Times New Roman"/>
                <w:i/>
                <w:sz w:val="20"/>
                <w:szCs w:val="20"/>
                <w:lang w:eastAsia="ru-RU"/>
              </w:rPr>
              <w:t> </w:t>
            </w:r>
            <w:r w:rsidRPr="008E08D3">
              <w:rPr>
                <w:rFonts w:ascii="Times New Roman" w:hAnsi="Times New Roman"/>
                <w:i/>
                <w:sz w:val="20"/>
                <w:szCs w:val="20"/>
                <w:lang w:val="ru-RU" w:eastAsia="ru-RU"/>
              </w:rPr>
              <w:t>2</w:t>
            </w:r>
          </w:p>
          <w:p w14:paraId="70DFCDC3" w14:textId="1D0BBAF7" w:rsidR="00CF6FC2" w:rsidRPr="008E08D3" w:rsidRDefault="00000171" w:rsidP="001B1267">
            <w:pPr>
              <w:widowControl w:val="0"/>
              <w:tabs>
                <w:tab w:val="left" w:pos="426"/>
                <w:tab w:val="left" w:pos="2127"/>
              </w:tabs>
              <w:spacing w:after="0" w:line="240" w:lineRule="auto"/>
              <w:jc w:val="both"/>
              <w:rPr>
                <w:rFonts w:ascii="Times New Roman" w:hAnsi="Times New Roman"/>
                <w:sz w:val="20"/>
                <w:szCs w:val="20"/>
                <w:lang w:val="ru-RU"/>
              </w:rPr>
            </w:pPr>
            <w:r w:rsidRPr="008E08D3">
              <w:rPr>
                <w:rFonts w:ascii="Times New Roman" w:hAnsi="Times New Roman"/>
                <w:sz w:val="20"/>
                <w:szCs w:val="24"/>
                <w:lang w:val="ru-RU"/>
              </w:rPr>
              <w:t>2. Договор подлежит автоматическому продлению на каждые _____________</w:t>
            </w:r>
            <w:r w:rsidRPr="008E08D3">
              <w:rPr>
                <w:rFonts w:ascii="Times New Roman" w:hAnsi="Times New Roman"/>
                <w:sz w:val="20"/>
                <w:szCs w:val="24"/>
              </w:rPr>
              <w:t> </w:t>
            </w:r>
            <w:r w:rsidRPr="008E08D3">
              <w:rPr>
                <w:rFonts w:ascii="Times New Roman" w:hAnsi="Times New Roman"/>
                <w:sz w:val="20"/>
                <w:szCs w:val="24"/>
                <w:lang w:val="ru-RU"/>
              </w:rPr>
              <w:t>лет, если не менее чем за 1 (один) месяц до истечения его срока ни одна из Сторон не заявит о его прекращении</w:t>
            </w:r>
            <w:r w:rsidR="005C0529" w:rsidRPr="008E08D3">
              <w:rPr>
                <w:rFonts w:ascii="Times New Roman" w:hAnsi="Times New Roman"/>
                <w:sz w:val="20"/>
                <w:szCs w:val="24"/>
                <w:lang w:val="ru-RU"/>
              </w:rPr>
              <w:t xml:space="preserve"> в письменной форме</w:t>
            </w:r>
            <w:r w:rsidRPr="008E08D3">
              <w:rPr>
                <w:rFonts w:ascii="Times New Roman" w:hAnsi="Times New Roman"/>
                <w:sz w:val="20"/>
                <w:szCs w:val="24"/>
                <w:lang w:val="ru-RU"/>
              </w:rPr>
              <w:t>.</w:t>
            </w:r>
          </w:p>
          <w:p w14:paraId="17FA6B10" w14:textId="77777777" w:rsidR="00CF6FC2" w:rsidRPr="008E08D3" w:rsidRDefault="00CF6FC2" w:rsidP="00CF6FC2">
            <w:pPr>
              <w:widowControl w:val="0"/>
              <w:tabs>
                <w:tab w:val="left" w:pos="426"/>
                <w:tab w:val="left" w:pos="2127"/>
              </w:tabs>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w:t>
            </w:r>
          </w:p>
          <w:p w14:paraId="44EB6830" w14:textId="77777777" w:rsidR="00F73F7B" w:rsidRPr="008E08D3" w:rsidRDefault="00F73F7B" w:rsidP="001B1267">
            <w:pPr>
              <w:widowControl w:val="0"/>
              <w:tabs>
                <w:tab w:val="left" w:pos="426"/>
                <w:tab w:val="left" w:pos="2127"/>
              </w:tabs>
              <w:spacing w:after="0" w:line="240" w:lineRule="auto"/>
              <w:jc w:val="both"/>
              <w:rPr>
                <w:rFonts w:ascii="Times New Roman" w:hAnsi="Times New Roman"/>
                <w:sz w:val="20"/>
                <w:szCs w:val="20"/>
                <w:lang w:val="ru-RU"/>
              </w:rPr>
            </w:pPr>
          </w:p>
          <w:p w14:paraId="3AA0ED8D" w14:textId="086279E8" w:rsidR="00E603E2" w:rsidRPr="008E08D3" w:rsidRDefault="00C37311" w:rsidP="001B1267">
            <w:pPr>
              <w:widowControl w:val="0"/>
              <w:tabs>
                <w:tab w:val="left" w:pos="426"/>
                <w:tab w:val="left" w:pos="2127"/>
              </w:tabs>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3</w:t>
            </w:r>
            <w:r w:rsidR="00273173" w:rsidRPr="008E08D3">
              <w:rPr>
                <w:rFonts w:ascii="Times New Roman" w:hAnsi="Times New Roman"/>
                <w:sz w:val="20"/>
                <w:szCs w:val="20"/>
                <w:lang w:val="ru-RU"/>
              </w:rPr>
              <w:t>.</w:t>
            </w:r>
            <w:r w:rsidR="00716F55" w:rsidRPr="008E08D3">
              <w:rPr>
                <w:rFonts w:ascii="Times New Roman" w:hAnsi="Times New Roman"/>
                <w:sz w:val="20"/>
                <w:szCs w:val="20"/>
                <w:lang w:val="ru-RU"/>
              </w:rPr>
              <w:t xml:space="preserve"> </w:t>
            </w:r>
            <w:r w:rsidR="00262FFA" w:rsidRPr="008E08D3">
              <w:rPr>
                <w:rFonts w:ascii="Times New Roman" w:hAnsi="Times New Roman"/>
                <w:sz w:val="20"/>
                <w:szCs w:val="20"/>
                <w:lang w:val="ru-RU"/>
              </w:rPr>
              <w:t>Кажд</w:t>
            </w:r>
            <w:r w:rsidR="00B5113F" w:rsidRPr="008E08D3">
              <w:rPr>
                <w:rFonts w:ascii="Times New Roman" w:hAnsi="Times New Roman"/>
                <w:sz w:val="20"/>
                <w:szCs w:val="20"/>
                <w:lang w:val="ru-RU"/>
              </w:rPr>
              <w:t xml:space="preserve">ая из Сторон </w:t>
            </w:r>
            <w:r w:rsidR="00E603E2" w:rsidRPr="008E08D3">
              <w:rPr>
                <w:rFonts w:ascii="Times New Roman" w:hAnsi="Times New Roman"/>
                <w:sz w:val="20"/>
                <w:szCs w:val="20"/>
                <w:lang w:val="ru-RU"/>
              </w:rPr>
              <w:t>может расторгнуть настоящ</w:t>
            </w:r>
            <w:r w:rsidR="00554595" w:rsidRPr="008E08D3">
              <w:rPr>
                <w:rFonts w:ascii="Times New Roman" w:hAnsi="Times New Roman"/>
                <w:sz w:val="20"/>
                <w:szCs w:val="20"/>
                <w:lang w:val="ru-RU"/>
              </w:rPr>
              <w:t>ий</w:t>
            </w:r>
            <w:r w:rsidR="00E603E2" w:rsidRPr="008E08D3">
              <w:rPr>
                <w:rFonts w:ascii="Times New Roman" w:hAnsi="Times New Roman"/>
                <w:sz w:val="20"/>
                <w:szCs w:val="20"/>
                <w:lang w:val="ru-RU"/>
              </w:rPr>
              <w:t xml:space="preserve"> </w:t>
            </w:r>
            <w:r w:rsidR="00554595" w:rsidRPr="008E08D3">
              <w:rPr>
                <w:rFonts w:ascii="Times New Roman" w:hAnsi="Times New Roman"/>
                <w:sz w:val="20"/>
                <w:szCs w:val="20"/>
                <w:lang w:val="ru-RU"/>
              </w:rPr>
              <w:t xml:space="preserve">Договор </w:t>
            </w:r>
            <w:r w:rsidR="00E603E2" w:rsidRPr="008E08D3">
              <w:rPr>
                <w:rFonts w:ascii="Times New Roman" w:hAnsi="Times New Roman"/>
                <w:sz w:val="20"/>
                <w:szCs w:val="20"/>
                <w:lang w:val="ru-RU"/>
              </w:rPr>
              <w:t xml:space="preserve">в любое время, направив письменное уведомление </w:t>
            </w:r>
            <w:r w:rsidR="008A7985" w:rsidRPr="008E08D3">
              <w:rPr>
                <w:rFonts w:ascii="Times New Roman" w:hAnsi="Times New Roman"/>
                <w:sz w:val="20"/>
                <w:szCs w:val="20"/>
                <w:lang w:val="ru-RU"/>
              </w:rPr>
              <w:t xml:space="preserve">в адрес </w:t>
            </w:r>
            <w:r w:rsidR="00E603E2" w:rsidRPr="008E08D3">
              <w:rPr>
                <w:rFonts w:ascii="Times New Roman" w:hAnsi="Times New Roman"/>
                <w:sz w:val="20"/>
                <w:szCs w:val="20"/>
                <w:lang w:val="ru-RU"/>
              </w:rPr>
              <w:t>друго</w:t>
            </w:r>
            <w:r w:rsidR="008A7985" w:rsidRPr="008E08D3">
              <w:rPr>
                <w:rFonts w:ascii="Times New Roman" w:hAnsi="Times New Roman"/>
                <w:sz w:val="20"/>
                <w:szCs w:val="20"/>
                <w:lang w:val="ru-RU"/>
              </w:rPr>
              <w:t>й</w:t>
            </w:r>
            <w:r w:rsidR="00E603E2" w:rsidRPr="008E08D3">
              <w:rPr>
                <w:rFonts w:ascii="Times New Roman" w:hAnsi="Times New Roman"/>
                <w:sz w:val="20"/>
                <w:szCs w:val="20"/>
                <w:lang w:val="ru-RU"/>
              </w:rPr>
              <w:t xml:space="preserve"> </w:t>
            </w:r>
            <w:r w:rsidR="008A7985" w:rsidRPr="008E08D3">
              <w:rPr>
                <w:rFonts w:ascii="Times New Roman" w:hAnsi="Times New Roman"/>
                <w:sz w:val="20"/>
                <w:szCs w:val="20"/>
                <w:lang w:val="ru-RU"/>
              </w:rPr>
              <w:t>Стороны</w:t>
            </w:r>
            <w:r w:rsidR="00E603E2" w:rsidRPr="008E08D3">
              <w:rPr>
                <w:rFonts w:ascii="Times New Roman" w:hAnsi="Times New Roman"/>
                <w:sz w:val="20"/>
                <w:szCs w:val="20"/>
                <w:lang w:val="ru-RU"/>
              </w:rPr>
              <w:t xml:space="preserve">. </w:t>
            </w:r>
            <w:r w:rsidR="00554595" w:rsidRPr="008E08D3">
              <w:rPr>
                <w:rFonts w:ascii="Times New Roman" w:hAnsi="Times New Roman"/>
                <w:sz w:val="20"/>
                <w:szCs w:val="20"/>
                <w:lang w:val="ru-RU"/>
              </w:rPr>
              <w:t xml:space="preserve">Договор </w:t>
            </w:r>
            <w:r w:rsidR="00E603E2" w:rsidRPr="008E08D3">
              <w:rPr>
                <w:rFonts w:ascii="Times New Roman" w:hAnsi="Times New Roman"/>
                <w:sz w:val="20"/>
                <w:szCs w:val="20"/>
                <w:lang w:val="ru-RU"/>
              </w:rPr>
              <w:t>прекращает де</w:t>
            </w:r>
            <w:r w:rsidR="00DD236D" w:rsidRPr="008E08D3">
              <w:rPr>
                <w:rFonts w:ascii="Times New Roman" w:hAnsi="Times New Roman"/>
                <w:sz w:val="20"/>
                <w:szCs w:val="20"/>
                <w:lang w:val="ru-RU"/>
              </w:rPr>
              <w:t>йствие по истечении 6</w:t>
            </w:r>
            <w:r w:rsidR="00C855DE" w:rsidRPr="008E08D3">
              <w:rPr>
                <w:rFonts w:ascii="Times New Roman" w:hAnsi="Times New Roman"/>
                <w:sz w:val="20"/>
                <w:szCs w:val="20"/>
                <w:lang w:val="ru-RU"/>
              </w:rPr>
              <w:t xml:space="preserve"> </w:t>
            </w:r>
            <w:r w:rsidR="00DD236D" w:rsidRPr="008E08D3">
              <w:rPr>
                <w:rFonts w:ascii="Times New Roman" w:hAnsi="Times New Roman"/>
                <w:sz w:val="20"/>
                <w:szCs w:val="20"/>
                <w:lang w:val="ru-RU"/>
              </w:rPr>
              <w:t>(</w:t>
            </w:r>
            <w:r w:rsidR="00C855DE" w:rsidRPr="008E08D3">
              <w:rPr>
                <w:rFonts w:ascii="Times New Roman" w:hAnsi="Times New Roman"/>
                <w:sz w:val="20"/>
                <w:szCs w:val="20"/>
                <w:lang w:val="ru-RU"/>
              </w:rPr>
              <w:t>шести</w:t>
            </w:r>
            <w:r w:rsidR="00DD236D" w:rsidRPr="008E08D3">
              <w:rPr>
                <w:rFonts w:ascii="Times New Roman" w:hAnsi="Times New Roman"/>
                <w:sz w:val="20"/>
                <w:szCs w:val="20"/>
                <w:lang w:val="ru-RU"/>
              </w:rPr>
              <w:t>)</w:t>
            </w:r>
            <w:r w:rsidR="00E603E2" w:rsidRPr="008E08D3">
              <w:rPr>
                <w:rFonts w:ascii="Times New Roman" w:hAnsi="Times New Roman"/>
                <w:sz w:val="20"/>
                <w:szCs w:val="20"/>
                <w:lang w:val="ru-RU"/>
              </w:rPr>
              <w:t xml:space="preserve"> месяцев с момента направления вышеупомянутого письменного уведомл</w:t>
            </w:r>
            <w:r w:rsidR="00B5113F" w:rsidRPr="008E08D3">
              <w:rPr>
                <w:rFonts w:ascii="Times New Roman" w:hAnsi="Times New Roman"/>
                <w:sz w:val="20"/>
                <w:szCs w:val="20"/>
                <w:lang w:val="ru-RU"/>
              </w:rPr>
              <w:t>ения.</w:t>
            </w:r>
          </w:p>
          <w:p w14:paraId="4AC60D78" w14:textId="634BAA67" w:rsidR="00E603E2" w:rsidRPr="008E08D3" w:rsidRDefault="00C37311" w:rsidP="00B314EA">
            <w:pPr>
              <w:widowControl w:val="0"/>
              <w:tabs>
                <w:tab w:val="left" w:pos="426"/>
                <w:tab w:val="left" w:pos="2127"/>
              </w:tabs>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 xml:space="preserve">4. </w:t>
            </w:r>
            <w:r w:rsidR="00E603E2" w:rsidRPr="008E08D3">
              <w:rPr>
                <w:rFonts w:ascii="Times New Roman" w:hAnsi="Times New Roman"/>
                <w:sz w:val="20"/>
                <w:szCs w:val="20"/>
                <w:lang w:val="ru-RU"/>
              </w:rPr>
              <w:t xml:space="preserve">Прекращение действия данного </w:t>
            </w:r>
            <w:r w:rsidR="00554595" w:rsidRPr="008E08D3">
              <w:rPr>
                <w:rFonts w:ascii="Times New Roman" w:hAnsi="Times New Roman"/>
                <w:sz w:val="20"/>
                <w:szCs w:val="20"/>
                <w:lang w:val="ru-RU"/>
              </w:rPr>
              <w:t xml:space="preserve">Договора </w:t>
            </w:r>
            <w:r w:rsidR="00E603E2" w:rsidRPr="008E08D3">
              <w:rPr>
                <w:rFonts w:ascii="Times New Roman" w:hAnsi="Times New Roman"/>
                <w:sz w:val="20"/>
                <w:szCs w:val="20"/>
                <w:lang w:val="ru-RU"/>
              </w:rPr>
              <w:t>н</w:t>
            </w:r>
            <w:r w:rsidR="001756B7" w:rsidRPr="008E08D3">
              <w:rPr>
                <w:rFonts w:ascii="Times New Roman" w:hAnsi="Times New Roman"/>
                <w:sz w:val="20"/>
                <w:szCs w:val="20"/>
                <w:lang w:val="ru-RU"/>
              </w:rPr>
              <w:t>е влияет на статус любого</w:t>
            </w:r>
            <w:r w:rsidR="000A5120" w:rsidRPr="008E08D3">
              <w:rPr>
                <w:rFonts w:ascii="Times New Roman" w:hAnsi="Times New Roman"/>
                <w:sz w:val="20"/>
                <w:szCs w:val="20"/>
                <w:lang w:val="ru-RU"/>
              </w:rPr>
              <w:t xml:space="preserve"> </w:t>
            </w:r>
            <w:r w:rsidRPr="008E08D3">
              <w:rPr>
                <w:rFonts w:ascii="Times New Roman" w:hAnsi="Times New Roman"/>
                <w:sz w:val="20"/>
                <w:szCs w:val="20"/>
                <w:lang w:val="ru-RU"/>
              </w:rPr>
              <w:t>Обучающегося</w:t>
            </w:r>
            <w:r w:rsidR="006727E8" w:rsidRPr="008E08D3">
              <w:rPr>
                <w:rFonts w:ascii="Times New Roman" w:hAnsi="Times New Roman"/>
                <w:sz w:val="20"/>
                <w:szCs w:val="20"/>
                <w:lang w:val="ru-RU"/>
              </w:rPr>
              <w:t>.</w:t>
            </w:r>
            <w:r w:rsidR="00E603E2" w:rsidRPr="008E08D3">
              <w:rPr>
                <w:rFonts w:ascii="Times New Roman" w:hAnsi="Times New Roman"/>
                <w:sz w:val="20"/>
                <w:szCs w:val="20"/>
                <w:lang w:val="ru-RU"/>
              </w:rPr>
              <w:t xml:space="preserve"> Все обязатель</w:t>
            </w:r>
            <w:r w:rsidR="000A5120" w:rsidRPr="008E08D3">
              <w:rPr>
                <w:rFonts w:ascii="Times New Roman" w:hAnsi="Times New Roman"/>
                <w:sz w:val="20"/>
                <w:szCs w:val="20"/>
                <w:lang w:val="ru-RU"/>
              </w:rPr>
              <w:t xml:space="preserve">ства Сторон в отношении любого </w:t>
            </w:r>
            <w:r w:rsidRPr="008E08D3">
              <w:rPr>
                <w:rFonts w:ascii="Times New Roman" w:hAnsi="Times New Roman"/>
                <w:sz w:val="20"/>
                <w:szCs w:val="20"/>
                <w:lang w:val="ru-RU"/>
              </w:rPr>
              <w:t xml:space="preserve">Обучающегося </w:t>
            </w:r>
            <w:r w:rsidR="00E603E2" w:rsidRPr="008E08D3">
              <w:rPr>
                <w:rFonts w:ascii="Times New Roman" w:hAnsi="Times New Roman"/>
                <w:sz w:val="20"/>
                <w:szCs w:val="20"/>
                <w:lang w:val="ru-RU"/>
              </w:rPr>
              <w:t xml:space="preserve">сохраняются до конца срока обучения вне зависимости от прекращения действия данного </w:t>
            </w:r>
            <w:r w:rsidR="00554595" w:rsidRPr="008E08D3">
              <w:rPr>
                <w:rFonts w:ascii="Times New Roman" w:hAnsi="Times New Roman"/>
                <w:sz w:val="20"/>
                <w:szCs w:val="20"/>
                <w:lang w:val="ru-RU"/>
              </w:rPr>
              <w:t>Договора</w:t>
            </w:r>
            <w:r w:rsidR="00E603E2" w:rsidRPr="008E08D3">
              <w:rPr>
                <w:rFonts w:ascii="Times New Roman" w:hAnsi="Times New Roman"/>
                <w:sz w:val="20"/>
                <w:szCs w:val="20"/>
                <w:lang w:val="ru-RU"/>
              </w:rPr>
              <w:t xml:space="preserve">. </w:t>
            </w:r>
          </w:p>
        </w:tc>
        <w:bookmarkStart w:id="2" w:name="_GoBack"/>
        <w:bookmarkEnd w:id="2"/>
      </w:tr>
      <w:tr w:rsidR="00E603E2" w:rsidRPr="00F339F8" w14:paraId="0E110F4D" w14:textId="77777777" w:rsidTr="00874B28">
        <w:tc>
          <w:tcPr>
            <w:tcW w:w="4962" w:type="dxa"/>
            <w:shd w:val="clear" w:color="auto" w:fill="auto"/>
          </w:tcPr>
          <w:p w14:paraId="27E5B70F" w14:textId="77777777" w:rsidR="00E603E2" w:rsidRPr="008E08D3" w:rsidRDefault="00195D42" w:rsidP="001B1267">
            <w:pPr>
              <w:spacing w:after="0" w:line="240" w:lineRule="auto"/>
              <w:rPr>
                <w:rFonts w:ascii="Times New Roman" w:hAnsi="Times New Roman"/>
                <w:b/>
                <w:sz w:val="20"/>
                <w:szCs w:val="20"/>
                <w:lang w:val="en-US"/>
              </w:rPr>
            </w:pPr>
            <w:r w:rsidRPr="008E08D3">
              <w:rPr>
                <w:rFonts w:ascii="Times New Roman" w:hAnsi="Times New Roman"/>
                <w:b/>
                <w:sz w:val="20"/>
                <w:szCs w:val="20"/>
                <w:lang w:val="en-US"/>
              </w:rPr>
              <w:t>C</w:t>
            </w:r>
            <w:r w:rsidR="001E2ED2" w:rsidRPr="008E08D3">
              <w:rPr>
                <w:rFonts w:ascii="Times New Roman" w:hAnsi="Times New Roman"/>
                <w:b/>
                <w:sz w:val="20"/>
                <w:szCs w:val="20"/>
                <w:lang w:val="en-US"/>
              </w:rPr>
              <w:t>ha</w:t>
            </w:r>
            <w:r w:rsidR="00561B28" w:rsidRPr="008E08D3">
              <w:rPr>
                <w:rFonts w:ascii="Times New Roman" w:hAnsi="Times New Roman"/>
                <w:b/>
                <w:sz w:val="20"/>
                <w:szCs w:val="20"/>
                <w:lang w:val="en-US"/>
              </w:rPr>
              <w:t>pter V</w:t>
            </w:r>
            <w:r w:rsidR="001E2ED2" w:rsidRPr="008E08D3">
              <w:rPr>
                <w:rFonts w:ascii="Times New Roman" w:hAnsi="Times New Roman"/>
                <w:b/>
                <w:sz w:val="20"/>
                <w:szCs w:val="20"/>
                <w:lang w:val="en-US"/>
              </w:rPr>
              <w:t>.</w:t>
            </w:r>
            <w:r w:rsidR="00C855DE" w:rsidRPr="008E08D3">
              <w:rPr>
                <w:rFonts w:ascii="Times New Roman" w:hAnsi="Times New Roman"/>
                <w:b/>
                <w:sz w:val="20"/>
                <w:szCs w:val="20"/>
                <w:lang w:val="en-US"/>
              </w:rPr>
              <w:t xml:space="preserve"> </w:t>
            </w:r>
            <w:r w:rsidR="00156452" w:rsidRPr="008E08D3">
              <w:rPr>
                <w:rFonts w:ascii="Times New Roman" w:hAnsi="Times New Roman"/>
                <w:b/>
                <w:sz w:val="20"/>
                <w:szCs w:val="20"/>
                <w:lang w:val="en-US"/>
              </w:rPr>
              <w:t>General Provisions</w:t>
            </w:r>
          </w:p>
          <w:p w14:paraId="32AC8E12" w14:textId="74E115A0" w:rsidR="00B12EE9" w:rsidRPr="008E08D3" w:rsidRDefault="000A5120" w:rsidP="001B1267">
            <w:pPr>
              <w:spacing w:after="0" w:line="240" w:lineRule="auto"/>
              <w:jc w:val="both"/>
              <w:rPr>
                <w:rFonts w:ascii="Times New Roman" w:hAnsi="Times New Roman"/>
                <w:sz w:val="20"/>
                <w:szCs w:val="20"/>
              </w:rPr>
            </w:pPr>
            <w:r w:rsidRPr="008E08D3">
              <w:rPr>
                <w:rFonts w:ascii="Times New Roman" w:hAnsi="Times New Roman"/>
                <w:sz w:val="20"/>
                <w:szCs w:val="20"/>
              </w:rPr>
              <w:t>1. Each Student</w:t>
            </w:r>
            <w:r w:rsidRPr="008E08D3">
              <w:rPr>
                <w:rFonts w:ascii="Times New Roman" w:hAnsi="Times New Roman"/>
                <w:sz w:val="20"/>
                <w:szCs w:val="20"/>
                <w:lang w:val="en-US"/>
              </w:rPr>
              <w:t xml:space="preserve"> </w:t>
            </w:r>
            <w:r w:rsidRPr="008E08D3">
              <w:rPr>
                <w:rFonts w:ascii="Times New Roman" w:hAnsi="Times New Roman"/>
                <w:sz w:val="20"/>
                <w:szCs w:val="20"/>
              </w:rPr>
              <w:t xml:space="preserve">shall be responsible for obtaining a visa and necessary travel documents. </w:t>
            </w:r>
            <w:r w:rsidR="009E7DCB" w:rsidRPr="008E08D3">
              <w:rPr>
                <w:rFonts w:ascii="Times New Roman" w:hAnsi="Times New Roman"/>
                <w:sz w:val="20"/>
                <w:szCs w:val="20"/>
              </w:rPr>
              <w:t xml:space="preserve">Furthermore, the </w:t>
            </w:r>
            <w:r w:rsidRPr="008E08D3">
              <w:rPr>
                <w:rFonts w:ascii="Times New Roman" w:hAnsi="Times New Roman"/>
                <w:sz w:val="20"/>
                <w:szCs w:val="20"/>
              </w:rPr>
              <w:t xml:space="preserve">Parties shall </w:t>
            </w:r>
            <w:r w:rsidR="001F7EB9" w:rsidRPr="008E08D3">
              <w:rPr>
                <w:rFonts w:ascii="Times New Roman" w:hAnsi="Times New Roman"/>
                <w:sz w:val="20"/>
                <w:szCs w:val="20"/>
              </w:rPr>
              <w:t>provide assistance</w:t>
            </w:r>
            <w:r w:rsidR="006F33D9" w:rsidRPr="008E08D3">
              <w:rPr>
                <w:rFonts w:ascii="Times New Roman" w:hAnsi="Times New Roman"/>
                <w:sz w:val="20"/>
                <w:szCs w:val="20"/>
              </w:rPr>
              <w:t>,</w:t>
            </w:r>
            <w:r w:rsidR="001F7EB9" w:rsidRPr="008E08D3">
              <w:rPr>
                <w:rFonts w:ascii="Times New Roman" w:hAnsi="Times New Roman"/>
                <w:sz w:val="20"/>
                <w:szCs w:val="20"/>
              </w:rPr>
              <w:t xml:space="preserve"> </w:t>
            </w:r>
            <w:r w:rsidRPr="008E08D3">
              <w:rPr>
                <w:rFonts w:ascii="Times New Roman" w:hAnsi="Times New Roman"/>
                <w:sz w:val="20"/>
                <w:szCs w:val="20"/>
              </w:rPr>
              <w:t>where</w:t>
            </w:r>
            <w:r w:rsidR="001F7EB9" w:rsidRPr="008E08D3">
              <w:rPr>
                <w:rFonts w:ascii="Times New Roman" w:hAnsi="Times New Roman"/>
                <w:sz w:val="20"/>
                <w:szCs w:val="20"/>
              </w:rPr>
              <w:t>ver</w:t>
            </w:r>
            <w:r w:rsidRPr="008E08D3">
              <w:rPr>
                <w:rFonts w:ascii="Times New Roman" w:hAnsi="Times New Roman"/>
                <w:sz w:val="20"/>
                <w:szCs w:val="20"/>
              </w:rPr>
              <w:t xml:space="preserve"> necessary</w:t>
            </w:r>
            <w:r w:rsidR="006F33D9" w:rsidRPr="008E08D3">
              <w:rPr>
                <w:rFonts w:ascii="Times New Roman" w:hAnsi="Times New Roman"/>
                <w:sz w:val="20"/>
                <w:szCs w:val="20"/>
              </w:rPr>
              <w:t>,</w:t>
            </w:r>
            <w:r w:rsidRPr="008E08D3">
              <w:rPr>
                <w:rFonts w:ascii="Times New Roman" w:hAnsi="Times New Roman"/>
                <w:sz w:val="20"/>
                <w:szCs w:val="20"/>
              </w:rPr>
              <w:t xml:space="preserve"> </w:t>
            </w:r>
            <w:r w:rsidR="001F7EB9" w:rsidRPr="008E08D3">
              <w:rPr>
                <w:rFonts w:ascii="Times New Roman" w:hAnsi="Times New Roman"/>
                <w:sz w:val="20"/>
                <w:szCs w:val="20"/>
              </w:rPr>
              <w:t xml:space="preserve">in order to meet </w:t>
            </w:r>
            <w:r w:rsidRPr="008E08D3">
              <w:rPr>
                <w:rFonts w:ascii="Times New Roman" w:hAnsi="Times New Roman"/>
                <w:sz w:val="20"/>
                <w:szCs w:val="20"/>
              </w:rPr>
              <w:t xml:space="preserve">relevant visa requirements, as well as </w:t>
            </w:r>
            <w:r w:rsidR="001F7EB9" w:rsidRPr="008E08D3">
              <w:rPr>
                <w:rFonts w:ascii="Times New Roman" w:hAnsi="Times New Roman"/>
                <w:sz w:val="20"/>
                <w:szCs w:val="20"/>
              </w:rPr>
              <w:t xml:space="preserve">finalize </w:t>
            </w:r>
            <w:r w:rsidRPr="008E08D3">
              <w:rPr>
                <w:rFonts w:ascii="Times New Roman" w:hAnsi="Times New Roman"/>
                <w:sz w:val="20"/>
                <w:szCs w:val="20"/>
              </w:rPr>
              <w:t>other necessary formalities</w:t>
            </w:r>
            <w:r w:rsidR="00B12EE9" w:rsidRPr="008E08D3">
              <w:rPr>
                <w:rFonts w:ascii="Times New Roman" w:hAnsi="Times New Roman"/>
                <w:sz w:val="20"/>
                <w:szCs w:val="20"/>
              </w:rPr>
              <w:t>.</w:t>
            </w:r>
          </w:p>
          <w:p w14:paraId="20D3174A" w14:textId="5D8873F7" w:rsidR="00B12EE9" w:rsidRPr="008E08D3" w:rsidRDefault="001E2ED2" w:rsidP="001B1267">
            <w:pPr>
              <w:spacing w:after="0" w:line="240" w:lineRule="auto"/>
              <w:contextualSpacing/>
              <w:jc w:val="both"/>
              <w:rPr>
                <w:rFonts w:ascii="Times New Roman" w:hAnsi="Times New Roman"/>
                <w:sz w:val="20"/>
                <w:szCs w:val="20"/>
              </w:rPr>
            </w:pPr>
            <w:r w:rsidRPr="008E08D3">
              <w:rPr>
                <w:rFonts w:ascii="Times New Roman" w:hAnsi="Times New Roman"/>
                <w:sz w:val="20"/>
                <w:szCs w:val="20"/>
              </w:rPr>
              <w:t>2</w:t>
            </w:r>
            <w:r w:rsidR="00B12EE9" w:rsidRPr="008E08D3">
              <w:rPr>
                <w:rFonts w:ascii="Times New Roman" w:hAnsi="Times New Roman"/>
                <w:sz w:val="20"/>
                <w:szCs w:val="20"/>
              </w:rPr>
              <w:t xml:space="preserve">. The obligations of </w:t>
            </w:r>
            <w:r w:rsidR="00B12EE9" w:rsidRPr="008E08D3">
              <w:rPr>
                <w:rFonts w:ascii="Times New Roman" w:hAnsi="Times New Roman"/>
                <w:sz w:val="20"/>
                <w:szCs w:val="20"/>
                <w:lang w:val="en-US"/>
              </w:rPr>
              <w:t xml:space="preserve">the </w:t>
            </w:r>
            <w:r w:rsidR="004F10F7" w:rsidRPr="008E08D3">
              <w:rPr>
                <w:rFonts w:ascii="Times New Roman" w:hAnsi="Times New Roman"/>
                <w:sz w:val="20"/>
                <w:szCs w:val="20"/>
                <w:lang w:val="en-US"/>
              </w:rPr>
              <w:t>Parties</w:t>
            </w:r>
            <w:r w:rsidR="00B12EE9" w:rsidRPr="008E08D3">
              <w:rPr>
                <w:rFonts w:ascii="Times New Roman" w:hAnsi="Times New Roman"/>
                <w:sz w:val="20"/>
                <w:szCs w:val="20"/>
              </w:rPr>
              <w:t xml:space="preserve"> under this Agreement do not extend to the spouses or family members</w:t>
            </w:r>
            <w:r w:rsidR="00B12EE9" w:rsidRPr="008E08D3">
              <w:rPr>
                <w:rFonts w:ascii="Times New Roman" w:hAnsi="Times New Roman"/>
                <w:sz w:val="20"/>
                <w:szCs w:val="20"/>
                <w:lang w:val="en-US"/>
              </w:rPr>
              <w:t xml:space="preserve"> of</w:t>
            </w:r>
            <w:r w:rsidR="00B12EE9" w:rsidRPr="008E08D3">
              <w:rPr>
                <w:rFonts w:ascii="Times New Roman" w:hAnsi="Times New Roman"/>
                <w:sz w:val="20"/>
                <w:szCs w:val="20"/>
              </w:rPr>
              <w:t xml:space="preserve"> Students</w:t>
            </w:r>
            <w:r w:rsidR="00B12EE9" w:rsidRPr="008E08D3">
              <w:rPr>
                <w:rFonts w:ascii="Times New Roman" w:hAnsi="Times New Roman"/>
                <w:sz w:val="20"/>
                <w:szCs w:val="20"/>
                <w:lang w:val="en-US"/>
              </w:rPr>
              <w:t>.</w:t>
            </w:r>
            <w:r w:rsidR="00B12EE9" w:rsidRPr="008E08D3">
              <w:rPr>
                <w:rFonts w:ascii="Times New Roman" w:hAnsi="Times New Roman"/>
                <w:sz w:val="20"/>
                <w:szCs w:val="20"/>
              </w:rPr>
              <w:t xml:space="preserve"> </w:t>
            </w:r>
            <w:r w:rsidR="00263BE5" w:rsidRPr="008E08D3">
              <w:rPr>
                <w:rFonts w:ascii="Times New Roman" w:hAnsi="Times New Roman"/>
                <w:sz w:val="20"/>
                <w:szCs w:val="20"/>
              </w:rPr>
              <w:t>Expenses with respect to</w:t>
            </w:r>
            <w:r w:rsidR="00B12EE9" w:rsidRPr="008E08D3">
              <w:rPr>
                <w:rFonts w:ascii="Times New Roman" w:hAnsi="Times New Roman"/>
                <w:sz w:val="20"/>
                <w:szCs w:val="20"/>
              </w:rPr>
              <w:t xml:space="preserve"> accompanying spouses and family members </w:t>
            </w:r>
            <w:r w:rsidR="00807C2E" w:rsidRPr="008E08D3">
              <w:rPr>
                <w:rFonts w:ascii="Times New Roman" w:hAnsi="Times New Roman"/>
                <w:sz w:val="20"/>
                <w:szCs w:val="20"/>
              </w:rPr>
              <w:t xml:space="preserve">shall be </w:t>
            </w:r>
            <w:r w:rsidR="00C30608" w:rsidRPr="008E08D3">
              <w:rPr>
                <w:rFonts w:ascii="Times New Roman" w:hAnsi="Times New Roman"/>
                <w:sz w:val="20"/>
                <w:szCs w:val="20"/>
              </w:rPr>
              <w:t>borne by</w:t>
            </w:r>
            <w:r w:rsidR="00B12EE9" w:rsidRPr="008E08D3">
              <w:rPr>
                <w:rFonts w:ascii="Times New Roman" w:hAnsi="Times New Roman"/>
                <w:sz w:val="20"/>
                <w:szCs w:val="20"/>
              </w:rPr>
              <w:t xml:space="preserve"> the persons</w:t>
            </w:r>
            <w:r w:rsidR="00807C2E" w:rsidRPr="008E08D3">
              <w:rPr>
                <w:rFonts w:ascii="Times New Roman" w:hAnsi="Times New Roman"/>
                <w:sz w:val="20"/>
                <w:szCs w:val="20"/>
              </w:rPr>
              <w:t xml:space="preserve"> </w:t>
            </w:r>
            <w:r w:rsidR="00B12EE9" w:rsidRPr="008E08D3">
              <w:rPr>
                <w:rFonts w:ascii="Times New Roman" w:hAnsi="Times New Roman"/>
                <w:sz w:val="20"/>
                <w:szCs w:val="20"/>
              </w:rPr>
              <w:t>mentioned above.</w:t>
            </w:r>
          </w:p>
          <w:p w14:paraId="5D31480D" w14:textId="231484D9" w:rsidR="00F97133" w:rsidRPr="008E08D3" w:rsidRDefault="008E57A5" w:rsidP="001B1267">
            <w:pPr>
              <w:spacing w:after="0" w:line="240" w:lineRule="auto"/>
              <w:contextualSpacing/>
              <w:jc w:val="both"/>
              <w:rPr>
                <w:rFonts w:ascii="Times New Roman" w:hAnsi="Times New Roman"/>
                <w:sz w:val="20"/>
                <w:szCs w:val="20"/>
                <w:lang w:val="en-US"/>
              </w:rPr>
            </w:pPr>
            <w:r w:rsidRPr="008E08D3">
              <w:rPr>
                <w:rFonts w:ascii="Times New Roman" w:hAnsi="Times New Roman"/>
                <w:sz w:val="20"/>
                <w:szCs w:val="20"/>
                <w:lang w:val="en-US"/>
              </w:rPr>
              <w:lastRenderedPageBreak/>
              <w:t>3</w:t>
            </w:r>
            <w:r w:rsidR="00B12EE9" w:rsidRPr="008E08D3">
              <w:rPr>
                <w:rFonts w:ascii="Times New Roman" w:hAnsi="Times New Roman"/>
                <w:sz w:val="20"/>
                <w:szCs w:val="20"/>
                <w:lang w:val="en-US"/>
              </w:rPr>
              <w:t>.</w:t>
            </w:r>
            <w:r w:rsidR="003644E4" w:rsidRPr="008E08D3">
              <w:rPr>
                <w:rFonts w:ascii="Times New Roman" w:hAnsi="Times New Roman"/>
                <w:sz w:val="20"/>
                <w:szCs w:val="20"/>
                <w:lang w:val="en-US"/>
              </w:rPr>
              <w:t xml:space="preserve"> </w:t>
            </w:r>
            <w:r w:rsidR="00B5113F" w:rsidRPr="008E08D3">
              <w:rPr>
                <w:rFonts w:ascii="Times New Roman" w:hAnsi="Times New Roman"/>
                <w:sz w:val="20"/>
                <w:szCs w:val="20"/>
                <w:lang w:val="en-US"/>
              </w:rPr>
              <w:t>The P</w:t>
            </w:r>
            <w:r w:rsidR="00E603E2" w:rsidRPr="008E08D3">
              <w:rPr>
                <w:rFonts w:ascii="Times New Roman" w:hAnsi="Times New Roman"/>
                <w:sz w:val="20"/>
                <w:szCs w:val="20"/>
                <w:lang w:val="en-US"/>
              </w:rPr>
              <w:t>arties hereby guarantee that they will request and process personal data (hereinafter</w:t>
            </w:r>
            <w:r w:rsidR="00D15EB5" w:rsidRPr="008E08D3">
              <w:rPr>
                <w:rFonts w:ascii="Times New Roman" w:hAnsi="Times New Roman"/>
                <w:sz w:val="20"/>
                <w:szCs w:val="20"/>
                <w:lang w:val="en-US"/>
              </w:rPr>
              <w:t xml:space="preserve"> </w:t>
            </w:r>
            <w:r w:rsidR="00D41200" w:rsidRPr="008E08D3">
              <w:rPr>
                <w:rFonts w:ascii="Times New Roman" w:hAnsi="Times New Roman"/>
                <w:sz w:val="20"/>
                <w:szCs w:val="20"/>
                <w:lang w:val="en-US"/>
              </w:rPr>
              <w:t>“</w:t>
            </w:r>
            <w:r w:rsidR="00E603E2" w:rsidRPr="008E08D3">
              <w:rPr>
                <w:rFonts w:ascii="Times New Roman" w:hAnsi="Times New Roman"/>
                <w:sz w:val="20"/>
                <w:szCs w:val="20"/>
                <w:lang w:val="en-US"/>
              </w:rPr>
              <w:t>PD</w:t>
            </w:r>
            <w:r w:rsidR="00D41200" w:rsidRPr="008E08D3">
              <w:rPr>
                <w:rFonts w:ascii="Times New Roman" w:hAnsi="Times New Roman"/>
                <w:sz w:val="20"/>
                <w:szCs w:val="20"/>
                <w:lang w:val="en-US"/>
              </w:rPr>
              <w:t>”</w:t>
            </w:r>
            <w:r w:rsidR="00E603E2" w:rsidRPr="008E08D3">
              <w:rPr>
                <w:rFonts w:ascii="Times New Roman" w:hAnsi="Times New Roman"/>
                <w:sz w:val="20"/>
                <w:szCs w:val="20"/>
                <w:lang w:val="en-US"/>
              </w:rPr>
              <w:t>), including PD</w:t>
            </w:r>
            <w:r w:rsidR="00D15EB5" w:rsidRPr="008E08D3">
              <w:rPr>
                <w:rFonts w:ascii="Times New Roman" w:hAnsi="Times New Roman"/>
                <w:sz w:val="20"/>
                <w:szCs w:val="20"/>
                <w:lang w:val="en-US"/>
              </w:rPr>
              <w:t xml:space="preserve"> that is</w:t>
            </w:r>
            <w:r w:rsidR="00E603E2" w:rsidRPr="008E08D3">
              <w:rPr>
                <w:rFonts w:ascii="Times New Roman" w:hAnsi="Times New Roman"/>
                <w:sz w:val="20"/>
                <w:szCs w:val="20"/>
                <w:lang w:val="en-US"/>
              </w:rPr>
              <w:t xml:space="preserve"> transmitted </w:t>
            </w:r>
            <w:r w:rsidR="00875655" w:rsidRPr="008E08D3">
              <w:rPr>
                <w:rFonts w:ascii="Times New Roman" w:hAnsi="Times New Roman"/>
                <w:sz w:val="20"/>
                <w:szCs w:val="20"/>
                <w:lang w:val="en-US"/>
              </w:rPr>
              <w:t>verbally</w:t>
            </w:r>
            <w:r w:rsidR="00E603E2" w:rsidRPr="008E08D3">
              <w:rPr>
                <w:rFonts w:ascii="Times New Roman" w:hAnsi="Times New Roman"/>
                <w:sz w:val="20"/>
                <w:szCs w:val="20"/>
                <w:lang w:val="en-US"/>
              </w:rPr>
              <w:t>, only to the extent</w:t>
            </w:r>
            <w:r w:rsidR="00D15EB5" w:rsidRPr="008E08D3">
              <w:rPr>
                <w:rFonts w:ascii="Times New Roman" w:hAnsi="Times New Roman"/>
                <w:sz w:val="20"/>
                <w:szCs w:val="20"/>
                <w:lang w:val="en-US"/>
              </w:rPr>
              <w:t xml:space="preserve"> deemed</w:t>
            </w:r>
            <w:r w:rsidR="00E603E2" w:rsidRPr="008E08D3">
              <w:rPr>
                <w:rFonts w:ascii="Times New Roman" w:hAnsi="Times New Roman"/>
                <w:sz w:val="20"/>
                <w:szCs w:val="20"/>
                <w:lang w:val="en-US"/>
              </w:rPr>
              <w:t xml:space="preserve"> necessary </w:t>
            </w:r>
            <w:r w:rsidR="00C30608" w:rsidRPr="008E08D3">
              <w:rPr>
                <w:rFonts w:ascii="Times New Roman" w:hAnsi="Times New Roman"/>
                <w:sz w:val="20"/>
                <w:szCs w:val="20"/>
                <w:lang w:val="en-US"/>
              </w:rPr>
              <w:t>to</w:t>
            </w:r>
            <w:r w:rsidR="00E603E2" w:rsidRPr="008E08D3">
              <w:rPr>
                <w:rFonts w:ascii="Times New Roman" w:hAnsi="Times New Roman"/>
                <w:sz w:val="20"/>
                <w:szCs w:val="20"/>
                <w:lang w:val="en-US"/>
              </w:rPr>
              <w:t xml:space="preserve"> properly exercis</w:t>
            </w:r>
            <w:r w:rsidR="00C30608" w:rsidRPr="008E08D3">
              <w:rPr>
                <w:rFonts w:ascii="Times New Roman" w:hAnsi="Times New Roman"/>
                <w:sz w:val="20"/>
                <w:szCs w:val="20"/>
                <w:lang w:val="en-US"/>
              </w:rPr>
              <w:t>e</w:t>
            </w:r>
            <w:r w:rsidR="00E603E2" w:rsidRPr="008E08D3">
              <w:rPr>
                <w:rFonts w:ascii="Times New Roman" w:hAnsi="Times New Roman"/>
                <w:sz w:val="20"/>
                <w:szCs w:val="20"/>
                <w:lang w:val="en-US"/>
              </w:rPr>
              <w:t xml:space="preserve"> the provision of this Agreement and </w:t>
            </w:r>
            <w:r w:rsidR="00D15EB5" w:rsidRPr="008E08D3">
              <w:rPr>
                <w:rFonts w:ascii="Times New Roman" w:hAnsi="Times New Roman"/>
                <w:sz w:val="20"/>
                <w:szCs w:val="20"/>
                <w:lang w:val="en-US"/>
              </w:rPr>
              <w:t>as per</w:t>
            </w:r>
            <w:r w:rsidR="006F33D9" w:rsidRPr="008E08D3">
              <w:rPr>
                <w:rFonts w:ascii="Times New Roman" w:hAnsi="Times New Roman"/>
                <w:sz w:val="20"/>
                <w:szCs w:val="20"/>
                <w:lang w:val="en-US"/>
              </w:rPr>
              <w:t xml:space="preserve"> </w:t>
            </w:r>
            <w:r w:rsidR="00E603E2" w:rsidRPr="008E08D3">
              <w:rPr>
                <w:rFonts w:ascii="Times New Roman" w:hAnsi="Times New Roman"/>
                <w:sz w:val="20"/>
                <w:szCs w:val="20"/>
                <w:lang w:val="en-US"/>
              </w:rPr>
              <w:t xml:space="preserve">applicable laws. The </w:t>
            </w:r>
            <w:r w:rsidR="004F10F7" w:rsidRPr="008E08D3">
              <w:rPr>
                <w:rFonts w:ascii="Times New Roman" w:hAnsi="Times New Roman"/>
                <w:sz w:val="20"/>
                <w:szCs w:val="20"/>
                <w:lang w:val="en-US"/>
              </w:rPr>
              <w:t>Parties</w:t>
            </w:r>
            <w:r w:rsidR="00CA4DB7" w:rsidRPr="008E08D3">
              <w:rPr>
                <w:rFonts w:ascii="Times New Roman" w:hAnsi="Times New Roman"/>
                <w:sz w:val="20"/>
                <w:szCs w:val="20"/>
                <w:lang w:val="en-US"/>
              </w:rPr>
              <w:t xml:space="preserve"> hereby</w:t>
            </w:r>
            <w:r w:rsidR="00E603E2" w:rsidRPr="008E08D3">
              <w:rPr>
                <w:rFonts w:ascii="Times New Roman" w:hAnsi="Times New Roman"/>
                <w:sz w:val="20"/>
                <w:szCs w:val="20"/>
                <w:lang w:val="en-US"/>
              </w:rPr>
              <w:t xml:space="preserve"> agree that any failure to provide </w:t>
            </w:r>
            <w:r w:rsidR="00EE6592" w:rsidRPr="008E08D3">
              <w:rPr>
                <w:rFonts w:ascii="Times New Roman" w:hAnsi="Times New Roman"/>
                <w:sz w:val="20"/>
                <w:szCs w:val="20"/>
                <w:lang w:val="en-US"/>
              </w:rPr>
              <w:t xml:space="preserve">the </w:t>
            </w:r>
            <w:r w:rsidR="00E603E2" w:rsidRPr="008E08D3">
              <w:rPr>
                <w:rFonts w:ascii="Times New Roman" w:hAnsi="Times New Roman"/>
                <w:sz w:val="20"/>
                <w:szCs w:val="20"/>
                <w:lang w:val="en-US"/>
              </w:rPr>
              <w:t xml:space="preserve">necessary PD can make it partially or completely impossible to fulfil the terms and conditions of this Agreement. PD can be processed for statistical purposes (provided </w:t>
            </w:r>
            <w:r w:rsidR="00EE6592" w:rsidRPr="008E08D3">
              <w:rPr>
                <w:rFonts w:ascii="Times New Roman" w:hAnsi="Times New Roman"/>
                <w:sz w:val="20"/>
                <w:szCs w:val="20"/>
                <w:lang w:val="en-US"/>
              </w:rPr>
              <w:t xml:space="preserve">that the PD should be processed </w:t>
            </w:r>
            <w:r w:rsidR="00E603E2" w:rsidRPr="008E08D3">
              <w:rPr>
                <w:rFonts w:ascii="Times New Roman" w:hAnsi="Times New Roman"/>
                <w:sz w:val="20"/>
                <w:szCs w:val="20"/>
                <w:lang w:val="en-US"/>
              </w:rPr>
              <w:t xml:space="preserve">in an anonymized form) and consequently disclosed to </w:t>
            </w:r>
            <w:r w:rsidR="00DE6F64" w:rsidRPr="008E08D3">
              <w:rPr>
                <w:rFonts w:ascii="Times New Roman" w:hAnsi="Times New Roman"/>
                <w:sz w:val="20"/>
                <w:szCs w:val="20"/>
                <w:lang w:val="en-US"/>
              </w:rPr>
              <w:t>state</w:t>
            </w:r>
            <w:r w:rsidR="00E603E2" w:rsidRPr="008E08D3">
              <w:rPr>
                <w:rFonts w:ascii="Times New Roman" w:hAnsi="Times New Roman"/>
                <w:sz w:val="20"/>
                <w:szCs w:val="20"/>
                <w:lang w:val="en-US"/>
              </w:rPr>
              <w:t xml:space="preserve"> authorities</w:t>
            </w:r>
            <w:r w:rsidR="00DE6F64" w:rsidRPr="008E08D3">
              <w:rPr>
                <w:rFonts w:ascii="Times New Roman" w:hAnsi="Times New Roman"/>
                <w:sz w:val="20"/>
                <w:szCs w:val="20"/>
                <w:lang w:val="en-US"/>
              </w:rPr>
              <w:t>,</w:t>
            </w:r>
            <w:r w:rsidR="00E603E2" w:rsidRPr="008E08D3">
              <w:rPr>
                <w:rFonts w:ascii="Times New Roman" w:hAnsi="Times New Roman"/>
                <w:sz w:val="20"/>
                <w:szCs w:val="20"/>
                <w:lang w:val="en-US"/>
              </w:rPr>
              <w:t xml:space="preserve"> </w:t>
            </w:r>
            <w:r w:rsidR="00DE6F64" w:rsidRPr="008E08D3">
              <w:rPr>
                <w:rFonts w:ascii="Times New Roman" w:hAnsi="Times New Roman"/>
                <w:sz w:val="20"/>
                <w:szCs w:val="20"/>
                <w:lang w:val="en-US"/>
              </w:rPr>
              <w:t xml:space="preserve">legal entities </w:t>
            </w:r>
            <w:r w:rsidR="00E603E2" w:rsidRPr="008E08D3">
              <w:rPr>
                <w:rFonts w:ascii="Times New Roman" w:hAnsi="Times New Roman"/>
                <w:sz w:val="20"/>
                <w:szCs w:val="20"/>
                <w:lang w:val="en-US"/>
              </w:rPr>
              <w:t xml:space="preserve">and individuals </w:t>
            </w:r>
            <w:r w:rsidR="00C30608" w:rsidRPr="008E08D3">
              <w:rPr>
                <w:rFonts w:ascii="Times New Roman" w:hAnsi="Times New Roman"/>
                <w:sz w:val="20"/>
                <w:szCs w:val="20"/>
                <w:lang w:val="en-US"/>
              </w:rPr>
              <w:t>as per</w:t>
            </w:r>
            <w:r w:rsidR="00E603E2" w:rsidRPr="008E08D3">
              <w:rPr>
                <w:rFonts w:ascii="Times New Roman" w:hAnsi="Times New Roman"/>
                <w:sz w:val="20"/>
                <w:szCs w:val="20"/>
                <w:lang w:val="en-US"/>
              </w:rPr>
              <w:t xml:space="preserve"> </w:t>
            </w:r>
            <w:r w:rsidR="00CA4DB7" w:rsidRPr="008E08D3">
              <w:rPr>
                <w:rFonts w:ascii="Times New Roman" w:hAnsi="Times New Roman"/>
                <w:sz w:val="20"/>
                <w:szCs w:val="20"/>
                <w:lang w:val="en-US"/>
              </w:rPr>
              <w:t xml:space="preserve">those </w:t>
            </w:r>
            <w:r w:rsidR="00E603E2" w:rsidRPr="008E08D3">
              <w:rPr>
                <w:rFonts w:ascii="Times New Roman" w:hAnsi="Times New Roman"/>
                <w:sz w:val="20"/>
                <w:szCs w:val="20"/>
                <w:lang w:val="en-US"/>
              </w:rPr>
              <w:t xml:space="preserve">cases established by </w:t>
            </w:r>
            <w:r w:rsidR="00CA4DB7" w:rsidRPr="008E08D3">
              <w:rPr>
                <w:rFonts w:ascii="Times New Roman" w:hAnsi="Times New Roman"/>
                <w:sz w:val="20"/>
                <w:szCs w:val="20"/>
                <w:lang w:val="en-US"/>
              </w:rPr>
              <w:t>relevant legislation.</w:t>
            </w:r>
          </w:p>
          <w:p w14:paraId="6FF10E16" w14:textId="6E757A0E" w:rsidR="009476E4" w:rsidRPr="008E08D3" w:rsidRDefault="009476E4" w:rsidP="009476E4">
            <w:pPr>
              <w:spacing w:after="0" w:line="240" w:lineRule="auto"/>
              <w:jc w:val="both"/>
              <w:rPr>
                <w:rFonts w:ascii="Times New Roman" w:hAnsi="Times New Roman"/>
                <w:sz w:val="20"/>
                <w:lang w:val="en-US"/>
              </w:rPr>
            </w:pPr>
            <w:r w:rsidRPr="008E08D3">
              <w:rPr>
                <w:rFonts w:ascii="Times New Roman" w:hAnsi="Times New Roman"/>
                <w:sz w:val="20"/>
                <w:lang w:val="en-US"/>
              </w:rPr>
              <w:t>The Parties shall inform each other about the contact details of contact persons responsible for the processing of PD, including their telephone numbers and e-mail addresses. The terms for PD processing shall be provided in the Annex</w:t>
            </w:r>
            <w:r w:rsidR="002466E4" w:rsidRPr="008E08D3">
              <w:rPr>
                <w:rFonts w:ascii="Times New Roman" w:hAnsi="Times New Roman"/>
                <w:sz w:val="20"/>
                <w:lang w:val="en-US"/>
              </w:rPr>
              <w:t> B</w:t>
            </w:r>
            <w:r w:rsidRPr="008E08D3">
              <w:rPr>
                <w:rFonts w:ascii="Times New Roman" w:hAnsi="Times New Roman"/>
                <w:sz w:val="20"/>
                <w:lang w:val="en-US"/>
              </w:rPr>
              <w:t xml:space="preserve"> hereto.</w:t>
            </w:r>
          </w:p>
          <w:p w14:paraId="20C1C971" w14:textId="77777777" w:rsidR="00332817" w:rsidRPr="008E08D3" w:rsidRDefault="008E57A5" w:rsidP="001B1267">
            <w:pPr>
              <w:spacing w:after="0" w:line="240" w:lineRule="auto"/>
              <w:contextualSpacing/>
              <w:jc w:val="both"/>
              <w:rPr>
                <w:rFonts w:ascii="Times New Roman" w:hAnsi="Times New Roman"/>
                <w:color w:val="000000"/>
                <w:sz w:val="20"/>
                <w:szCs w:val="20"/>
              </w:rPr>
            </w:pPr>
            <w:r w:rsidRPr="008E08D3">
              <w:rPr>
                <w:rFonts w:ascii="Times New Roman" w:hAnsi="Times New Roman"/>
                <w:color w:val="000000"/>
                <w:sz w:val="20"/>
                <w:szCs w:val="20"/>
              </w:rPr>
              <w:t>4</w:t>
            </w:r>
            <w:r w:rsidR="00B12EE9" w:rsidRPr="008E08D3">
              <w:rPr>
                <w:rFonts w:ascii="Times New Roman" w:hAnsi="Times New Roman"/>
                <w:color w:val="000000"/>
                <w:sz w:val="20"/>
                <w:szCs w:val="20"/>
              </w:rPr>
              <w:t>.</w:t>
            </w:r>
            <w:r w:rsidR="003644E4" w:rsidRPr="008E08D3">
              <w:rPr>
                <w:rFonts w:ascii="Times New Roman" w:hAnsi="Times New Roman"/>
                <w:color w:val="000000"/>
                <w:sz w:val="20"/>
                <w:szCs w:val="20"/>
              </w:rPr>
              <w:t xml:space="preserve"> </w:t>
            </w:r>
            <w:r w:rsidR="00332817" w:rsidRPr="008E08D3">
              <w:rPr>
                <w:rFonts w:ascii="Times New Roman" w:hAnsi="Times New Roman"/>
                <w:color w:val="000000"/>
                <w:sz w:val="20"/>
                <w:szCs w:val="20"/>
              </w:rPr>
              <w:t xml:space="preserve">The </w:t>
            </w:r>
            <w:r w:rsidR="004F10F7" w:rsidRPr="008E08D3">
              <w:rPr>
                <w:rFonts w:ascii="Times New Roman" w:hAnsi="Times New Roman"/>
                <w:color w:val="000000"/>
                <w:sz w:val="20"/>
                <w:szCs w:val="20"/>
              </w:rPr>
              <w:t>Parties</w:t>
            </w:r>
            <w:r w:rsidR="00332817" w:rsidRPr="008E08D3">
              <w:rPr>
                <w:rFonts w:ascii="Times New Roman" w:hAnsi="Times New Roman"/>
                <w:color w:val="000000"/>
                <w:sz w:val="20"/>
                <w:szCs w:val="20"/>
              </w:rPr>
              <w:t xml:space="preserve"> </w:t>
            </w:r>
            <w:r w:rsidR="007555E9" w:rsidRPr="008E08D3">
              <w:rPr>
                <w:rFonts w:ascii="Times New Roman" w:hAnsi="Times New Roman"/>
                <w:color w:val="000000"/>
                <w:sz w:val="20"/>
                <w:szCs w:val="20"/>
              </w:rPr>
              <w:t xml:space="preserve">hereby </w:t>
            </w:r>
            <w:r w:rsidR="00332817" w:rsidRPr="008E08D3">
              <w:rPr>
                <w:rFonts w:ascii="Times New Roman" w:hAnsi="Times New Roman"/>
                <w:color w:val="000000"/>
                <w:sz w:val="20"/>
                <w:szCs w:val="20"/>
              </w:rPr>
              <w:t>consider this Agreement to be a declaration</w:t>
            </w:r>
            <w:r w:rsidR="006F33D9" w:rsidRPr="008E08D3">
              <w:rPr>
                <w:rFonts w:ascii="Times New Roman" w:hAnsi="Times New Roman"/>
                <w:color w:val="000000"/>
                <w:sz w:val="20"/>
                <w:szCs w:val="20"/>
              </w:rPr>
              <w:t xml:space="preserve"> of intent</w:t>
            </w:r>
            <w:r w:rsidR="00875655" w:rsidRPr="008E08D3">
              <w:rPr>
                <w:rFonts w:ascii="Times New Roman" w:hAnsi="Times New Roman"/>
                <w:color w:val="000000"/>
                <w:sz w:val="20"/>
                <w:szCs w:val="20"/>
              </w:rPr>
              <w:t>,</w:t>
            </w:r>
            <w:r w:rsidR="00332817" w:rsidRPr="008E08D3">
              <w:rPr>
                <w:rFonts w:ascii="Times New Roman" w:hAnsi="Times New Roman"/>
                <w:color w:val="000000"/>
                <w:sz w:val="20"/>
                <w:szCs w:val="20"/>
              </w:rPr>
              <w:t xml:space="preserve"> </w:t>
            </w:r>
            <w:r w:rsidR="00875655" w:rsidRPr="008E08D3">
              <w:rPr>
                <w:rFonts w:ascii="Times New Roman" w:hAnsi="Times New Roman"/>
                <w:color w:val="000000"/>
                <w:sz w:val="20"/>
                <w:szCs w:val="20"/>
              </w:rPr>
              <w:t>which shall not</w:t>
            </w:r>
            <w:r w:rsidR="006F33D9" w:rsidRPr="008E08D3">
              <w:rPr>
                <w:rFonts w:ascii="Times New Roman" w:hAnsi="Times New Roman"/>
                <w:color w:val="000000"/>
                <w:sz w:val="20"/>
                <w:szCs w:val="20"/>
              </w:rPr>
              <w:t xml:space="preserve"> </w:t>
            </w:r>
            <w:r w:rsidR="00182B74" w:rsidRPr="008E08D3">
              <w:rPr>
                <w:rFonts w:ascii="Times New Roman" w:hAnsi="Times New Roman"/>
                <w:color w:val="000000"/>
                <w:sz w:val="20"/>
                <w:szCs w:val="20"/>
              </w:rPr>
              <w:t>entail</w:t>
            </w:r>
            <w:r w:rsidR="00875655" w:rsidRPr="008E08D3">
              <w:rPr>
                <w:rFonts w:ascii="Times New Roman" w:hAnsi="Times New Roman"/>
                <w:color w:val="000000"/>
                <w:sz w:val="20"/>
                <w:szCs w:val="20"/>
              </w:rPr>
              <w:t xml:space="preserve"> an</w:t>
            </w:r>
            <w:r w:rsidR="00182B74" w:rsidRPr="008E08D3">
              <w:rPr>
                <w:rFonts w:ascii="Times New Roman" w:hAnsi="Times New Roman"/>
                <w:color w:val="000000"/>
                <w:sz w:val="20"/>
                <w:szCs w:val="20"/>
              </w:rPr>
              <w:t xml:space="preserve"> obligation </w:t>
            </w:r>
            <w:r w:rsidR="00875655" w:rsidRPr="008E08D3">
              <w:rPr>
                <w:rFonts w:ascii="Times New Roman" w:hAnsi="Times New Roman"/>
                <w:color w:val="000000"/>
                <w:sz w:val="20"/>
                <w:szCs w:val="20"/>
              </w:rPr>
              <w:t>for</w:t>
            </w:r>
            <w:r w:rsidR="005B79FE" w:rsidRPr="008E08D3">
              <w:rPr>
                <w:rFonts w:ascii="Times New Roman" w:hAnsi="Times New Roman"/>
                <w:sz w:val="20"/>
                <w:szCs w:val="20"/>
                <w:lang w:val="en-US"/>
              </w:rPr>
              <w:t xml:space="preserve"> the </w:t>
            </w:r>
            <w:r w:rsidR="004F10F7" w:rsidRPr="008E08D3">
              <w:rPr>
                <w:rFonts w:ascii="Times New Roman" w:hAnsi="Times New Roman"/>
                <w:sz w:val="20"/>
                <w:szCs w:val="20"/>
                <w:lang w:val="en-US"/>
              </w:rPr>
              <w:t>Parties</w:t>
            </w:r>
            <w:r w:rsidR="005B79FE" w:rsidRPr="008E08D3">
              <w:rPr>
                <w:rFonts w:ascii="Times New Roman" w:hAnsi="Times New Roman"/>
                <w:sz w:val="20"/>
                <w:szCs w:val="20"/>
                <w:lang w:val="en-US"/>
              </w:rPr>
              <w:t xml:space="preserve"> to engage </w:t>
            </w:r>
            <w:r w:rsidR="007555E9" w:rsidRPr="008E08D3">
              <w:rPr>
                <w:rFonts w:ascii="Times New Roman" w:hAnsi="Times New Roman"/>
                <w:sz w:val="20"/>
                <w:szCs w:val="20"/>
                <w:lang w:val="en-US"/>
              </w:rPr>
              <w:t>in a</w:t>
            </w:r>
            <w:r w:rsidR="006F33D9" w:rsidRPr="008E08D3">
              <w:rPr>
                <w:rFonts w:ascii="Times New Roman" w:hAnsi="Times New Roman"/>
                <w:sz w:val="20"/>
                <w:szCs w:val="20"/>
                <w:lang w:val="en-US"/>
              </w:rPr>
              <w:t xml:space="preserve"> collaboration</w:t>
            </w:r>
            <w:r w:rsidR="005B79FE" w:rsidRPr="008E08D3">
              <w:rPr>
                <w:rFonts w:ascii="Times New Roman" w:hAnsi="Times New Roman"/>
                <w:sz w:val="20"/>
                <w:szCs w:val="20"/>
                <w:lang w:val="en-US"/>
              </w:rPr>
              <w:t xml:space="preserve"> agreement</w:t>
            </w:r>
            <w:r w:rsidR="00182B74" w:rsidRPr="008E08D3">
              <w:rPr>
                <w:rFonts w:ascii="Times New Roman" w:hAnsi="Times New Roman"/>
                <w:sz w:val="20"/>
                <w:szCs w:val="20"/>
                <w:lang w:val="en-US"/>
              </w:rPr>
              <w:t>,</w:t>
            </w:r>
            <w:r w:rsidR="005B79FE" w:rsidRPr="008E08D3">
              <w:rPr>
                <w:rFonts w:ascii="Times New Roman" w:hAnsi="Times New Roman"/>
                <w:sz w:val="20"/>
                <w:szCs w:val="20"/>
                <w:lang w:val="en-US"/>
              </w:rPr>
              <w:t xml:space="preserve"> </w:t>
            </w:r>
            <w:r w:rsidR="005B79FE" w:rsidRPr="008E08D3">
              <w:rPr>
                <w:rFonts w:ascii="Times New Roman" w:hAnsi="Times New Roman"/>
                <w:color w:val="000000"/>
                <w:sz w:val="20"/>
                <w:szCs w:val="20"/>
              </w:rPr>
              <w:t>or</w:t>
            </w:r>
            <w:r w:rsidR="00332817" w:rsidRPr="008E08D3">
              <w:rPr>
                <w:rFonts w:ascii="Times New Roman" w:hAnsi="Times New Roman"/>
                <w:color w:val="000000"/>
                <w:sz w:val="20"/>
                <w:szCs w:val="20"/>
              </w:rPr>
              <w:t xml:space="preserve"> </w:t>
            </w:r>
            <w:r w:rsidR="00875655" w:rsidRPr="008E08D3">
              <w:rPr>
                <w:rFonts w:ascii="Times New Roman" w:hAnsi="Times New Roman"/>
                <w:color w:val="000000"/>
                <w:sz w:val="20"/>
                <w:szCs w:val="20"/>
              </w:rPr>
              <w:t xml:space="preserve">any </w:t>
            </w:r>
            <w:r w:rsidR="00332817" w:rsidRPr="008E08D3">
              <w:rPr>
                <w:rFonts w:ascii="Times New Roman" w:hAnsi="Times New Roman"/>
                <w:color w:val="000000"/>
                <w:sz w:val="20"/>
                <w:szCs w:val="20"/>
              </w:rPr>
              <w:t>financial obligations.</w:t>
            </w:r>
            <w:r w:rsidR="00332817" w:rsidRPr="008E08D3">
              <w:rPr>
                <w:rFonts w:ascii="Times New Roman" w:hAnsi="Times New Roman"/>
                <w:color w:val="000000"/>
                <w:sz w:val="20"/>
                <w:szCs w:val="20"/>
                <w:lang w:val="en-US"/>
              </w:rPr>
              <w:t xml:space="preserve"> </w:t>
            </w:r>
            <w:r w:rsidR="00182B74" w:rsidRPr="008E08D3">
              <w:rPr>
                <w:rFonts w:ascii="Times New Roman" w:hAnsi="Times New Roman"/>
                <w:color w:val="000000"/>
                <w:sz w:val="20"/>
                <w:szCs w:val="20"/>
                <w:lang w:val="en-US"/>
              </w:rPr>
              <w:t>Furthermore, both Parties understand</w:t>
            </w:r>
            <w:r w:rsidR="00332817" w:rsidRPr="008E08D3">
              <w:rPr>
                <w:rFonts w:ascii="Times New Roman" w:hAnsi="Times New Roman"/>
                <w:color w:val="000000"/>
                <w:sz w:val="20"/>
                <w:szCs w:val="20"/>
              </w:rPr>
              <w:t xml:space="preserve"> that nothing in this Agreement limit</w:t>
            </w:r>
            <w:r w:rsidR="00182B74" w:rsidRPr="008E08D3">
              <w:rPr>
                <w:rFonts w:ascii="Times New Roman" w:hAnsi="Times New Roman"/>
                <w:color w:val="000000"/>
                <w:sz w:val="20"/>
                <w:szCs w:val="20"/>
              </w:rPr>
              <w:t xml:space="preserve">s </w:t>
            </w:r>
            <w:r w:rsidR="00332817" w:rsidRPr="008E08D3">
              <w:rPr>
                <w:rFonts w:ascii="Times New Roman" w:hAnsi="Times New Roman"/>
                <w:color w:val="000000"/>
                <w:sz w:val="20"/>
                <w:szCs w:val="20"/>
              </w:rPr>
              <w:t xml:space="preserve">the rights and powers of </w:t>
            </w:r>
            <w:r w:rsidR="00182B74" w:rsidRPr="008E08D3">
              <w:rPr>
                <w:rFonts w:ascii="Times New Roman" w:hAnsi="Times New Roman"/>
                <w:color w:val="000000"/>
                <w:sz w:val="20"/>
                <w:szCs w:val="20"/>
              </w:rPr>
              <w:t>the</w:t>
            </w:r>
            <w:r w:rsidR="00BE7158" w:rsidRPr="008E08D3">
              <w:rPr>
                <w:rFonts w:ascii="Times New Roman" w:hAnsi="Times New Roman"/>
                <w:color w:val="000000"/>
                <w:sz w:val="20"/>
                <w:szCs w:val="20"/>
              </w:rPr>
              <w:t xml:space="preserve"> </w:t>
            </w:r>
            <w:r w:rsidR="004F10F7" w:rsidRPr="008E08D3">
              <w:rPr>
                <w:rFonts w:ascii="Times New Roman" w:hAnsi="Times New Roman"/>
                <w:color w:val="000000"/>
                <w:sz w:val="20"/>
                <w:szCs w:val="20"/>
              </w:rPr>
              <w:t>Parties</w:t>
            </w:r>
            <w:r w:rsidR="00332817" w:rsidRPr="008E08D3">
              <w:rPr>
                <w:rFonts w:ascii="Times New Roman" w:hAnsi="Times New Roman"/>
                <w:color w:val="000000"/>
                <w:sz w:val="20"/>
                <w:szCs w:val="20"/>
              </w:rPr>
              <w:t xml:space="preserve">. In any case, this Agreement shall be applicable insofar as it does not conflict with the respective national legislation of the </w:t>
            </w:r>
            <w:r w:rsidR="004F10F7" w:rsidRPr="008E08D3">
              <w:rPr>
                <w:rFonts w:ascii="Times New Roman" w:hAnsi="Times New Roman"/>
                <w:color w:val="000000"/>
                <w:sz w:val="20"/>
                <w:szCs w:val="20"/>
              </w:rPr>
              <w:t>Parties</w:t>
            </w:r>
            <w:r w:rsidR="00332817" w:rsidRPr="008E08D3">
              <w:rPr>
                <w:rFonts w:ascii="Times New Roman" w:hAnsi="Times New Roman"/>
                <w:color w:val="000000"/>
                <w:sz w:val="20"/>
                <w:szCs w:val="20"/>
              </w:rPr>
              <w:t>.</w:t>
            </w:r>
          </w:p>
          <w:p w14:paraId="4559BCCE" w14:textId="5151647E" w:rsidR="007C6C95" w:rsidRPr="008E08D3" w:rsidRDefault="007C6C95" w:rsidP="001B1267">
            <w:pPr>
              <w:spacing w:after="0" w:line="240" w:lineRule="auto"/>
              <w:contextualSpacing/>
              <w:jc w:val="both"/>
              <w:rPr>
                <w:rFonts w:ascii="Times New Roman" w:hAnsi="Times New Roman"/>
                <w:sz w:val="20"/>
                <w:szCs w:val="20"/>
              </w:rPr>
            </w:pPr>
          </w:p>
          <w:p w14:paraId="3A890CC4" w14:textId="77777777" w:rsidR="00CE6896" w:rsidRPr="008E08D3" w:rsidRDefault="00CE6896" w:rsidP="001B1267">
            <w:pPr>
              <w:spacing w:after="0" w:line="240" w:lineRule="auto"/>
              <w:contextualSpacing/>
              <w:jc w:val="both"/>
              <w:rPr>
                <w:rFonts w:ascii="Times New Roman" w:hAnsi="Times New Roman"/>
                <w:sz w:val="20"/>
                <w:szCs w:val="20"/>
              </w:rPr>
            </w:pPr>
          </w:p>
          <w:p w14:paraId="70BE39D1" w14:textId="77777777" w:rsidR="00E603E2" w:rsidRPr="008E08D3" w:rsidRDefault="008E57A5" w:rsidP="001B1267">
            <w:pPr>
              <w:spacing w:after="0" w:line="240" w:lineRule="auto"/>
              <w:contextualSpacing/>
              <w:jc w:val="both"/>
              <w:rPr>
                <w:rFonts w:ascii="Times New Roman" w:hAnsi="Times New Roman"/>
                <w:sz w:val="20"/>
                <w:szCs w:val="20"/>
                <w:lang w:val="en-US"/>
              </w:rPr>
            </w:pPr>
            <w:r w:rsidRPr="008E08D3">
              <w:rPr>
                <w:rFonts w:ascii="Times New Roman" w:hAnsi="Times New Roman"/>
                <w:sz w:val="20"/>
                <w:szCs w:val="20"/>
              </w:rPr>
              <w:t>5</w:t>
            </w:r>
            <w:r w:rsidR="00B12EE9" w:rsidRPr="008E08D3">
              <w:rPr>
                <w:rFonts w:ascii="Times New Roman" w:hAnsi="Times New Roman"/>
                <w:sz w:val="20"/>
                <w:szCs w:val="20"/>
              </w:rPr>
              <w:t>.</w:t>
            </w:r>
            <w:r w:rsidR="003644E4" w:rsidRPr="008E08D3">
              <w:rPr>
                <w:rFonts w:ascii="Times New Roman" w:hAnsi="Times New Roman"/>
                <w:sz w:val="20"/>
                <w:szCs w:val="20"/>
              </w:rPr>
              <w:t xml:space="preserve"> </w:t>
            </w:r>
            <w:r w:rsidR="00E603E2" w:rsidRPr="008E08D3">
              <w:rPr>
                <w:rFonts w:ascii="Times New Roman" w:hAnsi="Times New Roman"/>
                <w:sz w:val="20"/>
                <w:szCs w:val="20"/>
                <w:lang w:val="en-US"/>
              </w:rPr>
              <w:t xml:space="preserve">Any disputes arising </w:t>
            </w:r>
            <w:r w:rsidR="00C30608" w:rsidRPr="008E08D3">
              <w:rPr>
                <w:rFonts w:ascii="Times New Roman" w:hAnsi="Times New Roman"/>
                <w:sz w:val="20"/>
                <w:szCs w:val="20"/>
                <w:lang w:val="en-US"/>
              </w:rPr>
              <w:t xml:space="preserve">from </w:t>
            </w:r>
            <w:r w:rsidR="00E603E2" w:rsidRPr="008E08D3">
              <w:rPr>
                <w:rFonts w:ascii="Times New Roman" w:hAnsi="Times New Roman"/>
                <w:sz w:val="20"/>
                <w:szCs w:val="20"/>
                <w:lang w:val="en-US"/>
              </w:rPr>
              <w:t xml:space="preserve">the provisions hereof shall be resolved by the </w:t>
            </w:r>
            <w:r w:rsidR="004F10F7" w:rsidRPr="008E08D3">
              <w:rPr>
                <w:rFonts w:ascii="Times New Roman" w:hAnsi="Times New Roman"/>
                <w:sz w:val="20"/>
                <w:szCs w:val="20"/>
                <w:lang w:val="en-US"/>
              </w:rPr>
              <w:t>Parties</w:t>
            </w:r>
            <w:r w:rsidR="00E603E2" w:rsidRPr="008E08D3">
              <w:rPr>
                <w:rFonts w:ascii="Times New Roman" w:hAnsi="Times New Roman"/>
                <w:sz w:val="20"/>
                <w:szCs w:val="20"/>
                <w:lang w:val="en-US"/>
              </w:rPr>
              <w:t xml:space="preserve"> through negotiation. </w:t>
            </w:r>
          </w:p>
          <w:p w14:paraId="4CBCF2D2" w14:textId="77777777" w:rsidR="005D29C4" w:rsidRPr="008E08D3" w:rsidRDefault="005D29C4" w:rsidP="001B1267">
            <w:pPr>
              <w:spacing w:after="0" w:line="240" w:lineRule="auto"/>
              <w:contextualSpacing/>
              <w:jc w:val="both"/>
              <w:rPr>
                <w:rFonts w:ascii="Times New Roman" w:hAnsi="Times New Roman"/>
                <w:sz w:val="20"/>
                <w:szCs w:val="20"/>
                <w:lang w:val="en-US"/>
              </w:rPr>
            </w:pPr>
          </w:p>
          <w:p w14:paraId="07BC51B6" w14:textId="77777777" w:rsidR="00EE6592" w:rsidRPr="008E08D3" w:rsidRDefault="008E57A5" w:rsidP="001B1267">
            <w:pPr>
              <w:spacing w:after="0" w:line="240" w:lineRule="auto"/>
              <w:contextualSpacing/>
              <w:jc w:val="both"/>
              <w:rPr>
                <w:rFonts w:ascii="Times New Roman" w:hAnsi="Times New Roman"/>
                <w:sz w:val="20"/>
                <w:szCs w:val="20"/>
                <w:lang w:val="en-US"/>
              </w:rPr>
            </w:pPr>
            <w:r w:rsidRPr="008E08D3">
              <w:rPr>
                <w:rFonts w:ascii="Times New Roman" w:hAnsi="Times New Roman"/>
                <w:sz w:val="20"/>
                <w:szCs w:val="20"/>
                <w:lang w:val="en-US"/>
              </w:rPr>
              <w:t>6</w:t>
            </w:r>
            <w:r w:rsidR="00B12EE9" w:rsidRPr="008E08D3">
              <w:rPr>
                <w:rFonts w:ascii="Times New Roman" w:hAnsi="Times New Roman"/>
                <w:sz w:val="20"/>
                <w:szCs w:val="20"/>
                <w:lang w:val="en-US"/>
              </w:rPr>
              <w:t>.</w:t>
            </w:r>
            <w:r w:rsidR="003644E4" w:rsidRPr="008E08D3">
              <w:rPr>
                <w:rFonts w:ascii="Times New Roman" w:hAnsi="Times New Roman"/>
                <w:sz w:val="20"/>
                <w:szCs w:val="20"/>
                <w:lang w:val="en-US"/>
              </w:rPr>
              <w:t xml:space="preserve"> </w:t>
            </w:r>
            <w:r w:rsidR="00EE6592" w:rsidRPr="008E08D3">
              <w:rPr>
                <w:rFonts w:ascii="Times New Roman" w:hAnsi="Times New Roman"/>
                <w:sz w:val="20"/>
                <w:szCs w:val="20"/>
                <w:lang w:val="en-US"/>
              </w:rPr>
              <w:t xml:space="preserve">Throughout the </w:t>
            </w:r>
            <w:r w:rsidR="00182B74" w:rsidRPr="008E08D3">
              <w:rPr>
                <w:rFonts w:ascii="Times New Roman" w:hAnsi="Times New Roman"/>
                <w:sz w:val="20"/>
                <w:szCs w:val="20"/>
                <w:lang w:val="en-US"/>
              </w:rPr>
              <w:t>term</w:t>
            </w:r>
            <w:r w:rsidR="00EE6592" w:rsidRPr="008E08D3">
              <w:rPr>
                <w:rFonts w:ascii="Times New Roman" w:hAnsi="Times New Roman"/>
                <w:sz w:val="20"/>
                <w:szCs w:val="20"/>
                <w:lang w:val="en-US"/>
              </w:rPr>
              <w:t xml:space="preserve"> of the Agreement, the Parties </w:t>
            </w:r>
            <w:r w:rsidR="00182B74" w:rsidRPr="008E08D3">
              <w:rPr>
                <w:rFonts w:ascii="Times New Roman" w:hAnsi="Times New Roman"/>
                <w:sz w:val="20"/>
                <w:szCs w:val="20"/>
                <w:lang w:val="en-US"/>
              </w:rPr>
              <w:t>may</w:t>
            </w:r>
            <w:r w:rsidR="00EE6592" w:rsidRPr="008E08D3">
              <w:rPr>
                <w:rFonts w:ascii="Times New Roman" w:hAnsi="Times New Roman"/>
                <w:sz w:val="20"/>
                <w:szCs w:val="20"/>
                <w:lang w:val="en-US"/>
              </w:rPr>
              <w:t xml:space="preserve"> share information </w:t>
            </w:r>
            <w:r w:rsidR="00352E12" w:rsidRPr="008E08D3">
              <w:rPr>
                <w:rFonts w:ascii="Times New Roman" w:hAnsi="Times New Roman"/>
                <w:sz w:val="20"/>
                <w:szCs w:val="20"/>
                <w:lang w:val="en-US"/>
              </w:rPr>
              <w:t>with respect to the</w:t>
            </w:r>
            <w:r w:rsidR="00EE6592" w:rsidRPr="008E08D3">
              <w:rPr>
                <w:rFonts w:ascii="Times New Roman" w:hAnsi="Times New Roman"/>
                <w:sz w:val="20"/>
                <w:szCs w:val="20"/>
                <w:lang w:val="en-US"/>
              </w:rPr>
              <w:t xml:space="preserve"> fulfilment of the</w:t>
            </w:r>
            <w:r w:rsidR="00182B74" w:rsidRPr="008E08D3">
              <w:rPr>
                <w:rFonts w:ascii="Times New Roman" w:hAnsi="Times New Roman"/>
                <w:sz w:val="20"/>
                <w:szCs w:val="20"/>
                <w:lang w:val="en-US"/>
              </w:rPr>
              <w:t>ir</w:t>
            </w:r>
            <w:r w:rsidR="00352E12" w:rsidRPr="008E08D3">
              <w:rPr>
                <w:rFonts w:ascii="Times New Roman" w:hAnsi="Times New Roman"/>
                <w:sz w:val="20"/>
                <w:szCs w:val="20"/>
                <w:lang w:val="en-US"/>
              </w:rPr>
              <w:t xml:space="preserve"> respective </w:t>
            </w:r>
            <w:r w:rsidR="00EE6592" w:rsidRPr="008E08D3">
              <w:rPr>
                <w:rFonts w:ascii="Times New Roman" w:hAnsi="Times New Roman"/>
                <w:sz w:val="20"/>
                <w:szCs w:val="20"/>
                <w:lang w:val="en-US"/>
              </w:rPr>
              <w:t xml:space="preserve">obligations. </w:t>
            </w:r>
            <w:r w:rsidR="00182B74" w:rsidRPr="008E08D3">
              <w:rPr>
                <w:rFonts w:ascii="Times New Roman" w:hAnsi="Times New Roman"/>
                <w:sz w:val="20"/>
                <w:szCs w:val="20"/>
                <w:lang w:val="en-US"/>
              </w:rPr>
              <w:t>Communication</w:t>
            </w:r>
            <w:r w:rsidR="00EE6592" w:rsidRPr="008E08D3">
              <w:rPr>
                <w:rFonts w:ascii="Times New Roman" w:hAnsi="Times New Roman"/>
                <w:sz w:val="20"/>
                <w:szCs w:val="20"/>
                <w:lang w:val="en-US"/>
              </w:rPr>
              <w:t xml:space="preserve"> between the Parties shall be carried out in electronic form </w:t>
            </w:r>
            <w:r w:rsidR="00552D4A" w:rsidRPr="008E08D3">
              <w:rPr>
                <w:rFonts w:ascii="Times New Roman" w:hAnsi="Times New Roman"/>
                <w:sz w:val="20"/>
                <w:szCs w:val="20"/>
                <w:lang w:val="en-US"/>
              </w:rPr>
              <w:t>relying on the</w:t>
            </w:r>
            <w:r w:rsidR="00EE6592" w:rsidRPr="008E08D3">
              <w:rPr>
                <w:rFonts w:ascii="Times New Roman" w:hAnsi="Times New Roman"/>
                <w:sz w:val="20"/>
                <w:szCs w:val="20"/>
                <w:lang w:val="en-US"/>
              </w:rPr>
              <w:t xml:space="preserve"> contact details provided in the Agreement.</w:t>
            </w:r>
          </w:p>
          <w:p w14:paraId="5E976A6A" w14:textId="77777777" w:rsidR="005F7B87" w:rsidRPr="008E08D3" w:rsidRDefault="008E57A5" w:rsidP="00655D80">
            <w:pPr>
              <w:spacing w:after="0" w:line="240" w:lineRule="auto"/>
              <w:contextualSpacing/>
              <w:jc w:val="both"/>
              <w:rPr>
                <w:rFonts w:ascii="Times New Roman" w:hAnsi="Times New Roman"/>
                <w:sz w:val="20"/>
                <w:szCs w:val="20"/>
                <w:lang w:val="en-US"/>
              </w:rPr>
            </w:pPr>
            <w:r w:rsidRPr="008E08D3">
              <w:rPr>
                <w:rFonts w:ascii="Times New Roman" w:hAnsi="Times New Roman"/>
                <w:sz w:val="20"/>
                <w:szCs w:val="20"/>
                <w:lang w:val="en-US"/>
              </w:rPr>
              <w:t>7</w:t>
            </w:r>
            <w:r w:rsidR="00EE6592" w:rsidRPr="008E08D3">
              <w:rPr>
                <w:rFonts w:ascii="Times New Roman" w:hAnsi="Times New Roman"/>
                <w:sz w:val="20"/>
                <w:szCs w:val="20"/>
                <w:lang w:val="en-US"/>
              </w:rPr>
              <w:t>.</w:t>
            </w:r>
            <w:r w:rsidR="00EE6592" w:rsidRPr="008E08D3">
              <w:rPr>
                <w:sz w:val="20"/>
                <w:szCs w:val="20"/>
              </w:rPr>
              <w:t xml:space="preserve"> </w:t>
            </w:r>
            <w:r w:rsidR="00EE6592" w:rsidRPr="008E08D3">
              <w:rPr>
                <w:rFonts w:ascii="Times New Roman" w:hAnsi="Times New Roman"/>
                <w:sz w:val="20"/>
                <w:szCs w:val="20"/>
                <w:lang w:val="en-US"/>
              </w:rPr>
              <w:t>If</w:t>
            </w:r>
            <w:r w:rsidR="000349C2" w:rsidRPr="008E08D3">
              <w:rPr>
                <w:rFonts w:ascii="Times New Roman" w:hAnsi="Times New Roman"/>
                <w:sz w:val="20"/>
                <w:szCs w:val="20"/>
                <w:lang w:val="en-US"/>
              </w:rPr>
              <w:t xml:space="preserve">, </w:t>
            </w:r>
            <w:r w:rsidR="009A2862" w:rsidRPr="008E08D3">
              <w:rPr>
                <w:rFonts w:ascii="Times New Roman" w:hAnsi="Times New Roman"/>
                <w:sz w:val="20"/>
                <w:szCs w:val="20"/>
                <w:lang w:val="en-US"/>
              </w:rPr>
              <w:t>during the term of this Agreement and upon its termination</w:t>
            </w:r>
            <w:r w:rsidR="00EE6592" w:rsidRPr="008E08D3">
              <w:rPr>
                <w:rFonts w:ascii="Times New Roman" w:hAnsi="Times New Roman"/>
                <w:sz w:val="20"/>
                <w:szCs w:val="20"/>
                <w:lang w:val="en-US"/>
              </w:rPr>
              <w:t xml:space="preserve">, </w:t>
            </w:r>
            <w:r w:rsidR="000349C2" w:rsidRPr="008E08D3">
              <w:rPr>
                <w:rFonts w:ascii="Times New Roman" w:hAnsi="Times New Roman"/>
                <w:sz w:val="20"/>
                <w:szCs w:val="20"/>
                <w:lang w:val="en-US"/>
              </w:rPr>
              <w:t xml:space="preserve">neither Party states otherwise, </w:t>
            </w:r>
            <w:r w:rsidR="001C3659" w:rsidRPr="008E08D3">
              <w:rPr>
                <w:rFonts w:ascii="Times New Roman" w:hAnsi="Times New Roman"/>
                <w:sz w:val="20"/>
                <w:szCs w:val="20"/>
                <w:lang w:val="en-US"/>
              </w:rPr>
              <w:t xml:space="preserve">the </w:t>
            </w:r>
            <w:r w:rsidR="00EE6592" w:rsidRPr="008E08D3">
              <w:rPr>
                <w:rFonts w:ascii="Times New Roman" w:hAnsi="Times New Roman"/>
                <w:sz w:val="20"/>
                <w:szCs w:val="20"/>
                <w:lang w:val="en-US"/>
              </w:rPr>
              <w:t xml:space="preserve">obligations </w:t>
            </w:r>
            <w:r w:rsidR="000349C2" w:rsidRPr="008E08D3">
              <w:rPr>
                <w:rFonts w:ascii="Times New Roman" w:hAnsi="Times New Roman"/>
                <w:sz w:val="20"/>
                <w:szCs w:val="20"/>
                <w:lang w:val="en-US"/>
              </w:rPr>
              <w:t>hereunder</w:t>
            </w:r>
            <w:r w:rsidR="00EE6592" w:rsidRPr="008E08D3">
              <w:rPr>
                <w:rFonts w:ascii="Times New Roman" w:hAnsi="Times New Roman"/>
                <w:sz w:val="20"/>
                <w:szCs w:val="20"/>
                <w:lang w:val="en-US"/>
              </w:rPr>
              <w:t xml:space="preserve"> </w:t>
            </w:r>
            <w:r w:rsidR="009A2862" w:rsidRPr="008E08D3">
              <w:rPr>
                <w:rFonts w:ascii="Times New Roman" w:hAnsi="Times New Roman"/>
                <w:sz w:val="20"/>
                <w:szCs w:val="20"/>
                <w:lang w:val="en-US"/>
              </w:rPr>
              <w:t>shall be deemed</w:t>
            </w:r>
            <w:r w:rsidR="00EE6592" w:rsidRPr="008E08D3">
              <w:rPr>
                <w:rFonts w:ascii="Times New Roman" w:hAnsi="Times New Roman"/>
                <w:sz w:val="20"/>
                <w:szCs w:val="20"/>
                <w:lang w:val="en-US"/>
              </w:rPr>
              <w:t xml:space="preserve"> </w:t>
            </w:r>
            <w:r w:rsidR="00182B74" w:rsidRPr="008E08D3">
              <w:rPr>
                <w:rFonts w:ascii="Times New Roman" w:hAnsi="Times New Roman"/>
                <w:sz w:val="20"/>
                <w:szCs w:val="20"/>
                <w:lang w:val="en-US"/>
              </w:rPr>
              <w:t>fulfilled</w:t>
            </w:r>
            <w:r w:rsidR="000349C2" w:rsidRPr="008E08D3">
              <w:rPr>
                <w:rFonts w:ascii="Times New Roman" w:hAnsi="Times New Roman"/>
                <w:sz w:val="20"/>
                <w:szCs w:val="20"/>
                <w:lang w:val="en-US"/>
              </w:rPr>
              <w:t xml:space="preserve"> by the Parties</w:t>
            </w:r>
            <w:r w:rsidR="009A2862" w:rsidRPr="008E08D3">
              <w:rPr>
                <w:rFonts w:ascii="Times New Roman" w:hAnsi="Times New Roman"/>
                <w:sz w:val="20"/>
                <w:szCs w:val="20"/>
                <w:lang w:val="en-US"/>
              </w:rPr>
              <w:t>, provided that the Parties</w:t>
            </w:r>
            <w:r w:rsidR="00EE6592" w:rsidRPr="008E08D3">
              <w:rPr>
                <w:rFonts w:ascii="Times New Roman" w:hAnsi="Times New Roman"/>
                <w:sz w:val="20"/>
                <w:szCs w:val="20"/>
                <w:lang w:val="en-US"/>
              </w:rPr>
              <w:t xml:space="preserve"> </w:t>
            </w:r>
            <w:r w:rsidR="009A2862" w:rsidRPr="008E08D3">
              <w:rPr>
                <w:rFonts w:ascii="Times New Roman" w:hAnsi="Times New Roman"/>
                <w:sz w:val="20"/>
                <w:szCs w:val="20"/>
                <w:lang w:val="en-US"/>
              </w:rPr>
              <w:t>have no</w:t>
            </w:r>
            <w:r w:rsidR="00EE6592" w:rsidRPr="008E08D3">
              <w:rPr>
                <w:rFonts w:ascii="Times New Roman" w:hAnsi="Times New Roman"/>
                <w:sz w:val="20"/>
                <w:szCs w:val="20"/>
                <w:lang w:val="en-US"/>
              </w:rPr>
              <w:t xml:space="preserve"> mutual material claims.</w:t>
            </w:r>
          </w:p>
          <w:p w14:paraId="71DA404B" w14:textId="77777777" w:rsidR="005F7B87" w:rsidRPr="008E08D3" w:rsidRDefault="005F7B87" w:rsidP="00655D80">
            <w:pPr>
              <w:spacing w:after="0" w:line="240" w:lineRule="auto"/>
              <w:contextualSpacing/>
              <w:jc w:val="both"/>
              <w:rPr>
                <w:rFonts w:ascii="Times New Roman" w:hAnsi="Times New Roman"/>
                <w:sz w:val="20"/>
                <w:szCs w:val="20"/>
                <w:lang w:val="en-US"/>
              </w:rPr>
            </w:pPr>
          </w:p>
        </w:tc>
        <w:tc>
          <w:tcPr>
            <w:tcW w:w="5103" w:type="dxa"/>
            <w:shd w:val="clear" w:color="auto" w:fill="auto"/>
          </w:tcPr>
          <w:p w14:paraId="5CE16AA4" w14:textId="77777777" w:rsidR="00EF0BD9" w:rsidRPr="008E08D3" w:rsidRDefault="00EF0BD9" w:rsidP="001B1267">
            <w:pPr>
              <w:spacing w:after="0" w:line="240" w:lineRule="auto"/>
              <w:rPr>
                <w:rFonts w:ascii="Times New Roman" w:hAnsi="Times New Roman"/>
                <w:sz w:val="20"/>
                <w:szCs w:val="20"/>
                <w:lang w:val="ru-RU"/>
              </w:rPr>
            </w:pPr>
            <w:r w:rsidRPr="008E08D3">
              <w:rPr>
                <w:rFonts w:ascii="Times New Roman" w:hAnsi="Times New Roman"/>
                <w:b/>
                <w:sz w:val="20"/>
                <w:szCs w:val="20"/>
                <w:lang w:val="ru-RU"/>
              </w:rPr>
              <w:lastRenderedPageBreak/>
              <w:t xml:space="preserve">Глава </w:t>
            </w:r>
            <w:r w:rsidRPr="008E08D3">
              <w:rPr>
                <w:rFonts w:ascii="Times New Roman" w:hAnsi="Times New Roman"/>
                <w:b/>
                <w:sz w:val="20"/>
                <w:szCs w:val="20"/>
                <w:lang w:val="en-US"/>
              </w:rPr>
              <w:t>V</w:t>
            </w:r>
            <w:r w:rsidRPr="008E08D3">
              <w:rPr>
                <w:rFonts w:ascii="Times New Roman" w:hAnsi="Times New Roman"/>
                <w:b/>
                <w:sz w:val="20"/>
                <w:szCs w:val="20"/>
                <w:lang w:val="ru-RU"/>
              </w:rPr>
              <w:t xml:space="preserve">. Общие положения </w:t>
            </w:r>
          </w:p>
          <w:p w14:paraId="4EC4F6E9" w14:textId="77777777" w:rsidR="000A5120" w:rsidRPr="008E08D3" w:rsidRDefault="00163302" w:rsidP="001B1267">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 xml:space="preserve">1. </w:t>
            </w:r>
            <w:r w:rsidR="000A5120" w:rsidRPr="008E08D3">
              <w:rPr>
                <w:rFonts w:ascii="Times New Roman" w:hAnsi="Times New Roman"/>
                <w:sz w:val="20"/>
                <w:szCs w:val="20"/>
                <w:lang w:val="ru-RU"/>
              </w:rPr>
              <w:t xml:space="preserve">Каждый </w:t>
            </w:r>
            <w:r w:rsidR="000E22DC" w:rsidRPr="008E08D3">
              <w:rPr>
                <w:rFonts w:ascii="Times New Roman" w:hAnsi="Times New Roman"/>
                <w:sz w:val="20"/>
                <w:szCs w:val="20"/>
                <w:lang w:val="ru-RU"/>
              </w:rPr>
              <w:t>Обучающийся</w:t>
            </w:r>
            <w:r w:rsidR="000A5120" w:rsidRPr="008E08D3">
              <w:rPr>
                <w:rFonts w:ascii="Times New Roman" w:hAnsi="Times New Roman"/>
                <w:sz w:val="20"/>
                <w:szCs w:val="20"/>
                <w:lang w:val="ru-RU"/>
              </w:rPr>
              <w:t xml:space="preserve"> несет ответственность за получение визы и необходимых проездных документов. Стороны обязуются при необходимости помог</w:t>
            </w:r>
            <w:r w:rsidR="00262FFA" w:rsidRPr="008E08D3">
              <w:rPr>
                <w:rFonts w:ascii="Times New Roman" w:hAnsi="Times New Roman"/>
                <w:sz w:val="20"/>
                <w:szCs w:val="20"/>
                <w:lang w:val="ru-RU"/>
              </w:rPr>
              <w:t>ать в выполнении соответствующих</w:t>
            </w:r>
            <w:r w:rsidR="000A5120" w:rsidRPr="008E08D3">
              <w:rPr>
                <w:rFonts w:ascii="Times New Roman" w:hAnsi="Times New Roman"/>
                <w:sz w:val="20"/>
                <w:szCs w:val="20"/>
                <w:lang w:val="ru-RU"/>
              </w:rPr>
              <w:t xml:space="preserve"> визовых требова</w:t>
            </w:r>
            <w:r w:rsidR="00561B28" w:rsidRPr="008E08D3">
              <w:rPr>
                <w:rFonts w:ascii="Times New Roman" w:hAnsi="Times New Roman"/>
                <w:sz w:val="20"/>
                <w:szCs w:val="20"/>
                <w:lang w:val="ru-RU"/>
              </w:rPr>
              <w:t>ний, а также</w:t>
            </w:r>
            <w:r w:rsidR="00262FFA" w:rsidRPr="008E08D3">
              <w:rPr>
                <w:rFonts w:ascii="Times New Roman" w:hAnsi="Times New Roman"/>
                <w:sz w:val="20"/>
                <w:szCs w:val="20"/>
                <w:lang w:val="ru-RU"/>
              </w:rPr>
              <w:t xml:space="preserve"> других</w:t>
            </w:r>
            <w:r w:rsidR="000A5120" w:rsidRPr="008E08D3">
              <w:rPr>
                <w:rFonts w:ascii="Times New Roman" w:hAnsi="Times New Roman"/>
                <w:sz w:val="20"/>
                <w:szCs w:val="20"/>
                <w:lang w:val="ru-RU"/>
              </w:rPr>
              <w:t xml:space="preserve"> необходимых формальностей.</w:t>
            </w:r>
          </w:p>
          <w:p w14:paraId="7541209B" w14:textId="4C3FEC3E" w:rsidR="00C855DE" w:rsidRPr="008E08D3" w:rsidRDefault="001E2ED2" w:rsidP="001B1267">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2</w:t>
            </w:r>
            <w:r w:rsidR="00B12EE9" w:rsidRPr="008E08D3">
              <w:rPr>
                <w:rFonts w:ascii="Times New Roman" w:hAnsi="Times New Roman"/>
                <w:sz w:val="20"/>
                <w:szCs w:val="20"/>
                <w:lang w:val="ru-RU"/>
              </w:rPr>
              <w:t>.</w:t>
            </w:r>
            <w:r w:rsidR="00554595" w:rsidRPr="008E08D3">
              <w:rPr>
                <w:rFonts w:ascii="Times New Roman" w:hAnsi="Times New Roman"/>
                <w:sz w:val="20"/>
                <w:szCs w:val="20"/>
                <w:lang w:val="ru-RU"/>
              </w:rPr>
              <w:t xml:space="preserve"> </w:t>
            </w:r>
            <w:r w:rsidR="00B12EE9" w:rsidRPr="008E08D3">
              <w:rPr>
                <w:rFonts w:ascii="Times New Roman" w:hAnsi="Times New Roman"/>
                <w:sz w:val="20"/>
                <w:szCs w:val="20"/>
                <w:lang w:val="ru-RU"/>
              </w:rPr>
              <w:t xml:space="preserve">Обязательства </w:t>
            </w:r>
            <w:r w:rsidR="00F769F6" w:rsidRPr="008E08D3">
              <w:rPr>
                <w:rFonts w:ascii="Times New Roman" w:hAnsi="Times New Roman"/>
                <w:sz w:val="20"/>
                <w:szCs w:val="20"/>
                <w:lang w:val="ru-RU"/>
              </w:rPr>
              <w:t xml:space="preserve">Сторон </w:t>
            </w:r>
            <w:r w:rsidR="00B12EE9" w:rsidRPr="008E08D3">
              <w:rPr>
                <w:rFonts w:ascii="Times New Roman" w:hAnsi="Times New Roman"/>
                <w:sz w:val="20"/>
                <w:szCs w:val="20"/>
                <w:lang w:val="ru-RU"/>
              </w:rPr>
              <w:t xml:space="preserve">по настоящему </w:t>
            </w:r>
            <w:r w:rsidR="00554595" w:rsidRPr="008E08D3">
              <w:rPr>
                <w:rFonts w:ascii="Times New Roman" w:hAnsi="Times New Roman"/>
                <w:sz w:val="20"/>
                <w:szCs w:val="20"/>
                <w:lang w:val="ru-RU"/>
              </w:rPr>
              <w:t xml:space="preserve">Договору </w:t>
            </w:r>
            <w:r w:rsidR="003644E4" w:rsidRPr="008E08D3">
              <w:rPr>
                <w:rFonts w:ascii="Times New Roman" w:hAnsi="Times New Roman"/>
                <w:sz w:val="20"/>
                <w:szCs w:val="20"/>
                <w:lang w:val="ru-RU"/>
              </w:rPr>
              <w:t>не распространяются на</w:t>
            </w:r>
            <w:r w:rsidR="00B12EE9" w:rsidRPr="008E08D3">
              <w:rPr>
                <w:rFonts w:ascii="Times New Roman" w:hAnsi="Times New Roman"/>
                <w:sz w:val="20"/>
                <w:szCs w:val="20"/>
                <w:lang w:val="ru-RU"/>
              </w:rPr>
              <w:t xml:space="preserve"> супругов/ членов семей </w:t>
            </w:r>
            <w:r w:rsidR="000E22DC" w:rsidRPr="008E08D3">
              <w:rPr>
                <w:rFonts w:ascii="Times New Roman" w:hAnsi="Times New Roman"/>
                <w:sz w:val="20"/>
                <w:szCs w:val="20"/>
                <w:lang w:val="ru-RU"/>
              </w:rPr>
              <w:t>Обучающихся</w:t>
            </w:r>
            <w:r w:rsidR="007E796C" w:rsidRPr="008E08D3">
              <w:rPr>
                <w:rFonts w:ascii="Times New Roman" w:hAnsi="Times New Roman"/>
                <w:sz w:val="20"/>
                <w:szCs w:val="20"/>
                <w:lang w:val="ru-RU"/>
              </w:rPr>
              <w:t>.</w:t>
            </w:r>
            <w:r w:rsidRPr="008E08D3">
              <w:rPr>
                <w:rFonts w:ascii="Times New Roman" w:hAnsi="Times New Roman"/>
                <w:sz w:val="20"/>
                <w:szCs w:val="20"/>
                <w:lang w:val="ru-RU"/>
              </w:rPr>
              <w:t xml:space="preserve"> </w:t>
            </w:r>
            <w:r w:rsidR="00B12EE9" w:rsidRPr="008E08D3">
              <w:rPr>
                <w:rFonts w:ascii="Times New Roman" w:hAnsi="Times New Roman"/>
                <w:sz w:val="20"/>
                <w:szCs w:val="20"/>
                <w:lang w:val="ru-RU"/>
              </w:rPr>
              <w:t xml:space="preserve">Расходы сопровождающих супругов и </w:t>
            </w:r>
            <w:r w:rsidR="00B12EE9" w:rsidRPr="008E08D3">
              <w:rPr>
                <w:rFonts w:ascii="Times New Roman" w:hAnsi="Times New Roman"/>
                <w:sz w:val="20"/>
                <w:szCs w:val="20"/>
                <w:lang w:val="ru-RU"/>
              </w:rPr>
              <w:lastRenderedPageBreak/>
              <w:t>членов семей вышеуказанные лица покрывают самостоятельно.</w:t>
            </w:r>
          </w:p>
          <w:p w14:paraId="5E8CE3F3" w14:textId="77777777" w:rsidR="00EF4ED0" w:rsidRPr="008E08D3" w:rsidRDefault="008E57A5" w:rsidP="001B1267">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3</w:t>
            </w:r>
            <w:r w:rsidR="00B12EE9" w:rsidRPr="008E08D3">
              <w:rPr>
                <w:rFonts w:ascii="Times New Roman" w:hAnsi="Times New Roman"/>
                <w:sz w:val="20"/>
                <w:szCs w:val="20"/>
                <w:lang w:val="ru-RU"/>
              </w:rPr>
              <w:t xml:space="preserve">. </w:t>
            </w:r>
            <w:r w:rsidR="00E603E2" w:rsidRPr="008E08D3">
              <w:rPr>
                <w:rFonts w:ascii="Times New Roman" w:hAnsi="Times New Roman"/>
                <w:sz w:val="20"/>
                <w:szCs w:val="20"/>
                <w:lang w:val="ru-RU"/>
              </w:rPr>
              <w:t>Стороны</w:t>
            </w:r>
            <w:r w:rsidR="00B5113F" w:rsidRPr="008E08D3">
              <w:rPr>
                <w:rStyle w:val="a9"/>
                <w:rFonts w:ascii="Times New Roman" w:hAnsi="Times New Roman"/>
                <w:sz w:val="20"/>
                <w:szCs w:val="20"/>
                <w:lang w:val="ru-RU"/>
              </w:rPr>
              <w:t xml:space="preserve"> об</w:t>
            </w:r>
            <w:r w:rsidR="00E603E2" w:rsidRPr="008E08D3">
              <w:rPr>
                <w:rFonts w:ascii="Times New Roman" w:hAnsi="Times New Roman"/>
                <w:sz w:val="20"/>
                <w:szCs w:val="20"/>
                <w:lang w:val="ru-RU"/>
              </w:rPr>
              <w:t xml:space="preserve">язуются запрашивать и осуществлять обработку персональных данных (далее «ПД»), включая ПД, переданные в устной форме, только в согласованных целях и в соответствии с действующим законодательством. Стороны соглашаются с тем, что </w:t>
            </w:r>
            <w:proofErr w:type="spellStart"/>
            <w:r w:rsidR="00E603E2" w:rsidRPr="008E08D3">
              <w:rPr>
                <w:rFonts w:ascii="Times New Roman" w:hAnsi="Times New Roman"/>
                <w:sz w:val="20"/>
                <w:szCs w:val="20"/>
                <w:lang w:val="ru-RU"/>
              </w:rPr>
              <w:t>непредоставление</w:t>
            </w:r>
            <w:proofErr w:type="spellEnd"/>
            <w:r w:rsidR="00763DD1" w:rsidRPr="008E08D3">
              <w:rPr>
                <w:rFonts w:ascii="Times New Roman" w:hAnsi="Times New Roman"/>
                <w:sz w:val="20"/>
                <w:szCs w:val="20"/>
                <w:lang w:val="ru-RU"/>
              </w:rPr>
              <w:t xml:space="preserve"> </w:t>
            </w:r>
            <w:r w:rsidR="00561B28" w:rsidRPr="008E08D3">
              <w:rPr>
                <w:rFonts w:ascii="Times New Roman" w:hAnsi="Times New Roman"/>
                <w:sz w:val="20"/>
                <w:szCs w:val="20"/>
                <w:lang w:val="ru-RU"/>
              </w:rPr>
              <w:t>ПД</w:t>
            </w:r>
            <w:r w:rsidR="00E603E2" w:rsidRPr="008E08D3">
              <w:rPr>
                <w:rFonts w:ascii="Times New Roman" w:hAnsi="Times New Roman"/>
                <w:sz w:val="20"/>
                <w:szCs w:val="20"/>
                <w:lang w:val="ru-RU"/>
              </w:rPr>
              <w:t xml:space="preserve"> любым из </w:t>
            </w:r>
            <w:r w:rsidR="00AA3CA7" w:rsidRPr="008E08D3">
              <w:rPr>
                <w:rFonts w:ascii="Times New Roman" w:hAnsi="Times New Roman"/>
                <w:sz w:val="20"/>
                <w:szCs w:val="20"/>
                <w:lang w:val="ru-RU"/>
              </w:rPr>
              <w:t>вуз</w:t>
            </w:r>
            <w:r w:rsidR="00E603E2" w:rsidRPr="008E08D3">
              <w:rPr>
                <w:rFonts w:ascii="Times New Roman" w:hAnsi="Times New Roman"/>
                <w:sz w:val="20"/>
                <w:szCs w:val="20"/>
                <w:lang w:val="ru-RU"/>
              </w:rPr>
              <w:t xml:space="preserve">ов может привести к частичному или полному неисполнению условий настоящего </w:t>
            </w:r>
            <w:r w:rsidR="001C093A" w:rsidRPr="008E08D3">
              <w:rPr>
                <w:rFonts w:ascii="Times New Roman" w:hAnsi="Times New Roman"/>
                <w:sz w:val="20"/>
                <w:szCs w:val="20"/>
                <w:lang w:val="ru-RU"/>
              </w:rPr>
              <w:t>Договора</w:t>
            </w:r>
            <w:r w:rsidR="00E603E2" w:rsidRPr="008E08D3">
              <w:rPr>
                <w:rFonts w:ascii="Times New Roman" w:hAnsi="Times New Roman"/>
                <w:sz w:val="20"/>
                <w:szCs w:val="20"/>
                <w:lang w:val="ru-RU"/>
              </w:rPr>
              <w:t>. ПД могут быть обработаны с целью получения статистических данных (при условии их передачи в анонимной форме) и впоследствии раскрыты государственным органам</w:t>
            </w:r>
            <w:r w:rsidR="00EF4ED0" w:rsidRPr="008E08D3">
              <w:rPr>
                <w:rFonts w:ascii="Times New Roman" w:hAnsi="Times New Roman"/>
                <w:sz w:val="20"/>
                <w:szCs w:val="20"/>
                <w:lang w:val="ru-RU"/>
              </w:rPr>
              <w:t>, юридическим</w:t>
            </w:r>
            <w:r w:rsidR="00E603E2" w:rsidRPr="008E08D3">
              <w:rPr>
                <w:rFonts w:ascii="Times New Roman" w:hAnsi="Times New Roman"/>
                <w:sz w:val="20"/>
                <w:szCs w:val="20"/>
                <w:lang w:val="ru-RU"/>
              </w:rPr>
              <w:t xml:space="preserve"> и </w:t>
            </w:r>
            <w:r w:rsidR="00EF4ED0" w:rsidRPr="008E08D3">
              <w:rPr>
                <w:rFonts w:ascii="Times New Roman" w:hAnsi="Times New Roman"/>
                <w:sz w:val="20"/>
                <w:szCs w:val="20"/>
                <w:lang w:val="ru-RU"/>
              </w:rPr>
              <w:t>физическим</w:t>
            </w:r>
            <w:r w:rsidR="00E603E2" w:rsidRPr="008E08D3">
              <w:rPr>
                <w:rFonts w:ascii="Times New Roman" w:hAnsi="Times New Roman"/>
                <w:sz w:val="20"/>
                <w:szCs w:val="20"/>
                <w:lang w:val="ru-RU"/>
              </w:rPr>
              <w:t xml:space="preserve"> лицам, </w:t>
            </w:r>
            <w:r w:rsidR="008A7985" w:rsidRPr="008E08D3">
              <w:rPr>
                <w:rFonts w:ascii="Times New Roman" w:hAnsi="Times New Roman"/>
                <w:sz w:val="20"/>
                <w:szCs w:val="20"/>
                <w:lang w:val="ru-RU"/>
              </w:rPr>
              <w:t>если</w:t>
            </w:r>
            <w:r w:rsidR="00E603E2" w:rsidRPr="008E08D3">
              <w:rPr>
                <w:rFonts w:ascii="Times New Roman" w:hAnsi="Times New Roman"/>
                <w:sz w:val="20"/>
                <w:szCs w:val="20"/>
                <w:lang w:val="ru-RU"/>
              </w:rPr>
              <w:t xml:space="preserve"> это требуется по закону.</w:t>
            </w:r>
          </w:p>
          <w:p w14:paraId="5E11D50A" w14:textId="022608B8" w:rsidR="00E603E2" w:rsidRPr="008E08D3" w:rsidRDefault="00EF4ED0" w:rsidP="001B1267">
            <w:pPr>
              <w:spacing w:after="0" w:line="240" w:lineRule="auto"/>
              <w:jc w:val="both"/>
              <w:rPr>
                <w:rFonts w:ascii="Times New Roman" w:hAnsi="Times New Roman"/>
                <w:sz w:val="20"/>
                <w:szCs w:val="20"/>
                <w:lang w:val="ru-RU"/>
              </w:rPr>
            </w:pPr>
            <w:r w:rsidRPr="008E08D3">
              <w:rPr>
                <w:rFonts w:ascii="Times New Roman" w:hAnsi="Times New Roman"/>
                <w:sz w:val="20"/>
                <w:szCs w:val="24"/>
                <w:lang w:val="ru-RU"/>
              </w:rPr>
              <w:t xml:space="preserve">Стороны будут информировать друг друга о </w:t>
            </w:r>
            <w:r w:rsidR="00B64351" w:rsidRPr="008E08D3">
              <w:rPr>
                <w:rFonts w:ascii="Times New Roman" w:hAnsi="Times New Roman"/>
                <w:sz w:val="20"/>
                <w:szCs w:val="24"/>
                <w:lang w:val="ru-RU"/>
              </w:rPr>
              <w:t>контактных лицах по вопросам обработки</w:t>
            </w:r>
            <w:r w:rsidRPr="008E08D3">
              <w:rPr>
                <w:rFonts w:ascii="Times New Roman" w:hAnsi="Times New Roman"/>
                <w:sz w:val="20"/>
                <w:szCs w:val="24"/>
                <w:lang w:val="ru-RU"/>
              </w:rPr>
              <w:t xml:space="preserve"> ПД с указанием номеров телефонов и адресов электронной почты таких лиц. </w:t>
            </w:r>
            <w:r w:rsidR="00A75EF6" w:rsidRPr="008E08D3">
              <w:rPr>
                <w:rFonts w:ascii="Times New Roman" w:hAnsi="Times New Roman"/>
                <w:sz w:val="20"/>
                <w:szCs w:val="24"/>
                <w:lang w:val="ru-RU"/>
              </w:rPr>
              <w:t>Условия обработки ПД</w:t>
            </w:r>
            <w:r w:rsidRPr="008E08D3">
              <w:rPr>
                <w:rFonts w:ascii="Times New Roman" w:hAnsi="Times New Roman"/>
                <w:sz w:val="20"/>
                <w:szCs w:val="24"/>
                <w:lang w:val="ru-RU"/>
              </w:rPr>
              <w:t xml:space="preserve"> указаны в Приложении Б к настоящему Договору.</w:t>
            </w:r>
          </w:p>
          <w:p w14:paraId="6D26D2D2" w14:textId="77777777" w:rsidR="00E603E2" w:rsidRPr="008E08D3" w:rsidRDefault="008E57A5" w:rsidP="001B1267">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4</w:t>
            </w:r>
            <w:r w:rsidR="00B12EE9" w:rsidRPr="008E08D3">
              <w:rPr>
                <w:rFonts w:ascii="Times New Roman" w:hAnsi="Times New Roman"/>
                <w:sz w:val="20"/>
                <w:szCs w:val="20"/>
                <w:lang w:val="ru-RU"/>
              </w:rPr>
              <w:t>.</w:t>
            </w:r>
            <w:r w:rsidR="003644E4" w:rsidRPr="008E08D3">
              <w:rPr>
                <w:rFonts w:ascii="Times New Roman" w:hAnsi="Times New Roman"/>
                <w:sz w:val="20"/>
                <w:szCs w:val="20"/>
                <w:lang w:val="ru-RU"/>
              </w:rPr>
              <w:t xml:space="preserve"> </w:t>
            </w:r>
            <w:r w:rsidR="00E603E2" w:rsidRPr="008E08D3">
              <w:rPr>
                <w:rFonts w:ascii="Times New Roman" w:hAnsi="Times New Roman"/>
                <w:sz w:val="20"/>
                <w:szCs w:val="20"/>
                <w:lang w:val="ru-RU"/>
              </w:rPr>
              <w:t xml:space="preserve">Стороны рассматривают </w:t>
            </w:r>
            <w:r w:rsidR="001C093A" w:rsidRPr="008E08D3">
              <w:rPr>
                <w:rFonts w:ascii="Times New Roman" w:hAnsi="Times New Roman"/>
                <w:sz w:val="20"/>
                <w:szCs w:val="20"/>
                <w:lang w:val="ru-RU"/>
              </w:rPr>
              <w:t xml:space="preserve">данный Договор </w:t>
            </w:r>
            <w:r w:rsidR="00332817" w:rsidRPr="008E08D3">
              <w:rPr>
                <w:rFonts w:ascii="Times New Roman" w:hAnsi="Times New Roman"/>
                <w:sz w:val="20"/>
                <w:szCs w:val="20"/>
                <w:lang w:val="ru-RU"/>
              </w:rPr>
              <w:t>как декларативный документ</w:t>
            </w:r>
            <w:r w:rsidR="00E603E2" w:rsidRPr="008E08D3">
              <w:rPr>
                <w:rFonts w:ascii="Times New Roman" w:hAnsi="Times New Roman"/>
                <w:sz w:val="20"/>
                <w:szCs w:val="20"/>
                <w:lang w:val="ru-RU"/>
              </w:rPr>
              <w:t>,</w:t>
            </w:r>
            <w:r w:rsidR="005B79FE" w:rsidRPr="008E08D3">
              <w:rPr>
                <w:rFonts w:ascii="Times New Roman" w:hAnsi="Times New Roman"/>
                <w:sz w:val="20"/>
                <w:szCs w:val="20"/>
                <w:lang w:val="ru-RU"/>
              </w:rPr>
              <w:t xml:space="preserve"> не влекущ</w:t>
            </w:r>
            <w:r w:rsidR="00967927" w:rsidRPr="008E08D3">
              <w:rPr>
                <w:rFonts w:ascii="Times New Roman" w:hAnsi="Times New Roman"/>
                <w:sz w:val="20"/>
                <w:szCs w:val="20"/>
                <w:lang w:val="ru-RU"/>
              </w:rPr>
              <w:t>ий</w:t>
            </w:r>
            <w:r w:rsidR="005B79FE" w:rsidRPr="008E08D3">
              <w:rPr>
                <w:rFonts w:ascii="Times New Roman" w:hAnsi="Times New Roman"/>
                <w:sz w:val="20"/>
                <w:szCs w:val="20"/>
                <w:lang w:val="ru-RU"/>
              </w:rPr>
              <w:t xml:space="preserve"> обязательств по договору о совместной деятельности</w:t>
            </w:r>
            <w:r w:rsidR="00E603E2" w:rsidRPr="008E08D3">
              <w:rPr>
                <w:rFonts w:ascii="Times New Roman" w:hAnsi="Times New Roman"/>
                <w:sz w:val="20"/>
                <w:szCs w:val="20"/>
                <w:lang w:val="ru-RU"/>
              </w:rPr>
              <w:t xml:space="preserve"> </w:t>
            </w:r>
            <w:r w:rsidR="005B79FE" w:rsidRPr="008E08D3">
              <w:rPr>
                <w:rFonts w:ascii="Times New Roman" w:hAnsi="Times New Roman"/>
                <w:sz w:val="20"/>
                <w:szCs w:val="20"/>
                <w:lang w:val="ru-RU"/>
              </w:rPr>
              <w:t xml:space="preserve">и </w:t>
            </w:r>
            <w:r w:rsidR="00E603E2" w:rsidRPr="008E08D3">
              <w:rPr>
                <w:rFonts w:ascii="Times New Roman" w:hAnsi="Times New Roman"/>
                <w:sz w:val="20"/>
                <w:szCs w:val="20"/>
                <w:lang w:val="ru-RU"/>
              </w:rPr>
              <w:t xml:space="preserve">не </w:t>
            </w:r>
            <w:r w:rsidR="00561B28" w:rsidRPr="008E08D3">
              <w:rPr>
                <w:rFonts w:ascii="Times New Roman" w:hAnsi="Times New Roman"/>
                <w:sz w:val="20"/>
                <w:szCs w:val="20"/>
                <w:lang w:val="ru-RU"/>
              </w:rPr>
              <w:t>предполагающий</w:t>
            </w:r>
            <w:r w:rsidR="00E603E2" w:rsidRPr="008E08D3">
              <w:rPr>
                <w:rFonts w:ascii="Times New Roman" w:hAnsi="Times New Roman"/>
                <w:sz w:val="20"/>
                <w:szCs w:val="20"/>
                <w:lang w:val="ru-RU"/>
              </w:rPr>
              <w:t xml:space="preserve"> возникновение финансовых обязательств. Стороны также исходят из того, что никакие действия в рамках данного </w:t>
            </w:r>
            <w:r w:rsidR="001C093A" w:rsidRPr="008E08D3">
              <w:rPr>
                <w:rFonts w:ascii="Times New Roman" w:hAnsi="Times New Roman"/>
                <w:sz w:val="20"/>
                <w:szCs w:val="20"/>
                <w:lang w:val="ru-RU"/>
              </w:rPr>
              <w:t xml:space="preserve">Договора </w:t>
            </w:r>
            <w:r w:rsidR="00E603E2" w:rsidRPr="008E08D3">
              <w:rPr>
                <w:rFonts w:ascii="Times New Roman" w:hAnsi="Times New Roman"/>
                <w:sz w:val="20"/>
                <w:szCs w:val="20"/>
                <w:lang w:val="ru-RU"/>
              </w:rPr>
              <w:t xml:space="preserve">не могут ущемлять полномочия и права Сторон. Во всех случаях </w:t>
            </w:r>
            <w:r w:rsidR="001C093A" w:rsidRPr="008E08D3">
              <w:rPr>
                <w:rFonts w:ascii="Times New Roman" w:hAnsi="Times New Roman"/>
                <w:sz w:val="20"/>
                <w:szCs w:val="20"/>
                <w:lang w:val="ru-RU"/>
              </w:rPr>
              <w:t xml:space="preserve">данный Договор </w:t>
            </w:r>
            <w:r w:rsidR="00E603E2" w:rsidRPr="008E08D3">
              <w:rPr>
                <w:rFonts w:ascii="Times New Roman" w:hAnsi="Times New Roman"/>
                <w:sz w:val="20"/>
                <w:szCs w:val="20"/>
                <w:lang w:val="ru-RU"/>
              </w:rPr>
              <w:t>применятся только в части, не противоречащей национальному законодательству Сторон.</w:t>
            </w:r>
          </w:p>
          <w:p w14:paraId="0572BB9A" w14:textId="77777777" w:rsidR="00E603E2" w:rsidRPr="008E08D3" w:rsidRDefault="008E57A5" w:rsidP="001B1267">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5</w:t>
            </w:r>
            <w:r w:rsidR="00B12EE9" w:rsidRPr="008E08D3">
              <w:rPr>
                <w:rFonts w:ascii="Times New Roman" w:hAnsi="Times New Roman"/>
                <w:sz w:val="20"/>
                <w:szCs w:val="20"/>
                <w:lang w:val="ru-RU"/>
              </w:rPr>
              <w:t>.</w:t>
            </w:r>
            <w:r w:rsidR="003644E4" w:rsidRPr="008E08D3">
              <w:rPr>
                <w:rFonts w:ascii="Times New Roman" w:hAnsi="Times New Roman"/>
                <w:sz w:val="20"/>
                <w:szCs w:val="20"/>
                <w:lang w:val="ru-RU"/>
              </w:rPr>
              <w:t xml:space="preserve"> </w:t>
            </w:r>
            <w:r w:rsidR="00E603E2" w:rsidRPr="008E08D3">
              <w:rPr>
                <w:rFonts w:ascii="Times New Roman" w:hAnsi="Times New Roman"/>
                <w:sz w:val="20"/>
                <w:szCs w:val="20"/>
                <w:lang w:val="ru-RU"/>
              </w:rPr>
              <w:t xml:space="preserve">Стороны будут стремиться разрешить любые разногласия, возникающие в связи с положениями настоящего </w:t>
            </w:r>
            <w:r w:rsidR="001C093A" w:rsidRPr="008E08D3">
              <w:rPr>
                <w:rFonts w:ascii="Times New Roman" w:hAnsi="Times New Roman"/>
                <w:sz w:val="20"/>
                <w:szCs w:val="20"/>
                <w:lang w:val="ru-RU"/>
              </w:rPr>
              <w:t>Договора</w:t>
            </w:r>
            <w:r w:rsidR="00E603E2" w:rsidRPr="008E08D3">
              <w:rPr>
                <w:rFonts w:ascii="Times New Roman" w:hAnsi="Times New Roman"/>
                <w:sz w:val="20"/>
                <w:szCs w:val="20"/>
                <w:lang w:val="ru-RU"/>
              </w:rPr>
              <w:t xml:space="preserve">, путем переговоров. </w:t>
            </w:r>
          </w:p>
          <w:p w14:paraId="1D93B96C" w14:textId="03C489D2" w:rsidR="008E3C79" w:rsidRPr="008E08D3" w:rsidRDefault="008E57A5" w:rsidP="001B1267">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6</w:t>
            </w:r>
            <w:r w:rsidR="008E3C79" w:rsidRPr="008E08D3">
              <w:rPr>
                <w:rFonts w:ascii="Times New Roman" w:hAnsi="Times New Roman"/>
                <w:sz w:val="20"/>
                <w:szCs w:val="20"/>
                <w:lang w:val="ru-RU"/>
              </w:rPr>
              <w:t xml:space="preserve">. В период действия </w:t>
            </w:r>
            <w:r w:rsidR="001C093A" w:rsidRPr="008E08D3">
              <w:rPr>
                <w:rFonts w:ascii="Times New Roman" w:hAnsi="Times New Roman"/>
                <w:sz w:val="20"/>
                <w:szCs w:val="20"/>
                <w:lang w:val="ru-RU"/>
              </w:rPr>
              <w:t xml:space="preserve">Договора </w:t>
            </w:r>
            <w:r w:rsidR="008E3C79" w:rsidRPr="008E08D3">
              <w:rPr>
                <w:rFonts w:ascii="Times New Roman" w:hAnsi="Times New Roman"/>
                <w:sz w:val="20"/>
                <w:szCs w:val="20"/>
                <w:lang w:val="ru-RU"/>
              </w:rPr>
              <w:t xml:space="preserve">Стороны могут обмениваться информацией о выполнении обязательств. Взаимодействие осуществляется в электронной форме по указанным в </w:t>
            </w:r>
            <w:r w:rsidR="001C093A" w:rsidRPr="008E08D3">
              <w:rPr>
                <w:rFonts w:ascii="Times New Roman" w:hAnsi="Times New Roman"/>
                <w:sz w:val="20"/>
                <w:szCs w:val="20"/>
                <w:lang w:val="ru-RU"/>
              </w:rPr>
              <w:t xml:space="preserve">Договоре </w:t>
            </w:r>
            <w:r w:rsidR="008E3C79" w:rsidRPr="008E08D3">
              <w:rPr>
                <w:rFonts w:ascii="Times New Roman" w:hAnsi="Times New Roman"/>
                <w:sz w:val="20"/>
                <w:szCs w:val="20"/>
                <w:lang w:val="ru-RU"/>
              </w:rPr>
              <w:t xml:space="preserve">контактам. </w:t>
            </w:r>
          </w:p>
          <w:p w14:paraId="25E7F1D1" w14:textId="77777777" w:rsidR="00CE6896" w:rsidRPr="008E08D3" w:rsidRDefault="00CE6896" w:rsidP="001B1267">
            <w:pPr>
              <w:spacing w:after="0" w:line="240" w:lineRule="auto"/>
              <w:jc w:val="both"/>
              <w:rPr>
                <w:rFonts w:ascii="Times New Roman" w:hAnsi="Times New Roman"/>
                <w:sz w:val="20"/>
                <w:szCs w:val="20"/>
                <w:lang w:val="ru-RU"/>
              </w:rPr>
            </w:pPr>
          </w:p>
          <w:p w14:paraId="473D19BC" w14:textId="54CD08DA" w:rsidR="006E4E68" w:rsidRPr="008E08D3" w:rsidRDefault="008E57A5" w:rsidP="008E57A5">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7</w:t>
            </w:r>
            <w:r w:rsidR="008E3C79" w:rsidRPr="008E08D3">
              <w:rPr>
                <w:rFonts w:ascii="Times New Roman" w:hAnsi="Times New Roman"/>
                <w:sz w:val="20"/>
                <w:szCs w:val="20"/>
                <w:lang w:val="ru-RU"/>
              </w:rPr>
              <w:t xml:space="preserve">. Если в течение срока действия настоящего </w:t>
            </w:r>
            <w:r w:rsidR="001C093A" w:rsidRPr="008E08D3">
              <w:rPr>
                <w:rFonts w:ascii="Times New Roman" w:hAnsi="Times New Roman"/>
                <w:sz w:val="20"/>
                <w:szCs w:val="20"/>
                <w:lang w:val="ru-RU"/>
              </w:rPr>
              <w:t xml:space="preserve">Договора </w:t>
            </w:r>
            <w:r w:rsidR="008E3C79" w:rsidRPr="008E08D3">
              <w:rPr>
                <w:rFonts w:ascii="Times New Roman" w:hAnsi="Times New Roman"/>
                <w:sz w:val="20"/>
                <w:szCs w:val="20"/>
                <w:lang w:val="ru-RU"/>
              </w:rPr>
              <w:t xml:space="preserve">и по его окончании одна из Сторон не заявит иного, обязательства </w:t>
            </w:r>
            <w:r w:rsidR="00F769F6" w:rsidRPr="008E08D3">
              <w:rPr>
                <w:rFonts w:ascii="Times New Roman" w:hAnsi="Times New Roman"/>
                <w:sz w:val="20"/>
                <w:szCs w:val="20"/>
                <w:lang w:val="ru-RU"/>
              </w:rPr>
              <w:t xml:space="preserve">Сторон </w:t>
            </w:r>
            <w:r w:rsidR="008E3C79" w:rsidRPr="008E08D3">
              <w:rPr>
                <w:rFonts w:ascii="Times New Roman" w:hAnsi="Times New Roman"/>
                <w:sz w:val="20"/>
                <w:szCs w:val="20"/>
                <w:lang w:val="ru-RU"/>
              </w:rPr>
              <w:t>считаются выполненными при отсутствии взаимных материальных претензий</w:t>
            </w:r>
            <w:r w:rsidR="00EF0BD9" w:rsidRPr="008E08D3">
              <w:rPr>
                <w:rFonts w:ascii="Times New Roman" w:hAnsi="Times New Roman"/>
                <w:sz w:val="20"/>
                <w:szCs w:val="20"/>
                <w:lang w:val="ru-RU"/>
              </w:rPr>
              <w:t>.</w:t>
            </w:r>
          </w:p>
        </w:tc>
      </w:tr>
    </w:tbl>
    <w:p w14:paraId="0F226C95" w14:textId="77777777" w:rsidR="003A5E6D" w:rsidRPr="008E08D3" w:rsidRDefault="003A5E6D">
      <w:pPr>
        <w:rPr>
          <w:lang w:val="ru-RU"/>
        </w:rPr>
      </w:pPr>
      <w:r w:rsidRPr="008E08D3">
        <w:rPr>
          <w:lang w:val="ru-RU"/>
        </w:rPr>
        <w:lastRenderedPageBreak/>
        <w:br w:type="page"/>
      </w:r>
    </w:p>
    <w:tbl>
      <w:tblPr>
        <w:tblW w:w="10065" w:type="dxa"/>
        <w:tblInd w:w="-318" w:type="dxa"/>
        <w:tblLayout w:type="fixed"/>
        <w:tblLook w:val="04A0" w:firstRow="1" w:lastRow="0" w:firstColumn="1" w:lastColumn="0" w:noHBand="0" w:noVBand="1"/>
      </w:tblPr>
      <w:tblGrid>
        <w:gridCol w:w="4962"/>
        <w:gridCol w:w="5103"/>
      </w:tblGrid>
      <w:tr w:rsidR="001B1267" w:rsidRPr="00F339F8" w14:paraId="24D19EF9" w14:textId="77777777" w:rsidTr="00874B28">
        <w:tc>
          <w:tcPr>
            <w:tcW w:w="4962" w:type="dxa"/>
            <w:shd w:val="clear" w:color="auto" w:fill="auto"/>
          </w:tcPr>
          <w:p w14:paraId="3F84B3D2" w14:textId="25FDA228" w:rsidR="001B1267" w:rsidRPr="008E08D3" w:rsidRDefault="008E57A5" w:rsidP="00875655">
            <w:pPr>
              <w:spacing w:after="0" w:line="240" w:lineRule="auto"/>
              <w:jc w:val="both"/>
              <w:rPr>
                <w:rFonts w:ascii="Times New Roman" w:hAnsi="Times New Roman"/>
                <w:b/>
                <w:sz w:val="20"/>
                <w:szCs w:val="20"/>
                <w:lang w:val="en-US"/>
              </w:rPr>
            </w:pPr>
            <w:r w:rsidRPr="008E08D3">
              <w:rPr>
                <w:rFonts w:ascii="Times New Roman" w:hAnsi="Times New Roman"/>
                <w:sz w:val="20"/>
                <w:szCs w:val="20"/>
                <w:lang w:val="en-US"/>
              </w:rPr>
              <w:lastRenderedPageBreak/>
              <w:t>8</w:t>
            </w:r>
            <w:r w:rsidR="001B1267" w:rsidRPr="008E08D3">
              <w:rPr>
                <w:rFonts w:ascii="Times New Roman" w:hAnsi="Times New Roman"/>
                <w:sz w:val="20"/>
                <w:szCs w:val="20"/>
                <w:lang w:val="en-US"/>
              </w:rPr>
              <w:t xml:space="preserve">. </w:t>
            </w:r>
            <w:r w:rsidR="00447142" w:rsidRPr="008E08D3">
              <w:rPr>
                <w:rFonts w:ascii="Times New Roman" w:hAnsi="Times New Roman"/>
                <w:sz w:val="20"/>
                <w:szCs w:val="20"/>
                <w:lang w:val="en-US"/>
              </w:rPr>
              <w:t>This Agreement is made in both English and Russian in 2 (two) copies of equal legal power, with 1 (one) copy for each Party.</w:t>
            </w:r>
          </w:p>
        </w:tc>
        <w:tc>
          <w:tcPr>
            <w:tcW w:w="5103" w:type="dxa"/>
            <w:shd w:val="clear" w:color="auto" w:fill="auto"/>
          </w:tcPr>
          <w:p w14:paraId="60F357A1" w14:textId="69A0BDE4" w:rsidR="001B1267" w:rsidRPr="008E08D3" w:rsidRDefault="008E57A5" w:rsidP="001B1267">
            <w:pPr>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8</w:t>
            </w:r>
            <w:r w:rsidR="001B1267" w:rsidRPr="008E08D3">
              <w:rPr>
                <w:rFonts w:ascii="Times New Roman" w:hAnsi="Times New Roman"/>
                <w:sz w:val="20"/>
                <w:szCs w:val="20"/>
                <w:lang w:val="ru-RU"/>
              </w:rPr>
              <w:t xml:space="preserve">. </w:t>
            </w:r>
            <w:r w:rsidR="00447142" w:rsidRPr="008E08D3">
              <w:rPr>
                <w:rFonts w:ascii="Times New Roman" w:hAnsi="Times New Roman"/>
                <w:sz w:val="20"/>
                <w:szCs w:val="20"/>
                <w:lang w:val="ru-RU"/>
              </w:rPr>
              <w:t>Настоящий Договор составлен на английском и русском языках в 2 (двух) экземплярах, имеющих равную юридическую силу, по 1 (одному) экземпляру для каждой из Сторон.</w:t>
            </w:r>
          </w:p>
          <w:p w14:paraId="72759B3E" w14:textId="77777777" w:rsidR="001B1267" w:rsidRPr="008E08D3" w:rsidRDefault="001B1267" w:rsidP="001B1267">
            <w:pPr>
              <w:spacing w:after="0" w:line="240" w:lineRule="auto"/>
              <w:jc w:val="both"/>
              <w:rPr>
                <w:rFonts w:ascii="Times New Roman" w:hAnsi="Times New Roman"/>
                <w:b/>
                <w:sz w:val="20"/>
                <w:szCs w:val="20"/>
                <w:lang w:val="ru-RU"/>
              </w:rPr>
            </w:pPr>
          </w:p>
        </w:tc>
      </w:tr>
      <w:tr w:rsidR="00163302" w:rsidRPr="008E08D3" w14:paraId="0FD0E452" w14:textId="77777777" w:rsidTr="00874B28">
        <w:trPr>
          <w:trHeight w:val="326"/>
        </w:trPr>
        <w:tc>
          <w:tcPr>
            <w:tcW w:w="10065" w:type="dxa"/>
            <w:gridSpan w:val="2"/>
            <w:shd w:val="clear" w:color="auto" w:fill="auto"/>
          </w:tcPr>
          <w:p w14:paraId="77EE6620" w14:textId="1778C16E" w:rsidR="001B1267" w:rsidRPr="008E08D3" w:rsidRDefault="00163302" w:rsidP="00AD16CE">
            <w:pPr>
              <w:spacing w:before="120" w:after="120" w:line="240" w:lineRule="auto"/>
              <w:jc w:val="center"/>
              <w:rPr>
                <w:rFonts w:ascii="Times New Roman" w:hAnsi="Times New Roman"/>
                <w:b/>
                <w:sz w:val="20"/>
                <w:szCs w:val="20"/>
                <w:lang w:val="en-US"/>
              </w:rPr>
            </w:pPr>
            <w:r w:rsidRPr="008E08D3">
              <w:rPr>
                <w:rFonts w:ascii="Times New Roman" w:hAnsi="Times New Roman"/>
                <w:b/>
                <w:sz w:val="20"/>
                <w:szCs w:val="20"/>
                <w:lang w:val="en-US"/>
              </w:rPr>
              <w:t xml:space="preserve">Signed on Behalf of / </w:t>
            </w:r>
            <w:r w:rsidRPr="008E08D3">
              <w:rPr>
                <w:rFonts w:ascii="Times New Roman" w:hAnsi="Times New Roman"/>
                <w:b/>
                <w:sz w:val="20"/>
                <w:szCs w:val="20"/>
                <w:lang w:val="ru-RU"/>
              </w:rPr>
              <w:t>Подписи</w:t>
            </w:r>
            <w:r w:rsidRPr="008E08D3">
              <w:rPr>
                <w:rFonts w:ascii="Times New Roman" w:hAnsi="Times New Roman"/>
                <w:b/>
                <w:sz w:val="20"/>
                <w:szCs w:val="20"/>
                <w:lang w:val="en-US"/>
              </w:rPr>
              <w:t xml:space="preserve"> </w:t>
            </w:r>
            <w:r w:rsidRPr="008E08D3">
              <w:rPr>
                <w:rFonts w:ascii="Times New Roman" w:hAnsi="Times New Roman"/>
                <w:b/>
                <w:sz w:val="20"/>
                <w:szCs w:val="20"/>
                <w:lang w:val="ru-RU"/>
              </w:rPr>
              <w:t>Сторон</w:t>
            </w:r>
          </w:p>
        </w:tc>
      </w:tr>
      <w:tr w:rsidR="00163302" w:rsidRPr="008E08D3" w14:paraId="1271F672" w14:textId="77777777" w:rsidTr="00000171">
        <w:trPr>
          <w:trHeight w:val="4239"/>
        </w:trPr>
        <w:tc>
          <w:tcPr>
            <w:tcW w:w="4962" w:type="dxa"/>
            <w:shd w:val="clear" w:color="auto" w:fill="auto"/>
          </w:tcPr>
          <w:p w14:paraId="5BD3D9A8" w14:textId="2E9369B5" w:rsidR="001D195B" w:rsidRPr="008E08D3" w:rsidRDefault="001D195B" w:rsidP="001B1267">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____(</w:t>
            </w:r>
            <w:r w:rsidR="00AA3CA7" w:rsidRPr="008E08D3">
              <w:rPr>
                <w:rFonts w:ascii="Times New Roman" w:hAnsi="Times New Roman"/>
                <w:b/>
                <w:bCs/>
                <w:i/>
                <w:sz w:val="20"/>
                <w:szCs w:val="20"/>
                <w:lang w:val="en-US"/>
              </w:rPr>
              <w:t>HEI</w:t>
            </w:r>
            <w:r w:rsidRPr="008E08D3">
              <w:rPr>
                <w:rFonts w:ascii="Times New Roman" w:hAnsi="Times New Roman"/>
                <w:b/>
                <w:bCs/>
                <w:sz w:val="20"/>
                <w:szCs w:val="20"/>
                <w:lang w:val="en-US"/>
              </w:rPr>
              <w:t>) /</w:t>
            </w:r>
          </w:p>
          <w:p w14:paraId="6951E0E3" w14:textId="1446574E" w:rsidR="001D195B" w:rsidRPr="008E08D3" w:rsidRDefault="001D195B" w:rsidP="001B1267">
            <w:pPr>
              <w:spacing w:after="0" w:line="240" w:lineRule="auto"/>
              <w:jc w:val="center"/>
              <w:rPr>
                <w:rFonts w:ascii="Times New Roman" w:hAnsi="Times New Roman"/>
                <w:b/>
                <w:sz w:val="20"/>
                <w:szCs w:val="20"/>
                <w:lang w:val="en-US"/>
              </w:rPr>
            </w:pPr>
            <w:r w:rsidRPr="008E08D3">
              <w:rPr>
                <w:rFonts w:ascii="Times New Roman" w:hAnsi="Times New Roman"/>
                <w:b/>
                <w:bCs/>
                <w:sz w:val="20"/>
                <w:szCs w:val="20"/>
                <w:lang w:val="en-US"/>
              </w:rPr>
              <w:t>____(</w:t>
            </w:r>
            <w:r w:rsidR="00AA3CA7" w:rsidRPr="008E08D3">
              <w:rPr>
                <w:rFonts w:ascii="Times New Roman" w:hAnsi="Times New Roman"/>
                <w:b/>
                <w:bCs/>
                <w:i/>
                <w:sz w:val="20"/>
                <w:szCs w:val="20"/>
                <w:lang w:val="ru-RU"/>
              </w:rPr>
              <w:t>вуз</w:t>
            </w:r>
            <w:r w:rsidRPr="008E08D3">
              <w:rPr>
                <w:rFonts w:ascii="Times New Roman" w:hAnsi="Times New Roman"/>
                <w:b/>
                <w:bCs/>
                <w:sz w:val="20"/>
                <w:szCs w:val="20"/>
                <w:lang w:val="en-US"/>
              </w:rPr>
              <w:t>)</w:t>
            </w:r>
          </w:p>
          <w:p w14:paraId="052D6306" w14:textId="77777777" w:rsidR="001D195B" w:rsidRPr="008E08D3" w:rsidRDefault="001D195B" w:rsidP="001B1267">
            <w:pPr>
              <w:spacing w:after="0" w:line="240" w:lineRule="auto"/>
              <w:rPr>
                <w:rFonts w:ascii="Times New Roman" w:hAnsi="Times New Roman"/>
                <w:sz w:val="20"/>
                <w:szCs w:val="20"/>
                <w:lang w:val="en-US"/>
              </w:rPr>
            </w:pPr>
          </w:p>
          <w:p w14:paraId="393C88A4" w14:textId="77777777" w:rsidR="001D195B" w:rsidRPr="008E08D3" w:rsidRDefault="001D195B" w:rsidP="001B1267">
            <w:pPr>
              <w:spacing w:after="0" w:line="240" w:lineRule="auto"/>
              <w:rPr>
                <w:rFonts w:ascii="Times New Roman" w:hAnsi="Times New Roman"/>
                <w:sz w:val="20"/>
                <w:szCs w:val="20"/>
                <w:lang w:val="en-US"/>
              </w:rPr>
            </w:pPr>
          </w:p>
          <w:p w14:paraId="6252BC8A" w14:textId="77777777" w:rsidR="001D195B" w:rsidRPr="008E08D3" w:rsidRDefault="001D195B" w:rsidP="001B1267">
            <w:pPr>
              <w:spacing w:after="0" w:line="240" w:lineRule="auto"/>
              <w:rPr>
                <w:rFonts w:ascii="Times New Roman" w:hAnsi="Times New Roman"/>
                <w:sz w:val="20"/>
                <w:szCs w:val="20"/>
                <w:lang w:val="en-US"/>
              </w:rPr>
            </w:pPr>
          </w:p>
          <w:p w14:paraId="1B17E67B" w14:textId="77777777" w:rsidR="002E650A" w:rsidRPr="008E08D3" w:rsidRDefault="002E650A" w:rsidP="001B1267">
            <w:pPr>
              <w:spacing w:after="0" w:line="240" w:lineRule="auto"/>
              <w:rPr>
                <w:rFonts w:ascii="Times New Roman" w:hAnsi="Times New Roman"/>
                <w:sz w:val="20"/>
                <w:szCs w:val="20"/>
                <w:lang w:val="en-US"/>
              </w:rPr>
            </w:pPr>
          </w:p>
          <w:p w14:paraId="7EF1C92F" w14:textId="77777777" w:rsidR="00A32CD7" w:rsidRPr="008E08D3" w:rsidRDefault="00A32CD7" w:rsidP="00A32CD7">
            <w:pPr>
              <w:autoSpaceDE w:val="0"/>
              <w:autoSpaceDN w:val="0"/>
              <w:adjustRightInd w:val="0"/>
              <w:spacing w:after="0" w:line="240" w:lineRule="auto"/>
              <w:ind w:right="10"/>
              <w:jc w:val="center"/>
              <w:rPr>
                <w:rFonts w:ascii="Times New Roman" w:hAnsi="Times New Roman"/>
                <w:bCs/>
                <w:i/>
                <w:sz w:val="20"/>
                <w:szCs w:val="20"/>
                <w:lang w:val="en-US"/>
              </w:rPr>
            </w:pPr>
            <w:r w:rsidRPr="008E08D3">
              <w:rPr>
                <w:rFonts w:ascii="Times New Roman" w:hAnsi="Times New Roman"/>
                <w:bCs/>
                <w:i/>
                <w:sz w:val="20"/>
                <w:szCs w:val="20"/>
                <w:lang w:val="en-US"/>
              </w:rPr>
              <w:t xml:space="preserve">Registered address / </w:t>
            </w:r>
            <w:proofErr w:type="spellStart"/>
            <w:r w:rsidRPr="008E08D3">
              <w:rPr>
                <w:rFonts w:ascii="Times New Roman" w:hAnsi="Times New Roman"/>
                <w:bCs/>
                <w:i/>
                <w:sz w:val="20"/>
                <w:szCs w:val="20"/>
              </w:rPr>
              <w:t>Место</w:t>
            </w:r>
            <w:proofErr w:type="spellEnd"/>
            <w:r w:rsidRPr="008E08D3">
              <w:rPr>
                <w:rFonts w:ascii="Times New Roman" w:hAnsi="Times New Roman"/>
                <w:bCs/>
                <w:i/>
                <w:sz w:val="20"/>
                <w:szCs w:val="20"/>
                <w:lang w:val="en-US"/>
              </w:rPr>
              <w:t xml:space="preserve"> </w:t>
            </w:r>
            <w:proofErr w:type="spellStart"/>
            <w:r w:rsidRPr="008E08D3">
              <w:rPr>
                <w:rFonts w:ascii="Times New Roman" w:hAnsi="Times New Roman"/>
                <w:bCs/>
                <w:i/>
                <w:sz w:val="20"/>
                <w:szCs w:val="20"/>
              </w:rPr>
              <w:t>нахождения</w:t>
            </w:r>
            <w:proofErr w:type="spellEnd"/>
            <w:r w:rsidRPr="008E08D3">
              <w:rPr>
                <w:rFonts w:ascii="Times New Roman" w:hAnsi="Times New Roman"/>
                <w:bCs/>
                <w:i/>
                <w:sz w:val="20"/>
                <w:szCs w:val="20"/>
                <w:lang w:val="en-US"/>
              </w:rPr>
              <w:t>:</w:t>
            </w:r>
          </w:p>
          <w:p w14:paraId="1CBFFB60" w14:textId="77777777" w:rsidR="001D195B" w:rsidRPr="008E08D3" w:rsidRDefault="001D195B" w:rsidP="001B1267">
            <w:pPr>
              <w:spacing w:after="0" w:line="240" w:lineRule="auto"/>
              <w:rPr>
                <w:rFonts w:ascii="Times New Roman" w:hAnsi="Times New Roman"/>
                <w:bCs/>
                <w:sz w:val="20"/>
                <w:szCs w:val="20"/>
              </w:rPr>
            </w:pPr>
          </w:p>
          <w:p w14:paraId="0C1B498D" w14:textId="77777777" w:rsidR="001D195B" w:rsidRPr="008E08D3" w:rsidRDefault="001D195B" w:rsidP="001B1267">
            <w:pPr>
              <w:spacing w:after="0" w:line="240" w:lineRule="auto"/>
              <w:rPr>
                <w:rFonts w:ascii="Times New Roman" w:hAnsi="Times New Roman"/>
                <w:bCs/>
                <w:sz w:val="20"/>
                <w:szCs w:val="20"/>
              </w:rPr>
            </w:pPr>
          </w:p>
          <w:p w14:paraId="0DE15821" w14:textId="77777777" w:rsidR="001D195B" w:rsidRPr="008E08D3" w:rsidRDefault="001D195B" w:rsidP="001B1267">
            <w:pPr>
              <w:spacing w:after="0" w:line="240" w:lineRule="auto"/>
              <w:rPr>
                <w:rFonts w:ascii="Times New Roman" w:hAnsi="Times New Roman"/>
                <w:bCs/>
                <w:sz w:val="20"/>
                <w:szCs w:val="20"/>
              </w:rPr>
            </w:pPr>
          </w:p>
          <w:p w14:paraId="18FE9C6B" w14:textId="77777777" w:rsidR="00A32CD7" w:rsidRPr="008E08D3" w:rsidRDefault="00A32CD7" w:rsidP="001B1267">
            <w:pPr>
              <w:spacing w:after="0" w:line="240" w:lineRule="auto"/>
              <w:rPr>
                <w:rFonts w:ascii="Times New Roman" w:hAnsi="Times New Roman"/>
                <w:bCs/>
                <w:sz w:val="20"/>
                <w:szCs w:val="20"/>
              </w:rPr>
            </w:pPr>
          </w:p>
          <w:p w14:paraId="7AC371B6" w14:textId="77777777" w:rsidR="001D195B" w:rsidRPr="008E08D3" w:rsidRDefault="001D195B" w:rsidP="001B1267">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____________________________</w:t>
            </w:r>
          </w:p>
          <w:p w14:paraId="36EE3FD7" w14:textId="77777777" w:rsidR="001D195B" w:rsidRPr="008E08D3" w:rsidRDefault="001D195B" w:rsidP="001B1267">
            <w:pPr>
              <w:spacing w:after="0" w:line="240" w:lineRule="auto"/>
              <w:jc w:val="center"/>
              <w:rPr>
                <w:rFonts w:ascii="Times New Roman" w:hAnsi="Times New Roman"/>
                <w:bCs/>
                <w:i/>
                <w:sz w:val="20"/>
                <w:szCs w:val="20"/>
                <w:lang w:val="en-US"/>
              </w:rPr>
            </w:pPr>
            <w:r w:rsidRPr="008E08D3">
              <w:rPr>
                <w:rFonts w:ascii="Times New Roman" w:hAnsi="Times New Roman"/>
                <w:bCs/>
                <w:i/>
                <w:sz w:val="20"/>
                <w:szCs w:val="20"/>
                <w:lang w:val="en-US"/>
              </w:rPr>
              <w:t>_____ (name, position) /</w:t>
            </w:r>
          </w:p>
          <w:p w14:paraId="6D13E428" w14:textId="77777777" w:rsidR="001D195B" w:rsidRPr="008E08D3" w:rsidRDefault="001D195B" w:rsidP="001B1267">
            <w:pPr>
              <w:spacing w:after="0" w:line="240" w:lineRule="auto"/>
              <w:jc w:val="center"/>
              <w:rPr>
                <w:rFonts w:ascii="Times New Roman" w:hAnsi="Times New Roman"/>
                <w:bCs/>
                <w:i/>
                <w:sz w:val="20"/>
                <w:szCs w:val="20"/>
                <w:lang w:val="en-US"/>
              </w:rPr>
            </w:pPr>
            <w:r w:rsidRPr="008E08D3">
              <w:rPr>
                <w:rFonts w:ascii="Times New Roman" w:hAnsi="Times New Roman"/>
                <w:bCs/>
                <w:i/>
                <w:sz w:val="20"/>
                <w:szCs w:val="20"/>
                <w:lang w:val="en-US"/>
              </w:rPr>
              <w:t>_____ (</w:t>
            </w:r>
            <w:r w:rsidRPr="008E08D3">
              <w:rPr>
                <w:rFonts w:ascii="Times New Roman" w:hAnsi="Times New Roman"/>
                <w:bCs/>
                <w:i/>
                <w:sz w:val="20"/>
                <w:szCs w:val="20"/>
                <w:lang w:val="ru-RU"/>
              </w:rPr>
              <w:t>имя</w:t>
            </w:r>
            <w:r w:rsidRPr="008E08D3">
              <w:rPr>
                <w:rFonts w:ascii="Times New Roman" w:hAnsi="Times New Roman"/>
                <w:bCs/>
                <w:i/>
                <w:sz w:val="20"/>
                <w:szCs w:val="20"/>
                <w:lang w:val="en-US"/>
              </w:rPr>
              <w:t xml:space="preserve">, </w:t>
            </w:r>
            <w:r w:rsidRPr="008E08D3">
              <w:rPr>
                <w:rFonts w:ascii="Times New Roman" w:hAnsi="Times New Roman"/>
                <w:bCs/>
                <w:i/>
                <w:sz w:val="20"/>
                <w:szCs w:val="20"/>
                <w:lang w:val="ru-RU"/>
              </w:rPr>
              <w:t>должность</w:t>
            </w:r>
            <w:r w:rsidRPr="008E08D3">
              <w:rPr>
                <w:rFonts w:ascii="Times New Roman" w:hAnsi="Times New Roman"/>
                <w:bCs/>
                <w:i/>
                <w:sz w:val="20"/>
                <w:szCs w:val="20"/>
                <w:lang w:val="en-US"/>
              </w:rPr>
              <w:t>)</w:t>
            </w:r>
          </w:p>
          <w:p w14:paraId="2F24D68E" w14:textId="77777777" w:rsidR="001D195B" w:rsidRPr="008E08D3" w:rsidRDefault="001D195B" w:rsidP="001B1267">
            <w:pPr>
              <w:spacing w:after="0" w:line="240" w:lineRule="auto"/>
              <w:jc w:val="center"/>
              <w:rPr>
                <w:rFonts w:ascii="Times New Roman" w:hAnsi="Times New Roman"/>
                <w:bCs/>
                <w:sz w:val="20"/>
                <w:szCs w:val="20"/>
                <w:lang w:val="en-US"/>
              </w:rPr>
            </w:pPr>
          </w:p>
          <w:p w14:paraId="3347E186" w14:textId="77777777" w:rsidR="001D195B" w:rsidRPr="008E08D3" w:rsidRDefault="00F97133" w:rsidP="001B1267">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 xml:space="preserve">Date / </w:t>
            </w:r>
            <w:r w:rsidRPr="008E08D3">
              <w:rPr>
                <w:rFonts w:ascii="Times New Roman" w:hAnsi="Times New Roman"/>
                <w:bCs/>
                <w:sz w:val="20"/>
                <w:szCs w:val="20"/>
                <w:lang w:val="ru-RU"/>
              </w:rPr>
              <w:t>Дата</w:t>
            </w:r>
            <w:r w:rsidRPr="008E08D3">
              <w:rPr>
                <w:rFonts w:ascii="Times New Roman" w:hAnsi="Times New Roman"/>
                <w:bCs/>
                <w:sz w:val="20"/>
                <w:szCs w:val="20"/>
                <w:lang w:val="en-US"/>
              </w:rPr>
              <w:t xml:space="preserve"> </w:t>
            </w:r>
            <w:r w:rsidR="001D195B" w:rsidRPr="008E08D3">
              <w:rPr>
                <w:rFonts w:ascii="Times New Roman" w:hAnsi="Times New Roman"/>
                <w:bCs/>
                <w:sz w:val="20"/>
                <w:szCs w:val="20"/>
                <w:lang w:val="en-US"/>
              </w:rPr>
              <w:t>__________________</w:t>
            </w:r>
          </w:p>
          <w:p w14:paraId="67A3A6A5" w14:textId="77777777" w:rsidR="001D195B" w:rsidRPr="008E08D3" w:rsidRDefault="001D195B" w:rsidP="001B1267">
            <w:pPr>
              <w:spacing w:after="0" w:line="240" w:lineRule="auto"/>
              <w:jc w:val="center"/>
              <w:rPr>
                <w:rFonts w:ascii="Times New Roman" w:hAnsi="Times New Roman"/>
                <w:bCs/>
                <w:sz w:val="20"/>
                <w:szCs w:val="20"/>
                <w:lang w:val="en-US"/>
              </w:rPr>
            </w:pPr>
          </w:p>
          <w:p w14:paraId="47E77035" w14:textId="77777777" w:rsidR="00163302" w:rsidRPr="008E08D3" w:rsidRDefault="00163302" w:rsidP="00000171">
            <w:pPr>
              <w:spacing w:after="0" w:line="240" w:lineRule="auto"/>
              <w:jc w:val="center"/>
              <w:rPr>
                <w:rFonts w:ascii="Times New Roman" w:hAnsi="Times New Roman"/>
                <w:sz w:val="20"/>
                <w:szCs w:val="20"/>
                <w:lang w:val="en-US"/>
              </w:rPr>
            </w:pPr>
          </w:p>
        </w:tc>
        <w:tc>
          <w:tcPr>
            <w:tcW w:w="5103" w:type="dxa"/>
            <w:shd w:val="clear" w:color="auto" w:fill="auto"/>
          </w:tcPr>
          <w:p w14:paraId="14C87600" w14:textId="77777777" w:rsidR="001D195B" w:rsidRPr="008E08D3" w:rsidRDefault="001D195B" w:rsidP="001B1267">
            <w:pPr>
              <w:spacing w:after="0" w:line="240" w:lineRule="auto"/>
              <w:jc w:val="center"/>
              <w:rPr>
                <w:rFonts w:ascii="Times New Roman" w:hAnsi="Times New Roman"/>
                <w:b/>
                <w:bCs/>
                <w:sz w:val="20"/>
                <w:szCs w:val="20"/>
                <w:lang w:val="ru-RU"/>
              </w:rPr>
            </w:pPr>
            <w:r w:rsidRPr="008E08D3">
              <w:rPr>
                <w:rFonts w:ascii="Times New Roman" w:hAnsi="Times New Roman"/>
                <w:b/>
                <w:bCs/>
                <w:sz w:val="20"/>
                <w:szCs w:val="20"/>
                <w:lang w:val="ru-RU"/>
              </w:rPr>
              <w:t>НАЦИОНАЛЬНЫЙ ИССЛЕДОВАТЕЛЬСКИЙ УНИВЕРСИТЕТ</w:t>
            </w:r>
          </w:p>
          <w:p w14:paraId="6963A22F" w14:textId="77777777" w:rsidR="001D195B" w:rsidRPr="008E08D3" w:rsidRDefault="001D195B" w:rsidP="001B1267">
            <w:pPr>
              <w:spacing w:after="0" w:line="240" w:lineRule="auto"/>
              <w:jc w:val="center"/>
              <w:rPr>
                <w:rFonts w:ascii="Times New Roman" w:hAnsi="Times New Roman"/>
                <w:b/>
                <w:bCs/>
                <w:sz w:val="20"/>
                <w:szCs w:val="20"/>
                <w:lang w:val="ru-RU"/>
              </w:rPr>
            </w:pPr>
            <w:r w:rsidRPr="008E08D3">
              <w:rPr>
                <w:rFonts w:ascii="Times New Roman" w:hAnsi="Times New Roman"/>
                <w:b/>
                <w:bCs/>
                <w:sz w:val="20"/>
                <w:szCs w:val="20"/>
                <w:lang w:val="ru-RU"/>
              </w:rPr>
              <w:t>«ВЫСШАЯ ШКОЛА ЭКОНОМИКИ» /</w:t>
            </w:r>
          </w:p>
          <w:p w14:paraId="2E51CA27" w14:textId="77777777" w:rsidR="001D195B" w:rsidRPr="008E08D3" w:rsidRDefault="001D195B" w:rsidP="001B1267">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NATIONAL RESEARCH UNIVERSITY</w:t>
            </w:r>
          </w:p>
          <w:p w14:paraId="12C51549" w14:textId="77777777" w:rsidR="001D195B" w:rsidRPr="008E08D3" w:rsidRDefault="001D195B" w:rsidP="001B1267">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HIGHER SCHOOL OF ECONOMICS</w:t>
            </w:r>
          </w:p>
          <w:p w14:paraId="2DCE4034" w14:textId="77777777" w:rsidR="001D195B" w:rsidRPr="008E08D3" w:rsidRDefault="001D195B" w:rsidP="001B1267">
            <w:pPr>
              <w:spacing w:after="0" w:line="240" w:lineRule="auto"/>
              <w:rPr>
                <w:rFonts w:ascii="Times New Roman" w:hAnsi="Times New Roman"/>
                <w:bCs/>
                <w:sz w:val="20"/>
                <w:szCs w:val="20"/>
                <w:lang w:val="en-US"/>
              </w:rPr>
            </w:pPr>
          </w:p>
          <w:p w14:paraId="5C81C496" w14:textId="77777777" w:rsidR="00A32CD7" w:rsidRPr="008E08D3" w:rsidRDefault="00A32CD7" w:rsidP="00A32CD7">
            <w:pPr>
              <w:autoSpaceDE w:val="0"/>
              <w:autoSpaceDN w:val="0"/>
              <w:adjustRightInd w:val="0"/>
              <w:spacing w:after="0" w:line="240" w:lineRule="auto"/>
              <w:ind w:right="10"/>
              <w:jc w:val="center"/>
              <w:rPr>
                <w:rFonts w:ascii="Times New Roman" w:hAnsi="Times New Roman"/>
                <w:bCs/>
                <w:i/>
                <w:sz w:val="20"/>
                <w:szCs w:val="20"/>
                <w:lang w:val="ru-RU"/>
              </w:rPr>
            </w:pPr>
            <w:r w:rsidRPr="008E08D3">
              <w:rPr>
                <w:rFonts w:ascii="Times New Roman" w:hAnsi="Times New Roman"/>
                <w:bCs/>
                <w:i/>
                <w:sz w:val="20"/>
                <w:szCs w:val="20"/>
                <w:lang w:val="ru-RU"/>
              </w:rPr>
              <w:t xml:space="preserve">Место нахождения / </w:t>
            </w:r>
            <w:r w:rsidRPr="008E08D3">
              <w:rPr>
                <w:rFonts w:ascii="Times New Roman" w:hAnsi="Times New Roman"/>
                <w:bCs/>
                <w:i/>
                <w:sz w:val="20"/>
                <w:szCs w:val="20"/>
                <w:lang w:val="en-US"/>
              </w:rPr>
              <w:t>Registered</w:t>
            </w:r>
            <w:r w:rsidRPr="008E08D3">
              <w:rPr>
                <w:rFonts w:ascii="Times New Roman" w:hAnsi="Times New Roman"/>
                <w:bCs/>
                <w:i/>
                <w:sz w:val="20"/>
                <w:szCs w:val="20"/>
                <w:lang w:val="ru-RU"/>
              </w:rPr>
              <w:t xml:space="preserve"> </w:t>
            </w:r>
            <w:r w:rsidRPr="008E08D3">
              <w:rPr>
                <w:rFonts w:ascii="Times New Roman" w:hAnsi="Times New Roman"/>
                <w:bCs/>
                <w:i/>
                <w:sz w:val="20"/>
                <w:szCs w:val="20"/>
                <w:lang w:val="en-US"/>
              </w:rPr>
              <w:t>address</w:t>
            </w:r>
            <w:r w:rsidRPr="008E08D3">
              <w:rPr>
                <w:rFonts w:ascii="Times New Roman" w:hAnsi="Times New Roman"/>
                <w:bCs/>
                <w:i/>
                <w:sz w:val="20"/>
                <w:szCs w:val="20"/>
                <w:lang w:val="ru-RU"/>
              </w:rPr>
              <w:t>:</w:t>
            </w:r>
          </w:p>
          <w:p w14:paraId="795F8315" w14:textId="77777777" w:rsidR="001D195B" w:rsidRPr="008E08D3" w:rsidRDefault="001D195B" w:rsidP="00486CC0">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ru-RU"/>
              </w:rPr>
              <w:t>Россия, 101000, г. Москва, ул. Мясницкая</w:t>
            </w:r>
            <w:r w:rsidRPr="008E08D3">
              <w:rPr>
                <w:rFonts w:ascii="Times New Roman" w:hAnsi="Times New Roman"/>
                <w:bCs/>
                <w:sz w:val="20"/>
                <w:szCs w:val="20"/>
                <w:lang w:val="en-US"/>
              </w:rPr>
              <w:t xml:space="preserve">, </w:t>
            </w:r>
            <w:r w:rsidR="00BA70DF" w:rsidRPr="008E08D3">
              <w:rPr>
                <w:rFonts w:ascii="Times New Roman" w:hAnsi="Times New Roman"/>
                <w:bCs/>
                <w:sz w:val="20"/>
                <w:szCs w:val="20"/>
                <w:lang w:val="ru-RU"/>
              </w:rPr>
              <w:t>д</w:t>
            </w:r>
            <w:r w:rsidR="00BA70DF" w:rsidRPr="008E08D3">
              <w:rPr>
                <w:rFonts w:ascii="Times New Roman" w:hAnsi="Times New Roman"/>
                <w:bCs/>
                <w:sz w:val="20"/>
                <w:szCs w:val="20"/>
                <w:lang w:val="en-US"/>
              </w:rPr>
              <w:t xml:space="preserve">. </w:t>
            </w:r>
            <w:r w:rsidRPr="008E08D3">
              <w:rPr>
                <w:rFonts w:ascii="Times New Roman" w:hAnsi="Times New Roman"/>
                <w:bCs/>
                <w:sz w:val="20"/>
                <w:szCs w:val="20"/>
                <w:lang w:val="en-US"/>
              </w:rPr>
              <w:t>20 /</w:t>
            </w:r>
          </w:p>
          <w:p w14:paraId="6034BF9A" w14:textId="77777777" w:rsidR="001D195B" w:rsidRPr="00F339F8" w:rsidRDefault="001D195B" w:rsidP="00486CC0">
            <w:pPr>
              <w:spacing w:after="0" w:line="240" w:lineRule="auto"/>
              <w:jc w:val="center"/>
              <w:rPr>
                <w:rFonts w:ascii="Times New Roman" w:hAnsi="Times New Roman"/>
                <w:bCs/>
                <w:sz w:val="20"/>
                <w:szCs w:val="20"/>
                <w:lang w:val="en-US"/>
              </w:rPr>
            </w:pPr>
            <w:r w:rsidRPr="00F339F8">
              <w:rPr>
                <w:rFonts w:ascii="Times New Roman" w:hAnsi="Times New Roman"/>
                <w:bCs/>
                <w:sz w:val="20"/>
                <w:szCs w:val="20"/>
                <w:lang w:val="en-US"/>
              </w:rPr>
              <w:t xml:space="preserve">20 </w:t>
            </w:r>
            <w:proofErr w:type="spellStart"/>
            <w:r w:rsidRPr="008E08D3">
              <w:rPr>
                <w:rFonts w:ascii="Times New Roman" w:hAnsi="Times New Roman"/>
                <w:bCs/>
                <w:sz w:val="20"/>
                <w:szCs w:val="20"/>
                <w:lang w:val="en-US"/>
              </w:rPr>
              <w:t>Myasnitskaya</w:t>
            </w:r>
            <w:proofErr w:type="spellEnd"/>
            <w:r w:rsidRPr="00F339F8">
              <w:rPr>
                <w:rFonts w:ascii="Times New Roman" w:hAnsi="Times New Roman"/>
                <w:bCs/>
                <w:sz w:val="20"/>
                <w:szCs w:val="20"/>
                <w:lang w:val="en-US"/>
              </w:rPr>
              <w:t xml:space="preserve"> </w:t>
            </w:r>
            <w:proofErr w:type="spellStart"/>
            <w:r w:rsidRPr="008E08D3">
              <w:rPr>
                <w:rFonts w:ascii="Times New Roman" w:hAnsi="Times New Roman"/>
                <w:bCs/>
                <w:sz w:val="20"/>
                <w:szCs w:val="20"/>
                <w:lang w:val="en-US"/>
              </w:rPr>
              <w:t>Ulitsa</w:t>
            </w:r>
            <w:proofErr w:type="spellEnd"/>
            <w:r w:rsidRPr="00F339F8">
              <w:rPr>
                <w:rFonts w:ascii="Times New Roman" w:hAnsi="Times New Roman"/>
                <w:bCs/>
                <w:sz w:val="20"/>
                <w:szCs w:val="20"/>
                <w:lang w:val="en-US"/>
              </w:rPr>
              <w:t xml:space="preserve">, </w:t>
            </w:r>
            <w:r w:rsidRPr="008E08D3">
              <w:rPr>
                <w:rFonts w:ascii="Times New Roman" w:hAnsi="Times New Roman"/>
                <w:bCs/>
                <w:sz w:val="20"/>
                <w:szCs w:val="20"/>
                <w:lang w:val="en-US"/>
              </w:rPr>
              <w:t>Moscow</w:t>
            </w:r>
            <w:r w:rsidRPr="00F339F8">
              <w:rPr>
                <w:rFonts w:ascii="Times New Roman" w:hAnsi="Times New Roman"/>
                <w:bCs/>
                <w:sz w:val="20"/>
                <w:szCs w:val="20"/>
                <w:lang w:val="en-US"/>
              </w:rPr>
              <w:t xml:space="preserve">, </w:t>
            </w:r>
            <w:r w:rsidRPr="008E08D3">
              <w:rPr>
                <w:rFonts w:ascii="Times New Roman" w:hAnsi="Times New Roman"/>
                <w:bCs/>
                <w:sz w:val="20"/>
                <w:szCs w:val="20"/>
                <w:lang w:val="en-US"/>
              </w:rPr>
              <w:t>Russia</w:t>
            </w:r>
            <w:r w:rsidRPr="00F339F8">
              <w:rPr>
                <w:rFonts w:ascii="Times New Roman" w:hAnsi="Times New Roman"/>
                <w:bCs/>
                <w:sz w:val="20"/>
                <w:szCs w:val="20"/>
                <w:lang w:val="en-US"/>
              </w:rPr>
              <w:t>, 101000</w:t>
            </w:r>
          </w:p>
          <w:p w14:paraId="62A76444" w14:textId="77777777" w:rsidR="001D195B" w:rsidRPr="00F339F8" w:rsidRDefault="001D195B" w:rsidP="001B1267">
            <w:pPr>
              <w:spacing w:after="0" w:line="240" w:lineRule="auto"/>
              <w:rPr>
                <w:rFonts w:ascii="Times New Roman" w:hAnsi="Times New Roman"/>
                <w:bCs/>
                <w:sz w:val="20"/>
                <w:szCs w:val="20"/>
                <w:lang w:val="en-US"/>
              </w:rPr>
            </w:pPr>
          </w:p>
          <w:p w14:paraId="4ABE5F11" w14:textId="77777777" w:rsidR="00A32CD7" w:rsidRPr="00F339F8" w:rsidRDefault="00A32CD7" w:rsidP="001B1267">
            <w:pPr>
              <w:spacing w:after="0" w:line="240" w:lineRule="auto"/>
              <w:jc w:val="center"/>
              <w:rPr>
                <w:rFonts w:ascii="Times New Roman" w:hAnsi="Times New Roman"/>
                <w:bCs/>
                <w:sz w:val="20"/>
                <w:szCs w:val="20"/>
                <w:lang w:val="en-US"/>
              </w:rPr>
            </w:pPr>
          </w:p>
          <w:p w14:paraId="0451EB44" w14:textId="77777777" w:rsidR="001D195B" w:rsidRPr="008E08D3" w:rsidRDefault="001D195B" w:rsidP="001B1267">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ru-RU"/>
              </w:rPr>
              <w:t>___________________________</w:t>
            </w:r>
          </w:p>
          <w:p w14:paraId="55BB4C3F" w14:textId="77777777" w:rsidR="001D195B" w:rsidRPr="008E08D3" w:rsidRDefault="00EB2944" w:rsidP="001B1267">
            <w:pPr>
              <w:spacing w:after="0" w:line="240" w:lineRule="auto"/>
              <w:jc w:val="center"/>
              <w:rPr>
                <w:rFonts w:ascii="Times New Roman" w:hAnsi="Times New Roman"/>
                <w:bCs/>
                <w:sz w:val="20"/>
                <w:szCs w:val="20"/>
                <w:lang w:val="ru-RU"/>
              </w:rPr>
            </w:pPr>
            <w:r w:rsidRPr="008E08D3">
              <w:rPr>
                <w:rFonts w:ascii="Times New Roman" w:hAnsi="Times New Roman"/>
                <w:sz w:val="20"/>
                <w:szCs w:val="20"/>
                <w:lang w:val="ru-RU"/>
              </w:rPr>
              <w:t>Панова Виктория Владимировна</w:t>
            </w:r>
            <w:r w:rsidR="001D195B" w:rsidRPr="008E08D3">
              <w:rPr>
                <w:rFonts w:ascii="Times New Roman" w:hAnsi="Times New Roman"/>
                <w:bCs/>
                <w:sz w:val="20"/>
                <w:szCs w:val="20"/>
                <w:lang w:val="ru-RU"/>
              </w:rPr>
              <w:t>, проректор /</w:t>
            </w:r>
          </w:p>
          <w:p w14:paraId="0D68DDBD" w14:textId="77777777" w:rsidR="001D195B" w:rsidRPr="00F339F8" w:rsidRDefault="00EB2944" w:rsidP="001B1267">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en-US"/>
              </w:rPr>
              <w:t>Victoria</w:t>
            </w:r>
            <w:r w:rsidRPr="00F339F8">
              <w:rPr>
                <w:rFonts w:ascii="Times New Roman" w:hAnsi="Times New Roman"/>
                <w:bCs/>
                <w:sz w:val="20"/>
                <w:szCs w:val="20"/>
                <w:lang w:val="ru-RU"/>
              </w:rPr>
              <w:t xml:space="preserve"> </w:t>
            </w:r>
            <w:proofErr w:type="spellStart"/>
            <w:r w:rsidRPr="008E08D3">
              <w:rPr>
                <w:rFonts w:ascii="Times New Roman" w:hAnsi="Times New Roman"/>
                <w:bCs/>
                <w:sz w:val="20"/>
                <w:szCs w:val="20"/>
                <w:lang w:val="en-US"/>
              </w:rPr>
              <w:t>Panova</w:t>
            </w:r>
            <w:proofErr w:type="spellEnd"/>
            <w:r w:rsidR="001D195B" w:rsidRPr="00F339F8">
              <w:rPr>
                <w:rFonts w:ascii="Times New Roman" w:hAnsi="Times New Roman"/>
                <w:bCs/>
                <w:sz w:val="20"/>
                <w:szCs w:val="20"/>
                <w:lang w:val="ru-RU"/>
              </w:rPr>
              <w:t xml:space="preserve">, </w:t>
            </w:r>
            <w:r w:rsidR="001D195B" w:rsidRPr="008E08D3">
              <w:rPr>
                <w:rFonts w:ascii="Times New Roman" w:hAnsi="Times New Roman"/>
                <w:bCs/>
                <w:sz w:val="20"/>
                <w:szCs w:val="20"/>
                <w:lang w:val="en-US"/>
              </w:rPr>
              <w:t>Vice</w:t>
            </w:r>
            <w:r w:rsidR="001D195B" w:rsidRPr="00F339F8">
              <w:rPr>
                <w:rFonts w:ascii="Times New Roman" w:hAnsi="Times New Roman"/>
                <w:bCs/>
                <w:sz w:val="20"/>
                <w:szCs w:val="20"/>
                <w:lang w:val="ru-RU"/>
              </w:rPr>
              <w:t xml:space="preserve"> </w:t>
            </w:r>
            <w:r w:rsidR="001D195B" w:rsidRPr="008E08D3">
              <w:rPr>
                <w:rFonts w:ascii="Times New Roman" w:hAnsi="Times New Roman"/>
                <w:bCs/>
                <w:sz w:val="20"/>
                <w:szCs w:val="20"/>
                <w:lang w:val="en-US"/>
              </w:rPr>
              <w:t>Rector</w:t>
            </w:r>
          </w:p>
          <w:p w14:paraId="0B0F4EC4" w14:textId="77777777" w:rsidR="001D195B" w:rsidRPr="00F339F8" w:rsidRDefault="001D195B" w:rsidP="001B1267">
            <w:pPr>
              <w:spacing w:after="0" w:line="240" w:lineRule="auto"/>
              <w:jc w:val="center"/>
              <w:rPr>
                <w:rFonts w:ascii="Times New Roman" w:hAnsi="Times New Roman"/>
                <w:bCs/>
                <w:sz w:val="20"/>
                <w:szCs w:val="20"/>
                <w:lang w:val="ru-RU"/>
              </w:rPr>
            </w:pPr>
          </w:p>
          <w:p w14:paraId="654D6408" w14:textId="77777777" w:rsidR="001D195B" w:rsidRPr="008E08D3" w:rsidRDefault="001D195B" w:rsidP="001B1267">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ru-RU"/>
              </w:rPr>
              <w:t>Дата</w:t>
            </w:r>
            <w:r w:rsidRPr="008E08D3">
              <w:rPr>
                <w:rFonts w:ascii="Times New Roman" w:hAnsi="Times New Roman"/>
                <w:bCs/>
                <w:sz w:val="20"/>
                <w:szCs w:val="20"/>
                <w:lang w:val="en-US"/>
              </w:rPr>
              <w:t xml:space="preserve"> / Date __________________</w:t>
            </w:r>
          </w:p>
          <w:p w14:paraId="650374E6" w14:textId="77777777" w:rsidR="001D195B" w:rsidRPr="008E08D3" w:rsidRDefault="001D195B" w:rsidP="001B1267">
            <w:pPr>
              <w:spacing w:after="0" w:line="240" w:lineRule="auto"/>
              <w:jc w:val="center"/>
              <w:rPr>
                <w:rFonts w:ascii="Times New Roman" w:hAnsi="Times New Roman"/>
                <w:bCs/>
                <w:sz w:val="20"/>
                <w:szCs w:val="20"/>
                <w:lang w:val="en-US"/>
              </w:rPr>
            </w:pPr>
          </w:p>
          <w:p w14:paraId="29BEA94F" w14:textId="77777777" w:rsidR="00163302" w:rsidRPr="008E08D3" w:rsidRDefault="00163302" w:rsidP="00000171">
            <w:pPr>
              <w:spacing w:after="0" w:line="240" w:lineRule="auto"/>
              <w:jc w:val="center"/>
              <w:rPr>
                <w:rFonts w:ascii="Times New Roman" w:hAnsi="Times New Roman"/>
                <w:sz w:val="20"/>
                <w:szCs w:val="20"/>
                <w:lang w:val="en-US"/>
              </w:rPr>
            </w:pPr>
          </w:p>
        </w:tc>
      </w:tr>
    </w:tbl>
    <w:p w14:paraId="3908367A" w14:textId="77777777" w:rsidR="00874B28" w:rsidRPr="008E08D3" w:rsidRDefault="00874B28">
      <w:r w:rsidRPr="008E08D3">
        <w:br w:type="page"/>
      </w:r>
    </w:p>
    <w:tbl>
      <w:tblPr>
        <w:tblW w:w="10065" w:type="dxa"/>
        <w:tblInd w:w="-318" w:type="dxa"/>
        <w:tblLayout w:type="fixed"/>
        <w:tblLook w:val="04A0" w:firstRow="1" w:lastRow="0" w:firstColumn="1" w:lastColumn="0" w:noHBand="0" w:noVBand="1"/>
      </w:tblPr>
      <w:tblGrid>
        <w:gridCol w:w="4962"/>
        <w:gridCol w:w="5103"/>
      </w:tblGrid>
      <w:tr w:rsidR="001D195B" w:rsidRPr="00F339F8" w14:paraId="0904E767" w14:textId="77777777" w:rsidTr="00874B28">
        <w:tc>
          <w:tcPr>
            <w:tcW w:w="4962" w:type="dxa"/>
            <w:shd w:val="clear" w:color="auto" w:fill="auto"/>
          </w:tcPr>
          <w:p w14:paraId="0B1EAF9B" w14:textId="01FC6FF0" w:rsidR="001D195B" w:rsidRPr="008E08D3" w:rsidRDefault="00CD19E2" w:rsidP="00486CC0">
            <w:pPr>
              <w:spacing w:after="0" w:line="240" w:lineRule="auto"/>
              <w:jc w:val="center"/>
              <w:rPr>
                <w:rFonts w:ascii="Times New Roman" w:hAnsi="Times New Roman"/>
                <w:b/>
                <w:sz w:val="20"/>
                <w:szCs w:val="20"/>
                <w:u w:val="single"/>
              </w:rPr>
            </w:pPr>
            <w:r w:rsidRPr="008E08D3">
              <w:lastRenderedPageBreak/>
              <w:br w:type="page"/>
            </w:r>
            <w:r w:rsidR="00F97133" w:rsidRPr="008E08D3">
              <w:br w:type="page"/>
            </w:r>
            <w:r w:rsidR="00486CC0" w:rsidRPr="008E08D3">
              <w:br w:type="page"/>
            </w:r>
            <w:r w:rsidR="00655D80" w:rsidRPr="008E08D3">
              <w:br w:type="page"/>
            </w:r>
            <w:r w:rsidR="00655D80" w:rsidRPr="008E08D3">
              <w:rPr>
                <w:rFonts w:ascii="Times New Roman" w:hAnsi="Times New Roman"/>
                <w:b/>
                <w:sz w:val="20"/>
                <w:szCs w:val="20"/>
                <w:lang w:val="en-US"/>
              </w:rPr>
              <w:br w:type="page"/>
            </w:r>
            <w:r w:rsidR="000B4C05" w:rsidRPr="008E08D3">
              <w:rPr>
                <w:rFonts w:ascii="Times New Roman" w:hAnsi="Times New Roman"/>
                <w:b/>
                <w:sz w:val="20"/>
                <w:szCs w:val="20"/>
                <w:u w:val="single"/>
              </w:rPr>
              <w:t>ANNEX</w:t>
            </w:r>
            <w:r w:rsidR="00A32CD7" w:rsidRPr="008E08D3">
              <w:rPr>
                <w:rFonts w:ascii="Times New Roman" w:hAnsi="Times New Roman"/>
                <w:b/>
                <w:sz w:val="20"/>
                <w:szCs w:val="20"/>
                <w:u w:val="single"/>
              </w:rPr>
              <w:t xml:space="preserve"> A: COORDINATORS</w:t>
            </w:r>
          </w:p>
          <w:p w14:paraId="33437326" w14:textId="77777777" w:rsidR="00A32CD7" w:rsidRPr="008E08D3" w:rsidRDefault="00A32CD7" w:rsidP="00486CC0">
            <w:pPr>
              <w:spacing w:after="0" w:line="240" w:lineRule="auto"/>
              <w:jc w:val="center"/>
              <w:rPr>
                <w:rFonts w:ascii="Times New Roman" w:hAnsi="Times New Roman"/>
                <w:b/>
                <w:sz w:val="20"/>
                <w:szCs w:val="20"/>
                <w:u w:val="single"/>
              </w:rPr>
            </w:pPr>
          </w:p>
          <w:p w14:paraId="3DA5483B" w14:textId="77777777" w:rsidR="001D195B" w:rsidRPr="008E08D3" w:rsidRDefault="001D195B" w:rsidP="001B1267">
            <w:pPr>
              <w:spacing w:after="0" w:line="240" w:lineRule="auto"/>
              <w:rPr>
                <w:rFonts w:ascii="Times New Roman" w:hAnsi="Times New Roman"/>
                <w:b/>
                <w:sz w:val="20"/>
                <w:szCs w:val="20"/>
                <w:lang w:val="en-US"/>
              </w:rPr>
            </w:pPr>
            <w:r w:rsidRPr="008E08D3">
              <w:rPr>
                <w:rFonts w:ascii="Times New Roman" w:hAnsi="Times New Roman"/>
                <w:b/>
                <w:sz w:val="20"/>
                <w:szCs w:val="20"/>
                <w:lang w:val="en-US"/>
              </w:rPr>
              <w:t xml:space="preserve">(name of partner </w:t>
            </w:r>
            <w:r w:rsidR="00AA3CA7" w:rsidRPr="008E08D3">
              <w:rPr>
                <w:rFonts w:ascii="Times New Roman" w:hAnsi="Times New Roman"/>
                <w:b/>
                <w:sz w:val="20"/>
                <w:szCs w:val="20"/>
                <w:lang w:val="en-US"/>
              </w:rPr>
              <w:t>HEI</w:t>
            </w:r>
            <w:r w:rsidRPr="008E08D3">
              <w:rPr>
                <w:rFonts w:ascii="Times New Roman" w:hAnsi="Times New Roman"/>
                <w:b/>
                <w:sz w:val="20"/>
                <w:szCs w:val="20"/>
                <w:lang w:val="en-US"/>
              </w:rPr>
              <w:t>)</w:t>
            </w:r>
          </w:p>
          <w:p w14:paraId="08D0C798" w14:textId="77777777" w:rsidR="001D195B" w:rsidRPr="008E08D3" w:rsidRDefault="001D195B" w:rsidP="001B1267">
            <w:pPr>
              <w:spacing w:after="0" w:line="240" w:lineRule="auto"/>
              <w:rPr>
                <w:rFonts w:ascii="Times New Roman" w:hAnsi="Times New Roman"/>
                <w:b/>
                <w:sz w:val="20"/>
                <w:szCs w:val="20"/>
                <w:lang w:val="en-US"/>
              </w:rPr>
            </w:pPr>
            <w:r w:rsidRPr="008E08D3">
              <w:rPr>
                <w:rFonts w:ascii="Times New Roman" w:hAnsi="Times New Roman"/>
                <w:b/>
                <w:sz w:val="20"/>
                <w:szCs w:val="20"/>
                <w:lang w:val="en-US"/>
              </w:rPr>
              <w:t xml:space="preserve">Incoming and outgoing mobility: </w:t>
            </w:r>
          </w:p>
          <w:p w14:paraId="4C85C29F" w14:textId="77777777" w:rsidR="001D195B" w:rsidRPr="008E08D3" w:rsidRDefault="001D195B" w:rsidP="001B1267">
            <w:pPr>
              <w:spacing w:after="0" w:line="240" w:lineRule="auto"/>
              <w:rPr>
                <w:rFonts w:ascii="Times New Roman" w:hAnsi="Times New Roman"/>
                <w:sz w:val="20"/>
                <w:szCs w:val="20"/>
                <w:lang w:val="en-US"/>
              </w:rPr>
            </w:pPr>
          </w:p>
          <w:p w14:paraId="428834A3" w14:textId="77777777" w:rsidR="001D195B" w:rsidRPr="008E08D3" w:rsidRDefault="001D195B" w:rsidP="001B1267">
            <w:pPr>
              <w:spacing w:after="0" w:line="240" w:lineRule="auto"/>
              <w:rPr>
                <w:rFonts w:ascii="Times New Roman" w:hAnsi="Times New Roman"/>
                <w:sz w:val="20"/>
                <w:szCs w:val="20"/>
                <w:lang w:val="en-US"/>
              </w:rPr>
            </w:pPr>
            <w:r w:rsidRPr="008E08D3">
              <w:rPr>
                <w:rFonts w:ascii="Times New Roman" w:hAnsi="Times New Roman"/>
                <w:sz w:val="20"/>
                <w:szCs w:val="20"/>
                <w:lang w:val="hy-AM"/>
              </w:rPr>
              <w:t>Department:</w:t>
            </w:r>
          </w:p>
          <w:p w14:paraId="7E583A1C" w14:textId="77777777" w:rsidR="001D195B" w:rsidRPr="008E08D3" w:rsidRDefault="001D195B" w:rsidP="001B1267">
            <w:pPr>
              <w:spacing w:after="0" w:line="240" w:lineRule="auto"/>
              <w:rPr>
                <w:rFonts w:ascii="Times New Roman" w:hAnsi="Times New Roman"/>
                <w:sz w:val="20"/>
                <w:szCs w:val="20"/>
                <w:lang w:val="en-US"/>
              </w:rPr>
            </w:pPr>
            <w:r w:rsidRPr="008E08D3">
              <w:rPr>
                <w:rFonts w:ascii="Times New Roman" w:hAnsi="Times New Roman"/>
                <w:sz w:val="20"/>
                <w:szCs w:val="20"/>
                <w:lang w:val="en-US"/>
              </w:rPr>
              <w:t>Position:</w:t>
            </w:r>
          </w:p>
          <w:p w14:paraId="1B92D4F7" w14:textId="77777777" w:rsidR="001D195B" w:rsidRPr="008E08D3" w:rsidRDefault="001D195B" w:rsidP="001B1267">
            <w:pPr>
              <w:spacing w:after="0" w:line="240" w:lineRule="auto"/>
              <w:rPr>
                <w:rFonts w:ascii="Times New Roman" w:hAnsi="Times New Roman"/>
                <w:sz w:val="20"/>
                <w:szCs w:val="20"/>
                <w:lang w:val="en-US"/>
              </w:rPr>
            </w:pPr>
            <w:r w:rsidRPr="008E08D3">
              <w:rPr>
                <w:rFonts w:ascii="Times New Roman" w:hAnsi="Times New Roman"/>
                <w:sz w:val="20"/>
                <w:szCs w:val="20"/>
                <w:lang w:val="en-US"/>
              </w:rPr>
              <w:t>E-mail:</w:t>
            </w:r>
            <w:hyperlink r:id="rId10" w:history="1"/>
          </w:p>
          <w:p w14:paraId="1AF19A30" w14:textId="20F84BEE" w:rsidR="001D195B" w:rsidRPr="008E08D3" w:rsidRDefault="002C468B" w:rsidP="001B1267">
            <w:pPr>
              <w:spacing w:after="0" w:line="240" w:lineRule="auto"/>
              <w:rPr>
                <w:rFonts w:ascii="Times New Roman" w:hAnsi="Times New Roman"/>
                <w:sz w:val="20"/>
                <w:szCs w:val="20"/>
                <w:lang w:val="en-US"/>
              </w:rPr>
            </w:pPr>
            <w:r>
              <w:rPr>
                <w:rFonts w:ascii="Times New Roman" w:hAnsi="Times New Roman"/>
                <w:sz w:val="20"/>
                <w:szCs w:val="20"/>
                <w:lang w:val="en-US"/>
              </w:rPr>
              <w:t>Phone number:</w:t>
            </w:r>
          </w:p>
          <w:p w14:paraId="41B4F170" w14:textId="77777777" w:rsidR="001D195B" w:rsidRPr="008E08D3" w:rsidRDefault="001D195B" w:rsidP="001B1267">
            <w:pPr>
              <w:spacing w:after="0" w:line="240" w:lineRule="auto"/>
              <w:rPr>
                <w:rFonts w:ascii="Times New Roman" w:hAnsi="Times New Roman"/>
                <w:sz w:val="20"/>
                <w:szCs w:val="20"/>
                <w:lang w:val="en-US"/>
              </w:rPr>
            </w:pPr>
          </w:p>
          <w:p w14:paraId="559F32E6" w14:textId="77777777" w:rsidR="001D195B" w:rsidRPr="008E08D3" w:rsidRDefault="00836856" w:rsidP="001B1267">
            <w:pPr>
              <w:spacing w:after="0" w:line="240" w:lineRule="auto"/>
              <w:rPr>
                <w:rFonts w:ascii="Times New Roman" w:hAnsi="Times New Roman"/>
                <w:b/>
                <w:sz w:val="20"/>
                <w:szCs w:val="20"/>
                <w:lang w:val="en-US"/>
              </w:rPr>
            </w:pPr>
            <w:r w:rsidRPr="008E08D3">
              <w:rPr>
                <w:rFonts w:ascii="Times New Roman" w:hAnsi="Times New Roman"/>
                <w:b/>
                <w:sz w:val="20"/>
                <w:szCs w:val="20"/>
                <w:lang w:val="en-US"/>
              </w:rPr>
              <w:t>HSE University</w:t>
            </w:r>
          </w:p>
          <w:p w14:paraId="577079E5" w14:textId="0EE47D47" w:rsidR="001D195B" w:rsidRPr="008E08D3" w:rsidRDefault="002C468B" w:rsidP="001B1267">
            <w:pPr>
              <w:spacing w:after="0" w:line="240" w:lineRule="auto"/>
              <w:rPr>
                <w:rFonts w:ascii="Times New Roman" w:hAnsi="Times New Roman"/>
                <w:b/>
                <w:sz w:val="20"/>
                <w:szCs w:val="20"/>
                <w:lang w:val="en-US"/>
              </w:rPr>
            </w:pPr>
            <w:r>
              <w:rPr>
                <w:rFonts w:ascii="Times New Roman" w:hAnsi="Times New Roman"/>
                <w:b/>
                <w:sz w:val="20"/>
                <w:szCs w:val="20"/>
                <w:lang w:val="en-US"/>
              </w:rPr>
              <w:t>Incoming and outgoing</w:t>
            </w:r>
            <w:r w:rsidR="001D195B" w:rsidRPr="008E08D3">
              <w:rPr>
                <w:rFonts w:ascii="Times New Roman" w:hAnsi="Times New Roman"/>
                <w:b/>
                <w:sz w:val="20"/>
                <w:szCs w:val="20"/>
                <w:lang w:val="en-US"/>
              </w:rPr>
              <w:t xml:space="preserve"> mobility:</w:t>
            </w:r>
          </w:p>
          <w:p w14:paraId="110125F4" w14:textId="77777777" w:rsidR="001D195B" w:rsidRPr="008E08D3" w:rsidRDefault="001D195B" w:rsidP="001B1267">
            <w:pPr>
              <w:spacing w:after="0" w:line="240" w:lineRule="auto"/>
              <w:rPr>
                <w:rFonts w:ascii="Times New Roman" w:hAnsi="Times New Roman"/>
                <w:sz w:val="20"/>
                <w:szCs w:val="20"/>
                <w:lang w:val="en-US"/>
              </w:rPr>
            </w:pPr>
          </w:p>
          <w:p w14:paraId="7419BA5C" w14:textId="77777777" w:rsidR="001D195B" w:rsidRPr="008E08D3" w:rsidRDefault="001D195B" w:rsidP="001B1267">
            <w:pPr>
              <w:spacing w:after="0" w:line="240" w:lineRule="auto"/>
              <w:rPr>
                <w:rFonts w:ascii="Times New Roman" w:hAnsi="Times New Roman"/>
                <w:sz w:val="20"/>
                <w:szCs w:val="20"/>
                <w:lang w:val="en-US"/>
              </w:rPr>
            </w:pPr>
            <w:r w:rsidRPr="008E08D3">
              <w:rPr>
                <w:rFonts w:ascii="Times New Roman" w:hAnsi="Times New Roman"/>
                <w:sz w:val="20"/>
                <w:szCs w:val="20"/>
                <w:lang w:val="hy-AM"/>
              </w:rPr>
              <w:t>Departmen</w:t>
            </w:r>
            <w:r w:rsidRPr="008E08D3">
              <w:rPr>
                <w:rFonts w:ascii="Times New Roman" w:hAnsi="Times New Roman"/>
                <w:sz w:val="20"/>
                <w:szCs w:val="20"/>
                <w:lang w:val="en-US"/>
              </w:rPr>
              <w:t xml:space="preserve">t: </w:t>
            </w:r>
          </w:p>
          <w:p w14:paraId="1A0F4885" w14:textId="77777777" w:rsidR="001D195B" w:rsidRPr="008E08D3" w:rsidRDefault="001D195B" w:rsidP="001B1267">
            <w:pPr>
              <w:spacing w:after="0" w:line="240" w:lineRule="auto"/>
              <w:rPr>
                <w:rFonts w:ascii="Times New Roman" w:hAnsi="Times New Roman"/>
                <w:sz w:val="20"/>
                <w:szCs w:val="20"/>
                <w:lang w:val="en-US"/>
              </w:rPr>
            </w:pPr>
            <w:r w:rsidRPr="008E08D3">
              <w:rPr>
                <w:rFonts w:ascii="Times New Roman" w:hAnsi="Times New Roman"/>
                <w:sz w:val="20"/>
                <w:szCs w:val="20"/>
                <w:lang w:val="en-US"/>
              </w:rPr>
              <w:t>Position:</w:t>
            </w:r>
          </w:p>
          <w:p w14:paraId="46C52361" w14:textId="77777777" w:rsidR="001D195B" w:rsidRPr="008E08D3" w:rsidRDefault="001D195B" w:rsidP="001B1267">
            <w:pPr>
              <w:spacing w:after="0" w:line="240" w:lineRule="auto"/>
              <w:rPr>
                <w:rFonts w:ascii="Times New Roman" w:hAnsi="Times New Roman"/>
                <w:sz w:val="20"/>
                <w:szCs w:val="20"/>
                <w:lang w:val="en-US"/>
              </w:rPr>
            </w:pPr>
            <w:r w:rsidRPr="008E08D3">
              <w:rPr>
                <w:rFonts w:ascii="Times New Roman" w:hAnsi="Times New Roman"/>
                <w:sz w:val="20"/>
                <w:szCs w:val="20"/>
                <w:lang w:val="en-US"/>
              </w:rPr>
              <w:t>E-mail:</w:t>
            </w:r>
            <w:hyperlink r:id="rId11" w:history="1"/>
            <w:r w:rsidRPr="008E08D3">
              <w:rPr>
                <w:rFonts w:ascii="Times New Roman" w:hAnsi="Times New Roman"/>
                <w:sz w:val="20"/>
                <w:szCs w:val="20"/>
                <w:lang w:val="en-US"/>
              </w:rPr>
              <w:t xml:space="preserve"> </w:t>
            </w:r>
          </w:p>
          <w:p w14:paraId="51B8E0E5" w14:textId="77777777" w:rsidR="002C468B" w:rsidRPr="008E08D3" w:rsidRDefault="002C468B" w:rsidP="002C468B">
            <w:pPr>
              <w:spacing w:after="0" w:line="240" w:lineRule="auto"/>
              <w:rPr>
                <w:rFonts w:ascii="Times New Roman" w:hAnsi="Times New Roman"/>
                <w:sz w:val="20"/>
                <w:szCs w:val="20"/>
                <w:lang w:val="en-US"/>
              </w:rPr>
            </w:pPr>
            <w:r>
              <w:rPr>
                <w:rFonts w:ascii="Times New Roman" w:hAnsi="Times New Roman"/>
                <w:sz w:val="20"/>
                <w:szCs w:val="20"/>
                <w:lang w:val="en-US"/>
              </w:rPr>
              <w:t>Phone number:</w:t>
            </w:r>
          </w:p>
          <w:p w14:paraId="57B3C3D8" w14:textId="77777777" w:rsidR="001D195B" w:rsidRPr="008E08D3" w:rsidRDefault="001D195B" w:rsidP="001B1267">
            <w:pPr>
              <w:tabs>
                <w:tab w:val="left" w:pos="3408"/>
              </w:tabs>
              <w:spacing w:after="0" w:line="240" w:lineRule="auto"/>
              <w:rPr>
                <w:rFonts w:ascii="Times New Roman" w:hAnsi="Times New Roman"/>
                <w:b/>
                <w:sz w:val="20"/>
                <w:szCs w:val="20"/>
                <w:lang w:val="en-US"/>
              </w:rPr>
            </w:pPr>
          </w:p>
          <w:p w14:paraId="13EB2206" w14:textId="2885A9D7" w:rsidR="00087DE9" w:rsidRPr="008E08D3" w:rsidRDefault="00087DE9" w:rsidP="00087DE9">
            <w:pPr>
              <w:tabs>
                <w:tab w:val="left" w:pos="3408"/>
              </w:tabs>
              <w:spacing w:after="0" w:line="240" w:lineRule="auto"/>
              <w:jc w:val="both"/>
              <w:rPr>
                <w:rFonts w:ascii="Times New Roman" w:hAnsi="Times New Roman"/>
                <w:b/>
                <w:sz w:val="20"/>
                <w:szCs w:val="20"/>
                <w:lang w:val="en-US"/>
              </w:rPr>
            </w:pPr>
            <w:r w:rsidRPr="008E08D3">
              <w:rPr>
                <w:rFonts w:ascii="Times New Roman" w:eastAsia="Times New Roman" w:hAnsi="Times New Roman"/>
                <w:sz w:val="20"/>
                <w:szCs w:val="20"/>
                <w:lang w:val="en-US" w:eastAsia="ru-RU"/>
              </w:rPr>
              <w:t>If there is a change in the coordinators or their contacts, the Parties shall notify each other in due course.</w:t>
            </w:r>
          </w:p>
        </w:tc>
        <w:tc>
          <w:tcPr>
            <w:tcW w:w="5103" w:type="dxa"/>
            <w:shd w:val="clear" w:color="auto" w:fill="auto"/>
          </w:tcPr>
          <w:p w14:paraId="3E84F53B" w14:textId="77777777" w:rsidR="001D195B" w:rsidRPr="008E08D3" w:rsidRDefault="001D195B" w:rsidP="00486CC0">
            <w:pPr>
              <w:spacing w:after="0" w:line="240" w:lineRule="auto"/>
              <w:jc w:val="center"/>
              <w:rPr>
                <w:rFonts w:ascii="Times New Roman" w:hAnsi="Times New Roman"/>
                <w:b/>
                <w:sz w:val="20"/>
                <w:szCs w:val="20"/>
                <w:lang w:val="ru-RU"/>
              </w:rPr>
            </w:pPr>
            <w:r w:rsidRPr="008E08D3">
              <w:rPr>
                <w:rFonts w:ascii="Times New Roman" w:hAnsi="Times New Roman"/>
                <w:b/>
                <w:sz w:val="20"/>
                <w:szCs w:val="20"/>
                <w:u w:val="single"/>
                <w:lang w:val="ru-RU"/>
              </w:rPr>
              <w:t xml:space="preserve">ПРИЛОЖЕНИЕ </w:t>
            </w:r>
            <w:r w:rsidRPr="008E08D3">
              <w:rPr>
                <w:rFonts w:ascii="Times New Roman" w:hAnsi="Times New Roman"/>
                <w:b/>
                <w:sz w:val="20"/>
                <w:szCs w:val="20"/>
                <w:u w:val="single"/>
              </w:rPr>
              <w:t>A</w:t>
            </w:r>
            <w:r w:rsidR="00A32CD7" w:rsidRPr="008E08D3">
              <w:rPr>
                <w:rFonts w:ascii="Times New Roman" w:hAnsi="Times New Roman"/>
                <w:b/>
                <w:sz w:val="20"/>
                <w:szCs w:val="20"/>
                <w:u w:val="single"/>
                <w:lang w:val="ru-RU"/>
              </w:rPr>
              <w:t>: КООРДИНАТОРЫ</w:t>
            </w:r>
          </w:p>
          <w:p w14:paraId="0DC0A2FE" w14:textId="77777777" w:rsidR="001D195B" w:rsidRPr="008E08D3" w:rsidRDefault="001D195B" w:rsidP="001B1267">
            <w:pPr>
              <w:spacing w:after="0" w:line="240" w:lineRule="auto"/>
              <w:rPr>
                <w:rFonts w:ascii="Times New Roman" w:hAnsi="Times New Roman"/>
                <w:b/>
                <w:sz w:val="20"/>
                <w:szCs w:val="20"/>
                <w:lang w:val="ru-RU"/>
              </w:rPr>
            </w:pPr>
          </w:p>
          <w:p w14:paraId="3239937C" w14:textId="77777777" w:rsidR="001D195B" w:rsidRPr="008E08D3" w:rsidRDefault="001D195B" w:rsidP="001B1267">
            <w:pPr>
              <w:spacing w:after="0" w:line="240" w:lineRule="auto"/>
              <w:rPr>
                <w:rFonts w:ascii="Times New Roman" w:hAnsi="Times New Roman"/>
                <w:b/>
                <w:sz w:val="20"/>
                <w:szCs w:val="20"/>
                <w:lang w:val="ru-RU"/>
              </w:rPr>
            </w:pPr>
            <w:r w:rsidRPr="008E08D3">
              <w:rPr>
                <w:rFonts w:ascii="Times New Roman" w:hAnsi="Times New Roman"/>
                <w:b/>
                <w:sz w:val="20"/>
                <w:szCs w:val="20"/>
                <w:lang w:val="ru-RU"/>
              </w:rPr>
              <w:t xml:space="preserve">(Название партнерского </w:t>
            </w:r>
            <w:r w:rsidR="00AA3CA7" w:rsidRPr="008E08D3">
              <w:rPr>
                <w:rFonts w:ascii="Times New Roman" w:hAnsi="Times New Roman"/>
                <w:b/>
                <w:sz w:val="20"/>
                <w:szCs w:val="20"/>
                <w:lang w:val="ru-RU"/>
              </w:rPr>
              <w:t>вуз</w:t>
            </w:r>
            <w:r w:rsidRPr="008E08D3">
              <w:rPr>
                <w:rFonts w:ascii="Times New Roman" w:hAnsi="Times New Roman"/>
                <w:b/>
                <w:sz w:val="20"/>
                <w:szCs w:val="20"/>
                <w:lang w:val="ru-RU"/>
              </w:rPr>
              <w:t>а)</w:t>
            </w:r>
          </w:p>
          <w:p w14:paraId="65DBD223" w14:textId="77777777" w:rsidR="001D195B" w:rsidRPr="008E08D3" w:rsidRDefault="001D195B" w:rsidP="001B1267">
            <w:pPr>
              <w:spacing w:after="0" w:line="240" w:lineRule="auto"/>
              <w:rPr>
                <w:rFonts w:ascii="Times New Roman" w:hAnsi="Times New Roman"/>
                <w:b/>
                <w:sz w:val="20"/>
                <w:szCs w:val="20"/>
                <w:lang w:val="ru-RU"/>
              </w:rPr>
            </w:pPr>
            <w:r w:rsidRPr="008E08D3">
              <w:rPr>
                <w:rFonts w:ascii="Times New Roman" w:hAnsi="Times New Roman"/>
                <w:b/>
                <w:sz w:val="20"/>
                <w:szCs w:val="20"/>
                <w:lang w:val="ru-RU"/>
              </w:rPr>
              <w:t>Входящая и исходящая мобильность:</w:t>
            </w:r>
          </w:p>
          <w:p w14:paraId="3D197D9A" w14:textId="77777777" w:rsidR="001D195B" w:rsidRPr="008E08D3" w:rsidRDefault="001D195B" w:rsidP="001B1267">
            <w:pPr>
              <w:spacing w:after="0" w:line="240" w:lineRule="auto"/>
              <w:rPr>
                <w:rFonts w:ascii="Times New Roman" w:hAnsi="Times New Roman"/>
                <w:sz w:val="20"/>
                <w:szCs w:val="20"/>
                <w:lang w:val="ru-RU"/>
              </w:rPr>
            </w:pPr>
          </w:p>
          <w:p w14:paraId="15F46493" w14:textId="77777777" w:rsidR="001D195B" w:rsidRPr="008E08D3" w:rsidRDefault="001D195B" w:rsidP="001B1267">
            <w:pPr>
              <w:spacing w:after="0" w:line="240" w:lineRule="auto"/>
              <w:rPr>
                <w:rFonts w:ascii="Times New Roman" w:hAnsi="Times New Roman"/>
                <w:bCs/>
                <w:sz w:val="20"/>
                <w:szCs w:val="20"/>
                <w:lang w:val="ru-RU"/>
              </w:rPr>
            </w:pPr>
            <w:r w:rsidRPr="008E08D3">
              <w:rPr>
                <w:rFonts w:ascii="Times New Roman" w:hAnsi="Times New Roman"/>
                <w:bCs/>
                <w:sz w:val="20"/>
                <w:szCs w:val="20"/>
                <w:lang w:val="ru-RU"/>
              </w:rPr>
              <w:t>Подразделение:</w:t>
            </w:r>
          </w:p>
          <w:p w14:paraId="5BC316E5" w14:textId="77777777" w:rsidR="001D195B" w:rsidRPr="008E08D3" w:rsidRDefault="001D195B" w:rsidP="001B1267">
            <w:pPr>
              <w:spacing w:after="0" w:line="240" w:lineRule="auto"/>
              <w:rPr>
                <w:rFonts w:ascii="Times New Roman" w:hAnsi="Times New Roman"/>
                <w:bCs/>
                <w:sz w:val="20"/>
                <w:szCs w:val="20"/>
                <w:lang w:val="ru-RU"/>
              </w:rPr>
            </w:pPr>
            <w:r w:rsidRPr="008E08D3">
              <w:rPr>
                <w:rFonts w:ascii="Times New Roman" w:hAnsi="Times New Roman"/>
                <w:sz w:val="20"/>
                <w:szCs w:val="20"/>
                <w:lang w:val="ru-RU"/>
              </w:rPr>
              <w:t>Должность:</w:t>
            </w:r>
          </w:p>
          <w:p w14:paraId="7A449AD5" w14:textId="77777777" w:rsidR="001D195B" w:rsidRPr="008E08D3" w:rsidRDefault="001D195B" w:rsidP="001B1267">
            <w:pPr>
              <w:spacing w:after="0" w:line="240" w:lineRule="auto"/>
              <w:rPr>
                <w:rFonts w:ascii="Times New Roman" w:hAnsi="Times New Roman"/>
                <w:sz w:val="20"/>
                <w:szCs w:val="20"/>
                <w:lang w:val="ru-RU"/>
              </w:rPr>
            </w:pPr>
            <w:r w:rsidRPr="008E08D3">
              <w:rPr>
                <w:rFonts w:ascii="Times New Roman" w:hAnsi="Times New Roman"/>
                <w:sz w:val="20"/>
                <w:szCs w:val="20"/>
                <w:lang w:val="en-US"/>
              </w:rPr>
              <w:t>E</w:t>
            </w:r>
            <w:r w:rsidRPr="008E08D3">
              <w:rPr>
                <w:rFonts w:ascii="Times New Roman" w:hAnsi="Times New Roman"/>
                <w:sz w:val="20"/>
                <w:szCs w:val="20"/>
                <w:lang w:val="ru-RU"/>
              </w:rPr>
              <w:t>-</w:t>
            </w:r>
            <w:r w:rsidRPr="008E08D3">
              <w:rPr>
                <w:rFonts w:ascii="Times New Roman" w:hAnsi="Times New Roman"/>
                <w:sz w:val="20"/>
                <w:szCs w:val="20"/>
                <w:lang w:val="en-US"/>
              </w:rPr>
              <w:t>mail</w:t>
            </w:r>
            <w:r w:rsidRPr="008E08D3">
              <w:rPr>
                <w:rFonts w:ascii="Times New Roman" w:hAnsi="Times New Roman"/>
                <w:sz w:val="20"/>
                <w:szCs w:val="20"/>
                <w:lang w:val="ru-RU"/>
              </w:rPr>
              <w:t>:</w:t>
            </w:r>
            <w:hyperlink r:id="rId12" w:history="1"/>
            <w:r w:rsidRPr="008E08D3">
              <w:rPr>
                <w:rFonts w:ascii="Times New Roman" w:hAnsi="Times New Roman"/>
                <w:sz w:val="20"/>
                <w:szCs w:val="20"/>
                <w:lang w:val="ru-RU"/>
              </w:rPr>
              <w:t xml:space="preserve"> </w:t>
            </w:r>
          </w:p>
          <w:p w14:paraId="2F69FFF3" w14:textId="4CF5CD6F" w:rsidR="001D195B" w:rsidRPr="008E08D3" w:rsidRDefault="002C468B" w:rsidP="001B1267">
            <w:pPr>
              <w:spacing w:after="0" w:line="240" w:lineRule="auto"/>
              <w:rPr>
                <w:rFonts w:ascii="Times New Roman" w:hAnsi="Times New Roman"/>
                <w:sz w:val="20"/>
                <w:szCs w:val="20"/>
                <w:lang w:val="ru-RU"/>
              </w:rPr>
            </w:pPr>
            <w:r>
              <w:rPr>
                <w:rFonts w:ascii="Times New Roman" w:hAnsi="Times New Roman"/>
                <w:sz w:val="20"/>
                <w:szCs w:val="20"/>
                <w:lang w:val="ru-RU"/>
              </w:rPr>
              <w:t>Телефон:</w:t>
            </w:r>
          </w:p>
          <w:p w14:paraId="108CCE2B" w14:textId="77777777" w:rsidR="001D195B" w:rsidRPr="008E08D3" w:rsidRDefault="001D195B" w:rsidP="001B1267">
            <w:pPr>
              <w:spacing w:after="0" w:line="240" w:lineRule="auto"/>
              <w:rPr>
                <w:rFonts w:ascii="Times New Roman" w:hAnsi="Times New Roman"/>
                <w:sz w:val="20"/>
                <w:szCs w:val="20"/>
                <w:lang w:val="ru-RU"/>
              </w:rPr>
            </w:pPr>
          </w:p>
          <w:p w14:paraId="04CE06A4" w14:textId="77777777" w:rsidR="001D195B" w:rsidRPr="008E08D3" w:rsidRDefault="001D195B" w:rsidP="001B1267">
            <w:pPr>
              <w:spacing w:after="0" w:line="240" w:lineRule="auto"/>
              <w:rPr>
                <w:rFonts w:ascii="Times New Roman" w:hAnsi="Times New Roman"/>
                <w:b/>
                <w:sz w:val="20"/>
                <w:szCs w:val="20"/>
                <w:lang w:val="ru-RU"/>
              </w:rPr>
            </w:pPr>
            <w:r w:rsidRPr="008E08D3">
              <w:rPr>
                <w:rFonts w:ascii="Times New Roman" w:hAnsi="Times New Roman"/>
                <w:b/>
                <w:sz w:val="20"/>
                <w:szCs w:val="20"/>
                <w:lang w:val="ru-RU"/>
              </w:rPr>
              <w:t>НИУ ВШЭ</w:t>
            </w:r>
          </w:p>
          <w:p w14:paraId="6EE16BD6" w14:textId="0A967105" w:rsidR="001D195B" w:rsidRPr="008E08D3" w:rsidRDefault="001D195B" w:rsidP="001B1267">
            <w:pPr>
              <w:spacing w:after="0" w:line="240" w:lineRule="auto"/>
              <w:rPr>
                <w:rFonts w:ascii="Times New Roman" w:hAnsi="Times New Roman"/>
                <w:b/>
                <w:sz w:val="20"/>
                <w:szCs w:val="20"/>
                <w:lang w:val="ru-RU"/>
              </w:rPr>
            </w:pPr>
            <w:r w:rsidRPr="008E08D3">
              <w:rPr>
                <w:rFonts w:ascii="Times New Roman" w:hAnsi="Times New Roman"/>
                <w:b/>
                <w:sz w:val="20"/>
                <w:szCs w:val="20"/>
                <w:lang w:val="ru-RU"/>
              </w:rPr>
              <w:t>Входящая и исходящая мобильность:</w:t>
            </w:r>
          </w:p>
          <w:p w14:paraId="58F2DBAA" w14:textId="77777777" w:rsidR="001D195B" w:rsidRPr="008E08D3" w:rsidRDefault="001D195B" w:rsidP="001B1267">
            <w:pPr>
              <w:spacing w:after="0" w:line="240" w:lineRule="auto"/>
              <w:rPr>
                <w:rFonts w:ascii="Times New Roman" w:hAnsi="Times New Roman"/>
                <w:sz w:val="20"/>
                <w:szCs w:val="20"/>
                <w:lang w:val="ru-RU"/>
              </w:rPr>
            </w:pPr>
          </w:p>
          <w:p w14:paraId="77E1EA63" w14:textId="77777777" w:rsidR="001D195B" w:rsidRPr="008E08D3" w:rsidRDefault="001D195B" w:rsidP="001B1267">
            <w:pPr>
              <w:spacing w:after="0" w:line="240" w:lineRule="auto"/>
              <w:rPr>
                <w:rFonts w:ascii="Times New Roman" w:hAnsi="Times New Roman"/>
                <w:bCs/>
                <w:sz w:val="20"/>
                <w:szCs w:val="20"/>
                <w:lang w:val="ru-RU"/>
              </w:rPr>
            </w:pPr>
            <w:r w:rsidRPr="008E08D3">
              <w:rPr>
                <w:rFonts w:ascii="Times New Roman" w:hAnsi="Times New Roman"/>
                <w:bCs/>
                <w:sz w:val="20"/>
                <w:szCs w:val="20"/>
                <w:lang w:val="ru-RU"/>
              </w:rPr>
              <w:t>Подразделение:</w:t>
            </w:r>
          </w:p>
          <w:p w14:paraId="30E9CBCE" w14:textId="77777777" w:rsidR="001D195B" w:rsidRPr="008E08D3" w:rsidRDefault="001D195B" w:rsidP="001B1267">
            <w:pPr>
              <w:spacing w:after="0" w:line="240" w:lineRule="auto"/>
              <w:rPr>
                <w:rFonts w:ascii="Times New Roman" w:hAnsi="Times New Roman"/>
                <w:sz w:val="20"/>
                <w:szCs w:val="20"/>
                <w:lang w:val="ru-RU"/>
              </w:rPr>
            </w:pPr>
            <w:r w:rsidRPr="008E08D3">
              <w:rPr>
                <w:rFonts w:ascii="Times New Roman" w:hAnsi="Times New Roman"/>
                <w:sz w:val="20"/>
                <w:szCs w:val="20"/>
                <w:lang w:val="ru-RU"/>
              </w:rPr>
              <w:t xml:space="preserve">Должность: </w:t>
            </w:r>
          </w:p>
          <w:p w14:paraId="6DBF856A" w14:textId="77777777" w:rsidR="001D195B" w:rsidRPr="008E08D3" w:rsidRDefault="001D195B" w:rsidP="001B1267">
            <w:pPr>
              <w:tabs>
                <w:tab w:val="left" w:pos="2760"/>
              </w:tabs>
              <w:spacing w:after="0" w:line="240" w:lineRule="auto"/>
              <w:rPr>
                <w:rFonts w:ascii="Times New Roman" w:hAnsi="Times New Roman"/>
                <w:sz w:val="20"/>
                <w:szCs w:val="20"/>
                <w:lang w:val="ru-RU"/>
              </w:rPr>
            </w:pPr>
            <w:r w:rsidRPr="008E08D3">
              <w:rPr>
                <w:rFonts w:ascii="Times New Roman" w:hAnsi="Times New Roman"/>
                <w:sz w:val="20"/>
                <w:szCs w:val="20"/>
                <w:lang w:val="en-US"/>
              </w:rPr>
              <w:t>E</w:t>
            </w:r>
            <w:r w:rsidRPr="008E08D3">
              <w:rPr>
                <w:rFonts w:ascii="Times New Roman" w:hAnsi="Times New Roman"/>
                <w:sz w:val="20"/>
                <w:szCs w:val="20"/>
                <w:lang w:val="ru-RU"/>
              </w:rPr>
              <w:t>-</w:t>
            </w:r>
            <w:r w:rsidRPr="008E08D3">
              <w:rPr>
                <w:rFonts w:ascii="Times New Roman" w:hAnsi="Times New Roman"/>
                <w:sz w:val="20"/>
                <w:szCs w:val="20"/>
                <w:lang w:val="en-US"/>
              </w:rPr>
              <w:t>mail</w:t>
            </w:r>
            <w:r w:rsidRPr="008E08D3">
              <w:rPr>
                <w:rFonts w:ascii="Times New Roman" w:hAnsi="Times New Roman"/>
                <w:sz w:val="20"/>
                <w:szCs w:val="20"/>
                <w:lang w:val="ru-RU"/>
              </w:rPr>
              <w:t>:</w:t>
            </w:r>
          </w:p>
          <w:p w14:paraId="38F06EA9" w14:textId="77777777" w:rsidR="002C468B" w:rsidRPr="008E08D3" w:rsidRDefault="002C468B" w:rsidP="002C468B">
            <w:pPr>
              <w:spacing w:after="0" w:line="240" w:lineRule="auto"/>
              <w:rPr>
                <w:rFonts w:ascii="Times New Roman" w:hAnsi="Times New Roman"/>
                <w:sz w:val="20"/>
                <w:szCs w:val="20"/>
                <w:lang w:val="ru-RU"/>
              </w:rPr>
            </w:pPr>
            <w:r>
              <w:rPr>
                <w:rFonts w:ascii="Times New Roman" w:hAnsi="Times New Roman"/>
                <w:sz w:val="20"/>
                <w:szCs w:val="20"/>
                <w:lang w:val="ru-RU"/>
              </w:rPr>
              <w:t>Телефон:</w:t>
            </w:r>
          </w:p>
          <w:p w14:paraId="03D89DB8" w14:textId="77777777" w:rsidR="00087DE9" w:rsidRPr="00AD16CE" w:rsidRDefault="00087DE9" w:rsidP="001B1267">
            <w:pPr>
              <w:spacing w:after="0" w:line="240" w:lineRule="auto"/>
              <w:rPr>
                <w:lang w:val="ru-RU"/>
              </w:rPr>
            </w:pPr>
          </w:p>
          <w:p w14:paraId="6AA3F5CE" w14:textId="77777777" w:rsidR="00087DE9" w:rsidRPr="008E08D3" w:rsidRDefault="00087DE9" w:rsidP="00087DE9">
            <w:pPr>
              <w:tabs>
                <w:tab w:val="left" w:pos="-1440"/>
              </w:tabs>
              <w:autoSpaceDE w:val="0"/>
              <w:autoSpaceDN w:val="0"/>
              <w:adjustRightInd w:val="0"/>
              <w:spacing w:after="0" w:line="240" w:lineRule="auto"/>
              <w:jc w:val="both"/>
              <w:rPr>
                <w:rFonts w:ascii="Times New Roman" w:eastAsia="Times New Roman" w:hAnsi="Times New Roman"/>
                <w:iCs/>
                <w:sz w:val="20"/>
                <w:szCs w:val="20"/>
                <w:lang w:val="ru-RU" w:eastAsia="ru-RU"/>
              </w:rPr>
            </w:pPr>
            <w:r w:rsidRPr="008E08D3">
              <w:rPr>
                <w:rFonts w:ascii="Times New Roman" w:eastAsia="Times New Roman" w:hAnsi="Times New Roman"/>
                <w:iCs/>
                <w:sz w:val="20"/>
                <w:szCs w:val="20"/>
                <w:lang w:val="ru-RU" w:eastAsia="ru-RU"/>
              </w:rPr>
              <w:t>В случае изменения координаторов или их контактов Стороны уведомляют друг друга в рабочем порядке.</w:t>
            </w:r>
          </w:p>
          <w:p w14:paraId="676E2EC3" w14:textId="23D6D5E6" w:rsidR="001D195B" w:rsidRPr="008E08D3" w:rsidRDefault="0085626E" w:rsidP="001B1267">
            <w:pPr>
              <w:spacing w:after="0" w:line="240" w:lineRule="auto"/>
              <w:rPr>
                <w:rFonts w:ascii="Times New Roman" w:hAnsi="Times New Roman"/>
                <w:b/>
                <w:sz w:val="20"/>
                <w:szCs w:val="20"/>
                <w:lang w:val="ru-RU"/>
              </w:rPr>
            </w:pPr>
            <w:hyperlink w:history="1"/>
          </w:p>
        </w:tc>
      </w:tr>
      <w:tr w:rsidR="001D195B" w:rsidRPr="008E08D3" w14:paraId="4453140A" w14:textId="77777777" w:rsidTr="00874B28">
        <w:tc>
          <w:tcPr>
            <w:tcW w:w="10065" w:type="dxa"/>
            <w:gridSpan w:val="2"/>
            <w:shd w:val="clear" w:color="auto" w:fill="auto"/>
          </w:tcPr>
          <w:p w14:paraId="17AF8A23" w14:textId="375E718F" w:rsidR="001B1267" w:rsidRPr="008E08D3" w:rsidRDefault="001D195B" w:rsidP="00AD16CE">
            <w:pPr>
              <w:spacing w:before="120" w:after="120" w:line="240" w:lineRule="auto"/>
              <w:jc w:val="center"/>
              <w:rPr>
                <w:rFonts w:ascii="Times New Roman" w:hAnsi="Times New Roman"/>
                <w:b/>
                <w:sz w:val="20"/>
                <w:szCs w:val="20"/>
                <w:u w:val="single"/>
                <w:lang w:val="en-US"/>
              </w:rPr>
            </w:pPr>
            <w:r w:rsidRPr="008E08D3">
              <w:rPr>
                <w:rFonts w:ascii="Times New Roman" w:hAnsi="Times New Roman"/>
                <w:b/>
                <w:sz w:val="20"/>
                <w:szCs w:val="20"/>
                <w:lang w:val="en-US"/>
              </w:rPr>
              <w:t xml:space="preserve">Signed on Behalf of / </w:t>
            </w:r>
            <w:r w:rsidRPr="008E08D3">
              <w:rPr>
                <w:rFonts w:ascii="Times New Roman" w:hAnsi="Times New Roman"/>
                <w:b/>
                <w:sz w:val="20"/>
                <w:szCs w:val="20"/>
                <w:lang w:val="ru-RU"/>
              </w:rPr>
              <w:t>Подписи</w:t>
            </w:r>
            <w:r w:rsidRPr="008E08D3">
              <w:rPr>
                <w:rFonts w:ascii="Times New Roman" w:hAnsi="Times New Roman"/>
                <w:b/>
                <w:sz w:val="20"/>
                <w:szCs w:val="20"/>
                <w:lang w:val="en-US"/>
              </w:rPr>
              <w:t xml:space="preserve"> </w:t>
            </w:r>
            <w:r w:rsidRPr="008E08D3">
              <w:rPr>
                <w:rFonts w:ascii="Times New Roman" w:hAnsi="Times New Roman"/>
                <w:b/>
                <w:sz w:val="20"/>
                <w:szCs w:val="20"/>
                <w:lang w:val="ru-RU"/>
              </w:rPr>
              <w:t>Сторон</w:t>
            </w:r>
            <w:r w:rsidRPr="008E08D3">
              <w:rPr>
                <w:rFonts w:ascii="Times New Roman" w:hAnsi="Times New Roman"/>
                <w:b/>
                <w:sz w:val="20"/>
                <w:szCs w:val="20"/>
                <w:lang w:val="en-US"/>
              </w:rPr>
              <w:t>:</w:t>
            </w:r>
          </w:p>
        </w:tc>
      </w:tr>
      <w:tr w:rsidR="001D195B" w:rsidRPr="008E08D3" w14:paraId="0572AF84" w14:textId="77777777" w:rsidTr="00000171">
        <w:trPr>
          <w:trHeight w:val="4199"/>
        </w:trPr>
        <w:tc>
          <w:tcPr>
            <w:tcW w:w="4962" w:type="dxa"/>
            <w:shd w:val="clear" w:color="auto" w:fill="auto"/>
          </w:tcPr>
          <w:p w14:paraId="4234ADBB" w14:textId="4049B6B9" w:rsidR="001D195B" w:rsidRPr="008E08D3" w:rsidRDefault="001D195B" w:rsidP="00486CC0">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____(</w:t>
            </w:r>
            <w:r w:rsidR="00AA3CA7" w:rsidRPr="008E08D3">
              <w:rPr>
                <w:rFonts w:ascii="Times New Roman" w:hAnsi="Times New Roman"/>
                <w:b/>
                <w:bCs/>
                <w:i/>
                <w:sz w:val="20"/>
                <w:szCs w:val="20"/>
                <w:lang w:val="en-US"/>
              </w:rPr>
              <w:t>HEI</w:t>
            </w:r>
            <w:r w:rsidRPr="008E08D3">
              <w:rPr>
                <w:rFonts w:ascii="Times New Roman" w:hAnsi="Times New Roman"/>
                <w:b/>
                <w:bCs/>
                <w:sz w:val="20"/>
                <w:szCs w:val="20"/>
                <w:lang w:val="en-US"/>
              </w:rPr>
              <w:t>) /</w:t>
            </w:r>
          </w:p>
          <w:p w14:paraId="79F9C090" w14:textId="507A7FD5" w:rsidR="001D195B" w:rsidRPr="008E08D3" w:rsidRDefault="001D195B" w:rsidP="00486CC0">
            <w:pPr>
              <w:spacing w:after="0" w:line="240" w:lineRule="auto"/>
              <w:jc w:val="center"/>
              <w:rPr>
                <w:rFonts w:ascii="Times New Roman" w:hAnsi="Times New Roman"/>
                <w:b/>
                <w:sz w:val="20"/>
                <w:szCs w:val="20"/>
                <w:lang w:val="en-US"/>
              </w:rPr>
            </w:pPr>
            <w:r w:rsidRPr="008E08D3">
              <w:rPr>
                <w:rFonts w:ascii="Times New Roman" w:hAnsi="Times New Roman"/>
                <w:b/>
                <w:bCs/>
                <w:sz w:val="20"/>
                <w:szCs w:val="20"/>
                <w:lang w:val="en-US"/>
              </w:rPr>
              <w:t>____ (</w:t>
            </w:r>
            <w:r w:rsidR="00AA3CA7" w:rsidRPr="008E08D3">
              <w:rPr>
                <w:rFonts w:ascii="Times New Roman" w:hAnsi="Times New Roman"/>
                <w:b/>
                <w:bCs/>
                <w:i/>
                <w:sz w:val="20"/>
                <w:szCs w:val="20"/>
                <w:lang w:val="ru-RU"/>
              </w:rPr>
              <w:t>вуз</w:t>
            </w:r>
            <w:r w:rsidRPr="008E08D3">
              <w:rPr>
                <w:rFonts w:ascii="Times New Roman" w:hAnsi="Times New Roman"/>
                <w:b/>
                <w:bCs/>
                <w:sz w:val="20"/>
                <w:szCs w:val="20"/>
                <w:lang w:val="en-US"/>
              </w:rPr>
              <w:t>)</w:t>
            </w:r>
          </w:p>
          <w:p w14:paraId="7D5D4826" w14:textId="77777777" w:rsidR="001D195B" w:rsidRPr="008E08D3" w:rsidRDefault="001D195B" w:rsidP="001B1267">
            <w:pPr>
              <w:spacing w:after="0" w:line="240" w:lineRule="auto"/>
              <w:rPr>
                <w:rFonts w:ascii="Times New Roman" w:hAnsi="Times New Roman"/>
                <w:sz w:val="20"/>
                <w:szCs w:val="20"/>
                <w:lang w:val="en-US"/>
              </w:rPr>
            </w:pPr>
          </w:p>
          <w:p w14:paraId="7EA5D31C" w14:textId="77777777" w:rsidR="001D195B" w:rsidRPr="008E08D3" w:rsidRDefault="001D195B" w:rsidP="001B1267">
            <w:pPr>
              <w:spacing w:after="0" w:line="240" w:lineRule="auto"/>
              <w:rPr>
                <w:rFonts w:ascii="Times New Roman" w:hAnsi="Times New Roman"/>
                <w:sz w:val="20"/>
                <w:szCs w:val="20"/>
                <w:lang w:val="en-US"/>
              </w:rPr>
            </w:pPr>
          </w:p>
          <w:p w14:paraId="3AA0DC5F" w14:textId="77777777" w:rsidR="001D195B" w:rsidRPr="008E08D3" w:rsidRDefault="001D195B" w:rsidP="001B1267">
            <w:pPr>
              <w:spacing w:after="0" w:line="240" w:lineRule="auto"/>
              <w:rPr>
                <w:rFonts w:ascii="Times New Roman" w:hAnsi="Times New Roman"/>
                <w:sz w:val="20"/>
                <w:szCs w:val="20"/>
                <w:lang w:val="en-US"/>
              </w:rPr>
            </w:pPr>
          </w:p>
          <w:p w14:paraId="48330473" w14:textId="77777777" w:rsidR="00486CC0" w:rsidRPr="008E08D3" w:rsidRDefault="00486CC0" w:rsidP="001B1267">
            <w:pPr>
              <w:spacing w:after="0" w:line="240" w:lineRule="auto"/>
              <w:rPr>
                <w:rFonts w:ascii="Times New Roman" w:hAnsi="Times New Roman"/>
                <w:sz w:val="20"/>
                <w:szCs w:val="20"/>
                <w:lang w:val="en-US"/>
              </w:rPr>
            </w:pPr>
          </w:p>
          <w:p w14:paraId="683E84BE" w14:textId="77777777" w:rsidR="00A32CD7" w:rsidRPr="008E08D3" w:rsidRDefault="00A32CD7" w:rsidP="00A32CD7">
            <w:pPr>
              <w:autoSpaceDE w:val="0"/>
              <w:autoSpaceDN w:val="0"/>
              <w:adjustRightInd w:val="0"/>
              <w:spacing w:after="0" w:line="240" w:lineRule="auto"/>
              <w:ind w:right="10"/>
              <w:jc w:val="center"/>
              <w:rPr>
                <w:rFonts w:ascii="Times New Roman" w:hAnsi="Times New Roman"/>
                <w:bCs/>
                <w:i/>
                <w:sz w:val="20"/>
                <w:szCs w:val="20"/>
                <w:lang w:val="en-US"/>
              </w:rPr>
            </w:pPr>
            <w:r w:rsidRPr="008E08D3">
              <w:rPr>
                <w:rFonts w:ascii="Times New Roman" w:hAnsi="Times New Roman"/>
                <w:bCs/>
                <w:i/>
                <w:sz w:val="20"/>
                <w:szCs w:val="20"/>
                <w:lang w:val="en-US"/>
              </w:rPr>
              <w:t xml:space="preserve">Registered address / </w:t>
            </w:r>
            <w:proofErr w:type="spellStart"/>
            <w:r w:rsidRPr="008E08D3">
              <w:rPr>
                <w:rFonts w:ascii="Times New Roman" w:hAnsi="Times New Roman"/>
                <w:bCs/>
                <w:i/>
                <w:sz w:val="20"/>
                <w:szCs w:val="20"/>
              </w:rPr>
              <w:t>Место</w:t>
            </w:r>
            <w:proofErr w:type="spellEnd"/>
            <w:r w:rsidRPr="008E08D3">
              <w:rPr>
                <w:rFonts w:ascii="Times New Roman" w:hAnsi="Times New Roman"/>
                <w:bCs/>
                <w:i/>
                <w:sz w:val="20"/>
                <w:szCs w:val="20"/>
                <w:lang w:val="en-US"/>
              </w:rPr>
              <w:t xml:space="preserve"> </w:t>
            </w:r>
            <w:proofErr w:type="spellStart"/>
            <w:r w:rsidRPr="008E08D3">
              <w:rPr>
                <w:rFonts w:ascii="Times New Roman" w:hAnsi="Times New Roman"/>
                <w:bCs/>
                <w:i/>
                <w:sz w:val="20"/>
                <w:szCs w:val="20"/>
              </w:rPr>
              <w:t>нахождения</w:t>
            </w:r>
            <w:proofErr w:type="spellEnd"/>
            <w:r w:rsidRPr="008E08D3">
              <w:rPr>
                <w:rFonts w:ascii="Times New Roman" w:hAnsi="Times New Roman"/>
                <w:bCs/>
                <w:i/>
                <w:sz w:val="20"/>
                <w:szCs w:val="20"/>
                <w:lang w:val="en-US"/>
              </w:rPr>
              <w:t>:</w:t>
            </w:r>
          </w:p>
          <w:p w14:paraId="41776C7A" w14:textId="77777777" w:rsidR="001D195B" w:rsidRPr="008E08D3" w:rsidRDefault="001D195B" w:rsidP="00486CC0">
            <w:pPr>
              <w:spacing w:after="0" w:line="240" w:lineRule="auto"/>
              <w:jc w:val="center"/>
              <w:rPr>
                <w:rFonts w:ascii="Times New Roman" w:hAnsi="Times New Roman"/>
                <w:bCs/>
                <w:sz w:val="20"/>
                <w:szCs w:val="20"/>
              </w:rPr>
            </w:pPr>
          </w:p>
          <w:p w14:paraId="1D895D0A" w14:textId="77777777" w:rsidR="001D195B" w:rsidRPr="008E08D3" w:rsidRDefault="001D195B" w:rsidP="001B1267">
            <w:pPr>
              <w:spacing w:after="0" w:line="240" w:lineRule="auto"/>
              <w:rPr>
                <w:rFonts w:ascii="Times New Roman" w:hAnsi="Times New Roman"/>
                <w:b/>
                <w:bCs/>
                <w:sz w:val="20"/>
                <w:szCs w:val="20"/>
              </w:rPr>
            </w:pPr>
          </w:p>
          <w:p w14:paraId="39C2FE82" w14:textId="77777777" w:rsidR="00A32CD7" w:rsidRPr="008E08D3" w:rsidRDefault="00A32CD7" w:rsidP="001B1267">
            <w:pPr>
              <w:spacing w:after="0" w:line="240" w:lineRule="auto"/>
              <w:rPr>
                <w:rFonts w:ascii="Times New Roman" w:hAnsi="Times New Roman"/>
                <w:b/>
                <w:bCs/>
                <w:sz w:val="20"/>
                <w:szCs w:val="20"/>
              </w:rPr>
            </w:pPr>
          </w:p>
          <w:p w14:paraId="08AA8BB6" w14:textId="77777777" w:rsidR="00A32CD7" w:rsidRPr="008E08D3" w:rsidRDefault="00A32CD7" w:rsidP="001B1267">
            <w:pPr>
              <w:spacing w:after="0" w:line="240" w:lineRule="auto"/>
              <w:rPr>
                <w:rFonts w:ascii="Times New Roman" w:hAnsi="Times New Roman"/>
                <w:b/>
                <w:bCs/>
                <w:sz w:val="20"/>
                <w:szCs w:val="20"/>
              </w:rPr>
            </w:pPr>
          </w:p>
          <w:p w14:paraId="11BE675D" w14:textId="77777777" w:rsidR="001D195B" w:rsidRPr="008E08D3" w:rsidRDefault="001D195B" w:rsidP="00486CC0">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____________________________</w:t>
            </w:r>
          </w:p>
          <w:p w14:paraId="50900EA3" w14:textId="77777777" w:rsidR="001D195B" w:rsidRPr="008E08D3" w:rsidRDefault="001D195B" w:rsidP="00486CC0">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_____ (</w:t>
            </w:r>
            <w:r w:rsidRPr="008E08D3">
              <w:rPr>
                <w:rFonts w:ascii="Times New Roman" w:hAnsi="Times New Roman"/>
                <w:bCs/>
                <w:i/>
                <w:sz w:val="20"/>
                <w:szCs w:val="20"/>
                <w:lang w:val="en-US"/>
              </w:rPr>
              <w:t>name, position</w:t>
            </w:r>
            <w:r w:rsidRPr="008E08D3">
              <w:rPr>
                <w:rFonts w:ascii="Times New Roman" w:hAnsi="Times New Roman"/>
                <w:bCs/>
                <w:sz w:val="20"/>
                <w:szCs w:val="20"/>
                <w:lang w:val="en-US"/>
              </w:rPr>
              <w:t>) /</w:t>
            </w:r>
          </w:p>
          <w:p w14:paraId="418E515E" w14:textId="77777777" w:rsidR="001D195B" w:rsidRPr="008E08D3" w:rsidRDefault="001D195B" w:rsidP="00486CC0">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_____ (</w:t>
            </w:r>
            <w:r w:rsidRPr="008E08D3">
              <w:rPr>
                <w:rFonts w:ascii="Times New Roman" w:hAnsi="Times New Roman"/>
                <w:bCs/>
                <w:i/>
                <w:sz w:val="20"/>
                <w:szCs w:val="20"/>
                <w:lang w:val="ru-RU"/>
              </w:rPr>
              <w:t>имя</w:t>
            </w:r>
            <w:r w:rsidRPr="008E08D3">
              <w:rPr>
                <w:rFonts w:ascii="Times New Roman" w:hAnsi="Times New Roman"/>
                <w:bCs/>
                <w:i/>
                <w:sz w:val="20"/>
                <w:szCs w:val="20"/>
                <w:lang w:val="en-US"/>
              </w:rPr>
              <w:t xml:space="preserve">, </w:t>
            </w:r>
            <w:r w:rsidRPr="008E08D3">
              <w:rPr>
                <w:rFonts w:ascii="Times New Roman" w:hAnsi="Times New Roman"/>
                <w:bCs/>
                <w:i/>
                <w:sz w:val="20"/>
                <w:szCs w:val="20"/>
                <w:lang w:val="ru-RU"/>
              </w:rPr>
              <w:t>должность</w:t>
            </w:r>
            <w:r w:rsidRPr="008E08D3">
              <w:rPr>
                <w:rFonts w:ascii="Times New Roman" w:hAnsi="Times New Roman"/>
                <w:bCs/>
                <w:sz w:val="20"/>
                <w:szCs w:val="20"/>
                <w:lang w:val="en-US"/>
              </w:rPr>
              <w:t>)</w:t>
            </w:r>
          </w:p>
          <w:p w14:paraId="0BD447F0" w14:textId="77777777" w:rsidR="001D195B" w:rsidRPr="008E08D3" w:rsidRDefault="001D195B" w:rsidP="00486CC0">
            <w:pPr>
              <w:spacing w:after="0" w:line="240" w:lineRule="auto"/>
              <w:jc w:val="center"/>
              <w:rPr>
                <w:rFonts w:ascii="Times New Roman" w:hAnsi="Times New Roman"/>
                <w:bCs/>
                <w:sz w:val="20"/>
                <w:szCs w:val="20"/>
                <w:lang w:val="en-US"/>
              </w:rPr>
            </w:pPr>
          </w:p>
          <w:p w14:paraId="69D86BEC" w14:textId="77777777" w:rsidR="001D195B" w:rsidRPr="008E08D3" w:rsidRDefault="00F92789" w:rsidP="00486CC0">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 xml:space="preserve">Date / </w:t>
            </w:r>
            <w:r w:rsidRPr="008E08D3">
              <w:rPr>
                <w:rFonts w:ascii="Times New Roman" w:hAnsi="Times New Roman"/>
                <w:bCs/>
                <w:sz w:val="20"/>
                <w:szCs w:val="20"/>
                <w:lang w:val="ru-RU"/>
              </w:rPr>
              <w:t>Дата</w:t>
            </w:r>
            <w:r w:rsidRPr="008E08D3">
              <w:rPr>
                <w:rFonts w:ascii="Times New Roman" w:hAnsi="Times New Roman"/>
                <w:bCs/>
                <w:sz w:val="20"/>
                <w:szCs w:val="20"/>
                <w:lang w:val="en-US"/>
              </w:rPr>
              <w:t xml:space="preserve"> </w:t>
            </w:r>
            <w:r w:rsidR="001D195B" w:rsidRPr="008E08D3">
              <w:rPr>
                <w:rFonts w:ascii="Times New Roman" w:hAnsi="Times New Roman"/>
                <w:bCs/>
                <w:sz w:val="20"/>
                <w:szCs w:val="20"/>
                <w:lang w:val="en-US"/>
              </w:rPr>
              <w:t>__________________</w:t>
            </w:r>
          </w:p>
          <w:p w14:paraId="2EB11D3E" w14:textId="77777777" w:rsidR="001D195B" w:rsidRPr="008E08D3" w:rsidRDefault="001D195B" w:rsidP="00486CC0">
            <w:pPr>
              <w:spacing w:after="0" w:line="240" w:lineRule="auto"/>
              <w:jc w:val="center"/>
              <w:rPr>
                <w:rFonts w:ascii="Times New Roman" w:hAnsi="Times New Roman"/>
                <w:bCs/>
                <w:sz w:val="20"/>
                <w:szCs w:val="20"/>
                <w:lang w:val="en-US"/>
              </w:rPr>
            </w:pPr>
          </w:p>
          <w:p w14:paraId="15858C8D" w14:textId="470B6FB8" w:rsidR="001D195B" w:rsidRPr="008E08D3" w:rsidRDefault="001D195B" w:rsidP="00486CC0">
            <w:pPr>
              <w:spacing w:after="0" w:line="240" w:lineRule="auto"/>
              <w:jc w:val="center"/>
              <w:rPr>
                <w:rFonts w:ascii="Times New Roman" w:hAnsi="Times New Roman"/>
                <w:b/>
                <w:sz w:val="20"/>
                <w:szCs w:val="20"/>
                <w:u w:val="single"/>
              </w:rPr>
            </w:pPr>
          </w:p>
        </w:tc>
        <w:tc>
          <w:tcPr>
            <w:tcW w:w="5103" w:type="dxa"/>
            <w:shd w:val="clear" w:color="auto" w:fill="auto"/>
          </w:tcPr>
          <w:p w14:paraId="3F6DA815" w14:textId="77777777" w:rsidR="001D195B" w:rsidRPr="008E08D3" w:rsidRDefault="001D195B" w:rsidP="00486CC0">
            <w:pPr>
              <w:spacing w:after="0" w:line="240" w:lineRule="auto"/>
              <w:jc w:val="center"/>
              <w:rPr>
                <w:rFonts w:ascii="Times New Roman" w:hAnsi="Times New Roman"/>
                <w:b/>
                <w:bCs/>
                <w:sz w:val="20"/>
                <w:szCs w:val="20"/>
                <w:lang w:val="ru-RU"/>
              </w:rPr>
            </w:pPr>
            <w:r w:rsidRPr="008E08D3">
              <w:rPr>
                <w:rFonts w:ascii="Times New Roman" w:hAnsi="Times New Roman"/>
                <w:b/>
                <w:bCs/>
                <w:sz w:val="20"/>
                <w:szCs w:val="20"/>
                <w:lang w:val="ru-RU"/>
              </w:rPr>
              <w:t>НАЦИОНАЛЬНЫЙ ИССЛЕДОВАТЕЛЬСКИЙ УНИВЕРСИТЕТ</w:t>
            </w:r>
          </w:p>
          <w:p w14:paraId="6CD60392" w14:textId="77777777" w:rsidR="001D195B" w:rsidRPr="008E08D3" w:rsidRDefault="001D195B" w:rsidP="00486CC0">
            <w:pPr>
              <w:spacing w:after="0" w:line="240" w:lineRule="auto"/>
              <w:jc w:val="center"/>
              <w:rPr>
                <w:rFonts w:ascii="Times New Roman" w:hAnsi="Times New Roman"/>
                <w:b/>
                <w:bCs/>
                <w:sz w:val="20"/>
                <w:szCs w:val="20"/>
                <w:lang w:val="ru-RU"/>
              </w:rPr>
            </w:pPr>
            <w:r w:rsidRPr="008E08D3">
              <w:rPr>
                <w:rFonts w:ascii="Times New Roman" w:hAnsi="Times New Roman"/>
                <w:b/>
                <w:bCs/>
                <w:sz w:val="20"/>
                <w:szCs w:val="20"/>
                <w:lang w:val="ru-RU"/>
              </w:rPr>
              <w:t>«ВЫСШАЯ ШКОЛА ЭКОНОМИКИ» /</w:t>
            </w:r>
          </w:p>
          <w:p w14:paraId="6953DEFD" w14:textId="77777777" w:rsidR="001D195B" w:rsidRPr="008E08D3" w:rsidRDefault="001D195B" w:rsidP="00486CC0">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NATIONAL RESEARCH UNIVERSITY</w:t>
            </w:r>
          </w:p>
          <w:p w14:paraId="519E7FED" w14:textId="77777777" w:rsidR="001D195B" w:rsidRPr="008E08D3" w:rsidRDefault="001D195B" w:rsidP="00486CC0">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HIGHER SCHOOL OF ECONOMICS</w:t>
            </w:r>
          </w:p>
          <w:p w14:paraId="489E9624" w14:textId="77777777" w:rsidR="001D195B" w:rsidRPr="008E08D3" w:rsidRDefault="001D195B" w:rsidP="001B1267">
            <w:pPr>
              <w:spacing w:after="0" w:line="240" w:lineRule="auto"/>
              <w:rPr>
                <w:rFonts w:ascii="Times New Roman" w:hAnsi="Times New Roman"/>
                <w:b/>
                <w:bCs/>
                <w:sz w:val="20"/>
                <w:szCs w:val="20"/>
                <w:lang w:val="en-US"/>
              </w:rPr>
            </w:pPr>
          </w:p>
          <w:p w14:paraId="06F2C444" w14:textId="77777777" w:rsidR="00A32CD7" w:rsidRPr="008E08D3" w:rsidRDefault="00A32CD7" w:rsidP="00A32CD7">
            <w:pPr>
              <w:autoSpaceDE w:val="0"/>
              <w:autoSpaceDN w:val="0"/>
              <w:adjustRightInd w:val="0"/>
              <w:spacing w:after="0" w:line="240" w:lineRule="auto"/>
              <w:ind w:right="10"/>
              <w:jc w:val="center"/>
              <w:rPr>
                <w:rFonts w:ascii="Times New Roman" w:hAnsi="Times New Roman"/>
                <w:bCs/>
                <w:i/>
                <w:sz w:val="20"/>
                <w:szCs w:val="20"/>
                <w:lang w:val="ru-RU"/>
              </w:rPr>
            </w:pPr>
            <w:r w:rsidRPr="008E08D3">
              <w:rPr>
                <w:rFonts w:ascii="Times New Roman" w:hAnsi="Times New Roman"/>
                <w:bCs/>
                <w:i/>
                <w:sz w:val="20"/>
                <w:szCs w:val="20"/>
                <w:lang w:val="ru-RU"/>
              </w:rPr>
              <w:t xml:space="preserve">Место нахождения / </w:t>
            </w:r>
            <w:r w:rsidRPr="008E08D3">
              <w:rPr>
                <w:rFonts w:ascii="Times New Roman" w:hAnsi="Times New Roman"/>
                <w:bCs/>
                <w:i/>
                <w:sz w:val="20"/>
                <w:szCs w:val="20"/>
                <w:lang w:val="en-US"/>
              </w:rPr>
              <w:t>Registered</w:t>
            </w:r>
            <w:r w:rsidRPr="008E08D3">
              <w:rPr>
                <w:rFonts w:ascii="Times New Roman" w:hAnsi="Times New Roman"/>
                <w:bCs/>
                <w:i/>
                <w:sz w:val="20"/>
                <w:szCs w:val="20"/>
                <w:lang w:val="ru-RU"/>
              </w:rPr>
              <w:t xml:space="preserve"> </w:t>
            </w:r>
            <w:r w:rsidRPr="008E08D3">
              <w:rPr>
                <w:rFonts w:ascii="Times New Roman" w:hAnsi="Times New Roman"/>
                <w:bCs/>
                <w:i/>
                <w:sz w:val="20"/>
                <w:szCs w:val="20"/>
                <w:lang w:val="en-US"/>
              </w:rPr>
              <w:t>address</w:t>
            </w:r>
            <w:r w:rsidRPr="008E08D3">
              <w:rPr>
                <w:rFonts w:ascii="Times New Roman" w:hAnsi="Times New Roman"/>
                <w:bCs/>
                <w:i/>
                <w:sz w:val="20"/>
                <w:szCs w:val="20"/>
                <w:lang w:val="ru-RU"/>
              </w:rPr>
              <w:t>:</w:t>
            </w:r>
          </w:p>
          <w:p w14:paraId="2A60085F" w14:textId="77777777" w:rsidR="001D195B" w:rsidRPr="008E08D3" w:rsidRDefault="001D195B" w:rsidP="00486CC0">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ru-RU"/>
              </w:rPr>
              <w:t>Россия, 101000, г. Москва, ул. Мясницкая</w:t>
            </w:r>
            <w:r w:rsidRPr="008E08D3">
              <w:rPr>
                <w:rFonts w:ascii="Times New Roman" w:hAnsi="Times New Roman"/>
                <w:bCs/>
                <w:sz w:val="20"/>
                <w:szCs w:val="20"/>
                <w:lang w:val="en-US"/>
              </w:rPr>
              <w:t xml:space="preserve">, </w:t>
            </w:r>
            <w:r w:rsidR="00BA70DF" w:rsidRPr="008E08D3">
              <w:rPr>
                <w:rFonts w:ascii="Times New Roman" w:hAnsi="Times New Roman"/>
                <w:bCs/>
                <w:sz w:val="20"/>
                <w:szCs w:val="20"/>
                <w:lang w:val="ru-RU"/>
              </w:rPr>
              <w:t>д</w:t>
            </w:r>
            <w:r w:rsidR="00BA70DF" w:rsidRPr="008E08D3">
              <w:rPr>
                <w:rFonts w:ascii="Times New Roman" w:hAnsi="Times New Roman"/>
                <w:bCs/>
                <w:sz w:val="20"/>
                <w:szCs w:val="20"/>
                <w:lang w:val="en-US"/>
              </w:rPr>
              <w:t xml:space="preserve">. </w:t>
            </w:r>
            <w:r w:rsidRPr="008E08D3">
              <w:rPr>
                <w:rFonts w:ascii="Times New Roman" w:hAnsi="Times New Roman"/>
                <w:bCs/>
                <w:sz w:val="20"/>
                <w:szCs w:val="20"/>
                <w:lang w:val="en-US"/>
              </w:rPr>
              <w:t>20 /</w:t>
            </w:r>
          </w:p>
          <w:p w14:paraId="412DE9AC" w14:textId="77777777" w:rsidR="001D195B" w:rsidRPr="00F339F8" w:rsidRDefault="001D195B" w:rsidP="00486CC0">
            <w:pPr>
              <w:spacing w:after="0" w:line="240" w:lineRule="auto"/>
              <w:jc w:val="center"/>
              <w:rPr>
                <w:rFonts w:ascii="Times New Roman" w:hAnsi="Times New Roman"/>
                <w:bCs/>
                <w:sz w:val="20"/>
                <w:szCs w:val="20"/>
                <w:lang w:val="en-US"/>
              </w:rPr>
            </w:pPr>
            <w:r w:rsidRPr="00F339F8">
              <w:rPr>
                <w:rFonts w:ascii="Times New Roman" w:hAnsi="Times New Roman"/>
                <w:bCs/>
                <w:sz w:val="20"/>
                <w:szCs w:val="20"/>
                <w:lang w:val="en-US"/>
              </w:rPr>
              <w:t xml:space="preserve">20 </w:t>
            </w:r>
            <w:proofErr w:type="spellStart"/>
            <w:r w:rsidRPr="008E08D3">
              <w:rPr>
                <w:rFonts w:ascii="Times New Roman" w:hAnsi="Times New Roman"/>
                <w:bCs/>
                <w:sz w:val="20"/>
                <w:szCs w:val="20"/>
                <w:lang w:val="en-US"/>
              </w:rPr>
              <w:t>Myasnitskaya</w:t>
            </w:r>
            <w:proofErr w:type="spellEnd"/>
            <w:r w:rsidRPr="00F339F8">
              <w:rPr>
                <w:rFonts w:ascii="Times New Roman" w:hAnsi="Times New Roman"/>
                <w:bCs/>
                <w:sz w:val="20"/>
                <w:szCs w:val="20"/>
                <w:lang w:val="en-US"/>
              </w:rPr>
              <w:t xml:space="preserve"> </w:t>
            </w:r>
            <w:proofErr w:type="spellStart"/>
            <w:r w:rsidRPr="008E08D3">
              <w:rPr>
                <w:rFonts w:ascii="Times New Roman" w:hAnsi="Times New Roman"/>
                <w:bCs/>
                <w:sz w:val="20"/>
                <w:szCs w:val="20"/>
                <w:lang w:val="en-US"/>
              </w:rPr>
              <w:t>Ulitsa</w:t>
            </w:r>
            <w:proofErr w:type="spellEnd"/>
            <w:r w:rsidRPr="00F339F8">
              <w:rPr>
                <w:rFonts w:ascii="Times New Roman" w:hAnsi="Times New Roman"/>
                <w:bCs/>
                <w:sz w:val="20"/>
                <w:szCs w:val="20"/>
                <w:lang w:val="en-US"/>
              </w:rPr>
              <w:t xml:space="preserve">, </w:t>
            </w:r>
            <w:r w:rsidRPr="008E08D3">
              <w:rPr>
                <w:rFonts w:ascii="Times New Roman" w:hAnsi="Times New Roman"/>
                <w:bCs/>
                <w:sz w:val="20"/>
                <w:szCs w:val="20"/>
                <w:lang w:val="en-US"/>
              </w:rPr>
              <w:t>Moscow</w:t>
            </w:r>
            <w:r w:rsidRPr="00F339F8">
              <w:rPr>
                <w:rFonts w:ascii="Times New Roman" w:hAnsi="Times New Roman"/>
                <w:bCs/>
                <w:sz w:val="20"/>
                <w:szCs w:val="20"/>
                <w:lang w:val="en-US"/>
              </w:rPr>
              <w:t xml:space="preserve">, </w:t>
            </w:r>
            <w:r w:rsidRPr="008E08D3">
              <w:rPr>
                <w:rFonts w:ascii="Times New Roman" w:hAnsi="Times New Roman"/>
                <w:bCs/>
                <w:sz w:val="20"/>
                <w:szCs w:val="20"/>
                <w:lang w:val="en-US"/>
              </w:rPr>
              <w:t>Russia</w:t>
            </w:r>
            <w:r w:rsidRPr="00F339F8">
              <w:rPr>
                <w:rFonts w:ascii="Times New Roman" w:hAnsi="Times New Roman"/>
                <w:bCs/>
                <w:sz w:val="20"/>
                <w:szCs w:val="20"/>
                <w:lang w:val="en-US"/>
              </w:rPr>
              <w:t>, 101000</w:t>
            </w:r>
          </w:p>
          <w:p w14:paraId="196A3810" w14:textId="77777777" w:rsidR="001D195B" w:rsidRPr="00F339F8" w:rsidRDefault="001D195B" w:rsidP="001B1267">
            <w:pPr>
              <w:spacing w:after="0" w:line="240" w:lineRule="auto"/>
              <w:rPr>
                <w:rFonts w:ascii="Times New Roman" w:hAnsi="Times New Roman"/>
                <w:b/>
                <w:bCs/>
                <w:sz w:val="20"/>
                <w:szCs w:val="20"/>
                <w:lang w:val="en-US"/>
              </w:rPr>
            </w:pPr>
          </w:p>
          <w:p w14:paraId="1AF589B8" w14:textId="77777777" w:rsidR="00655D80" w:rsidRPr="00F339F8" w:rsidRDefault="00655D80" w:rsidP="001B1267">
            <w:pPr>
              <w:spacing w:after="0" w:line="240" w:lineRule="auto"/>
              <w:rPr>
                <w:rFonts w:ascii="Times New Roman" w:hAnsi="Times New Roman"/>
                <w:b/>
                <w:bCs/>
                <w:sz w:val="20"/>
                <w:szCs w:val="20"/>
                <w:lang w:val="en-US"/>
              </w:rPr>
            </w:pPr>
          </w:p>
          <w:p w14:paraId="58B10B65" w14:textId="77777777" w:rsidR="001D195B" w:rsidRPr="008E08D3" w:rsidRDefault="001D195B" w:rsidP="00486CC0">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ru-RU"/>
              </w:rPr>
              <w:t>___________________________</w:t>
            </w:r>
          </w:p>
          <w:p w14:paraId="1B0EFA56" w14:textId="77777777" w:rsidR="001D195B" w:rsidRPr="008E08D3" w:rsidRDefault="00EB2944" w:rsidP="00486CC0">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ru-RU"/>
              </w:rPr>
              <w:t>Панова Виктория Владимировна</w:t>
            </w:r>
            <w:r w:rsidR="001D195B" w:rsidRPr="008E08D3">
              <w:rPr>
                <w:rFonts w:ascii="Times New Roman" w:hAnsi="Times New Roman"/>
                <w:bCs/>
                <w:sz w:val="20"/>
                <w:szCs w:val="20"/>
                <w:lang w:val="ru-RU"/>
              </w:rPr>
              <w:t>, проректор /</w:t>
            </w:r>
          </w:p>
          <w:p w14:paraId="28A66426" w14:textId="77777777" w:rsidR="001D195B" w:rsidRPr="00F339F8" w:rsidRDefault="00EB2944" w:rsidP="00486CC0">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en-US"/>
              </w:rPr>
              <w:t>Victoria</w:t>
            </w:r>
            <w:r w:rsidRPr="00F339F8">
              <w:rPr>
                <w:rFonts w:ascii="Times New Roman" w:hAnsi="Times New Roman"/>
                <w:bCs/>
                <w:sz w:val="20"/>
                <w:szCs w:val="20"/>
                <w:lang w:val="ru-RU"/>
              </w:rPr>
              <w:t xml:space="preserve"> </w:t>
            </w:r>
            <w:proofErr w:type="spellStart"/>
            <w:r w:rsidRPr="008E08D3">
              <w:rPr>
                <w:rFonts w:ascii="Times New Roman" w:hAnsi="Times New Roman"/>
                <w:bCs/>
                <w:sz w:val="20"/>
                <w:szCs w:val="20"/>
                <w:lang w:val="en-US"/>
              </w:rPr>
              <w:t>Panova</w:t>
            </w:r>
            <w:proofErr w:type="spellEnd"/>
            <w:r w:rsidR="001D195B" w:rsidRPr="00F339F8">
              <w:rPr>
                <w:rFonts w:ascii="Times New Roman" w:hAnsi="Times New Roman"/>
                <w:bCs/>
                <w:sz w:val="20"/>
                <w:szCs w:val="20"/>
                <w:lang w:val="ru-RU"/>
              </w:rPr>
              <w:t xml:space="preserve">, </w:t>
            </w:r>
            <w:r w:rsidR="001D195B" w:rsidRPr="008E08D3">
              <w:rPr>
                <w:rFonts w:ascii="Times New Roman" w:hAnsi="Times New Roman"/>
                <w:bCs/>
                <w:sz w:val="20"/>
                <w:szCs w:val="20"/>
                <w:lang w:val="en-US"/>
              </w:rPr>
              <w:t>Vice</w:t>
            </w:r>
            <w:r w:rsidR="001D195B" w:rsidRPr="00F339F8">
              <w:rPr>
                <w:rFonts w:ascii="Times New Roman" w:hAnsi="Times New Roman"/>
                <w:bCs/>
                <w:sz w:val="20"/>
                <w:szCs w:val="20"/>
                <w:lang w:val="ru-RU"/>
              </w:rPr>
              <w:t xml:space="preserve"> </w:t>
            </w:r>
            <w:r w:rsidR="001D195B" w:rsidRPr="008E08D3">
              <w:rPr>
                <w:rFonts w:ascii="Times New Roman" w:hAnsi="Times New Roman"/>
                <w:bCs/>
                <w:sz w:val="20"/>
                <w:szCs w:val="20"/>
                <w:lang w:val="en-US"/>
              </w:rPr>
              <w:t>Rector</w:t>
            </w:r>
          </w:p>
          <w:p w14:paraId="125CD468" w14:textId="77777777" w:rsidR="001D195B" w:rsidRPr="00F339F8" w:rsidRDefault="001D195B" w:rsidP="00486CC0">
            <w:pPr>
              <w:spacing w:after="0" w:line="240" w:lineRule="auto"/>
              <w:jc w:val="center"/>
              <w:rPr>
                <w:rFonts w:ascii="Times New Roman" w:hAnsi="Times New Roman"/>
                <w:bCs/>
                <w:sz w:val="20"/>
                <w:szCs w:val="20"/>
                <w:lang w:val="ru-RU"/>
              </w:rPr>
            </w:pPr>
          </w:p>
          <w:p w14:paraId="0E4D6204" w14:textId="77777777" w:rsidR="001D195B" w:rsidRPr="008E08D3" w:rsidRDefault="001D195B" w:rsidP="00486CC0">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ru-RU"/>
              </w:rPr>
              <w:t>Дата</w:t>
            </w:r>
            <w:r w:rsidRPr="008E08D3">
              <w:rPr>
                <w:rFonts w:ascii="Times New Roman" w:hAnsi="Times New Roman"/>
                <w:bCs/>
                <w:sz w:val="20"/>
                <w:szCs w:val="20"/>
                <w:lang w:val="en-US"/>
              </w:rPr>
              <w:t xml:space="preserve"> / Date __________________</w:t>
            </w:r>
          </w:p>
          <w:p w14:paraId="49B5EAD3" w14:textId="77777777" w:rsidR="001D195B" w:rsidRPr="008E08D3" w:rsidRDefault="001D195B" w:rsidP="00486CC0">
            <w:pPr>
              <w:spacing w:after="0" w:line="240" w:lineRule="auto"/>
              <w:jc w:val="center"/>
              <w:rPr>
                <w:rFonts w:ascii="Times New Roman" w:hAnsi="Times New Roman"/>
                <w:bCs/>
                <w:sz w:val="20"/>
                <w:szCs w:val="20"/>
                <w:lang w:val="en-US"/>
              </w:rPr>
            </w:pPr>
          </w:p>
          <w:p w14:paraId="19059004" w14:textId="3A6BC38B" w:rsidR="001D195B" w:rsidRPr="008E08D3" w:rsidRDefault="001D195B" w:rsidP="00486CC0">
            <w:pPr>
              <w:spacing w:after="0" w:line="240" w:lineRule="auto"/>
              <w:jc w:val="center"/>
              <w:rPr>
                <w:rFonts w:ascii="Times New Roman" w:hAnsi="Times New Roman"/>
                <w:b/>
                <w:sz w:val="20"/>
                <w:szCs w:val="20"/>
                <w:u w:val="single"/>
                <w:lang w:val="en-US"/>
              </w:rPr>
            </w:pPr>
          </w:p>
        </w:tc>
      </w:tr>
    </w:tbl>
    <w:p w14:paraId="1BC40810" w14:textId="77777777" w:rsidR="001D195B" w:rsidRPr="008E08D3" w:rsidRDefault="001D195B" w:rsidP="001B1267">
      <w:pPr>
        <w:spacing w:after="0" w:line="240" w:lineRule="auto"/>
        <w:rPr>
          <w:rFonts w:ascii="Times New Roman" w:hAnsi="Times New Roman"/>
          <w:b/>
          <w:sz w:val="20"/>
          <w:szCs w:val="20"/>
          <w:lang w:val="en-US"/>
        </w:rPr>
      </w:pPr>
    </w:p>
    <w:p w14:paraId="4A760EA0" w14:textId="77777777" w:rsidR="00EF4ED0" w:rsidRPr="008E08D3" w:rsidRDefault="00EF4ED0">
      <w:pPr>
        <w:spacing w:after="0" w:line="240" w:lineRule="auto"/>
        <w:rPr>
          <w:rFonts w:ascii="Times New Roman" w:hAnsi="Times New Roman"/>
          <w:b/>
          <w:sz w:val="20"/>
          <w:szCs w:val="20"/>
          <w:lang w:val="en-US"/>
        </w:rPr>
      </w:pPr>
      <w:r w:rsidRPr="008E08D3">
        <w:rPr>
          <w:rFonts w:ascii="Times New Roman" w:hAnsi="Times New Roman"/>
          <w:b/>
          <w:sz w:val="20"/>
          <w:szCs w:val="20"/>
          <w:lang w:val="en-US"/>
        </w:rPr>
        <w:br w:type="page"/>
      </w:r>
    </w:p>
    <w:tbl>
      <w:tblPr>
        <w:tblStyle w:val="af"/>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F4ED0" w:rsidRPr="00F339F8" w14:paraId="18C7E2CA" w14:textId="77777777" w:rsidTr="00DE6F64">
        <w:trPr>
          <w:trHeight w:val="6699"/>
          <w:hidden/>
        </w:trPr>
        <w:tc>
          <w:tcPr>
            <w:tcW w:w="5228" w:type="dxa"/>
          </w:tcPr>
          <w:p w14:paraId="237FF171" w14:textId="73202ED9" w:rsidR="00211588" w:rsidRPr="008E08D3" w:rsidRDefault="00EF4ED0" w:rsidP="009E0AF9">
            <w:pPr>
              <w:spacing w:after="0" w:line="240" w:lineRule="auto"/>
              <w:jc w:val="center"/>
              <w:rPr>
                <w:rFonts w:ascii="Times New Roman" w:hAnsi="Times New Roman"/>
                <w:b/>
                <w:sz w:val="20"/>
                <w:szCs w:val="24"/>
                <w:lang w:val="en-US"/>
              </w:rPr>
            </w:pPr>
            <w:r w:rsidRPr="008E08D3">
              <w:rPr>
                <w:rFonts w:ascii="Times New Roman" w:hAnsi="Times New Roman"/>
                <w:vanish/>
                <w:sz w:val="20"/>
                <w:szCs w:val="20"/>
              </w:rPr>
              <w:lastRenderedPageBreak/>
              <w:br w:type="page"/>
            </w:r>
            <w:r w:rsidR="00211588" w:rsidRPr="008E08D3">
              <w:rPr>
                <w:rFonts w:ascii="Times New Roman" w:hAnsi="Times New Roman"/>
                <w:b/>
                <w:sz w:val="20"/>
                <w:szCs w:val="24"/>
                <w:lang w:val="en-US"/>
              </w:rPr>
              <w:t>ANNEX</w:t>
            </w:r>
            <w:r w:rsidR="00C351C9" w:rsidRPr="008E08D3">
              <w:rPr>
                <w:rFonts w:ascii="Times New Roman" w:hAnsi="Times New Roman"/>
                <w:b/>
                <w:sz w:val="20"/>
                <w:szCs w:val="24"/>
                <w:lang w:val="en-US"/>
              </w:rPr>
              <w:t xml:space="preserve"> B</w:t>
            </w:r>
            <w:r w:rsidR="00211588" w:rsidRPr="008E08D3">
              <w:rPr>
                <w:rFonts w:ascii="Times New Roman" w:hAnsi="Times New Roman"/>
                <w:b/>
                <w:sz w:val="20"/>
                <w:szCs w:val="24"/>
                <w:lang w:val="en-US"/>
              </w:rPr>
              <w:t xml:space="preserve">: </w:t>
            </w:r>
          </w:p>
          <w:p w14:paraId="7E5E3285" w14:textId="77777777" w:rsidR="00211588" w:rsidRPr="008E08D3" w:rsidRDefault="00211588" w:rsidP="009E0AF9">
            <w:pPr>
              <w:spacing w:after="0" w:line="240" w:lineRule="auto"/>
              <w:jc w:val="center"/>
              <w:rPr>
                <w:rFonts w:ascii="Times New Roman" w:hAnsi="Times New Roman"/>
                <w:sz w:val="20"/>
                <w:szCs w:val="24"/>
                <w:lang w:val="en-US"/>
              </w:rPr>
            </w:pPr>
            <w:r w:rsidRPr="008E08D3">
              <w:rPr>
                <w:rFonts w:ascii="Times New Roman" w:hAnsi="Times New Roman"/>
                <w:b/>
                <w:sz w:val="20"/>
                <w:szCs w:val="24"/>
                <w:lang w:val="en-US"/>
              </w:rPr>
              <w:t>PERSONAL DATA PROCESSING</w:t>
            </w:r>
            <w:r w:rsidRPr="008E08D3">
              <w:rPr>
                <w:rFonts w:ascii="Times New Roman" w:hAnsi="Times New Roman"/>
                <w:sz w:val="20"/>
                <w:szCs w:val="24"/>
                <w:lang w:val="en-US"/>
              </w:rPr>
              <w:t xml:space="preserve"> </w:t>
            </w:r>
          </w:p>
          <w:p w14:paraId="7EC51A8A" w14:textId="1A2E7C45" w:rsidR="00211588" w:rsidRPr="008E08D3" w:rsidRDefault="00211588" w:rsidP="009E0AF9">
            <w:pPr>
              <w:spacing w:after="0" w:line="240" w:lineRule="auto"/>
              <w:jc w:val="both"/>
              <w:rPr>
                <w:rFonts w:ascii="Times New Roman" w:hAnsi="Times New Roman"/>
                <w:sz w:val="20"/>
                <w:szCs w:val="24"/>
                <w:lang w:val="en-US"/>
              </w:rPr>
            </w:pPr>
            <w:r w:rsidRPr="008E08D3">
              <w:rPr>
                <w:rFonts w:ascii="Times New Roman" w:hAnsi="Times New Roman"/>
                <w:sz w:val="20"/>
                <w:szCs w:val="24"/>
                <w:lang w:val="en-US"/>
              </w:rPr>
              <w:t xml:space="preserve">1. As per paragraph </w:t>
            </w:r>
            <w:r w:rsidR="00441DBB" w:rsidRPr="008E08D3">
              <w:rPr>
                <w:rFonts w:ascii="Times New Roman" w:hAnsi="Times New Roman"/>
                <w:sz w:val="20"/>
                <w:szCs w:val="24"/>
                <w:lang w:val="en-US"/>
              </w:rPr>
              <w:t>3</w:t>
            </w:r>
            <w:r w:rsidRPr="008E08D3">
              <w:rPr>
                <w:rFonts w:ascii="Times New Roman" w:hAnsi="Times New Roman"/>
                <w:sz w:val="20"/>
                <w:szCs w:val="24"/>
                <w:lang w:val="en-US"/>
              </w:rPr>
              <w:t xml:space="preserve"> of Chapter </w:t>
            </w:r>
            <w:r w:rsidR="00441DBB" w:rsidRPr="008E08D3">
              <w:rPr>
                <w:rFonts w:ascii="Times New Roman" w:hAnsi="Times New Roman"/>
                <w:sz w:val="20"/>
                <w:szCs w:val="24"/>
                <w:lang w:val="en-US"/>
              </w:rPr>
              <w:t xml:space="preserve">V </w:t>
            </w:r>
            <w:r w:rsidRPr="008E08D3">
              <w:rPr>
                <w:rFonts w:ascii="Times New Roman" w:hAnsi="Times New Roman"/>
                <w:sz w:val="20"/>
                <w:szCs w:val="24"/>
                <w:lang w:val="en-US"/>
              </w:rPr>
              <w:t>of the Agreement, the Parties have hereby established the terms for the processing of personal data (hereinafter “PD”).</w:t>
            </w:r>
          </w:p>
          <w:p w14:paraId="5152C2AD" w14:textId="3B395AB1" w:rsidR="00031027" w:rsidRPr="008E08D3" w:rsidRDefault="00031027" w:rsidP="009E0AF9">
            <w:pPr>
              <w:spacing w:after="0" w:line="240" w:lineRule="auto"/>
              <w:jc w:val="both"/>
              <w:rPr>
                <w:rFonts w:ascii="Times New Roman" w:hAnsi="Times New Roman"/>
                <w:sz w:val="20"/>
                <w:szCs w:val="24"/>
                <w:lang w:val="en-US"/>
              </w:rPr>
            </w:pPr>
            <w:r w:rsidRPr="008E08D3">
              <w:rPr>
                <w:rFonts w:ascii="Times New Roman" w:hAnsi="Times New Roman"/>
                <w:sz w:val="20"/>
                <w:szCs w:val="24"/>
                <w:lang w:val="en-US"/>
              </w:rPr>
              <w:t>2. Each Party undertakes the following measures:</w:t>
            </w:r>
          </w:p>
          <w:p w14:paraId="225906C1" w14:textId="77777777" w:rsidR="00031027" w:rsidRPr="008E08D3" w:rsidRDefault="00031027" w:rsidP="009E0AF9">
            <w:pPr>
              <w:spacing w:after="0" w:line="240" w:lineRule="auto"/>
              <w:jc w:val="both"/>
              <w:rPr>
                <w:rFonts w:ascii="Times New Roman" w:hAnsi="Times New Roman"/>
                <w:sz w:val="20"/>
                <w:szCs w:val="24"/>
                <w:lang w:val="en-US"/>
              </w:rPr>
            </w:pPr>
          </w:p>
          <w:p w14:paraId="6F035178" w14:textId="77777777" w:rsidR="00031027" w:rsidRPr="008E08D3" w:rsidRDefault="00031027" w:rsidP="009E0AF9">
            <w:pPr>
              <w:numPr>
                <w:ilvl w:val="0"/>
                <w:numId w:val="26"/>
              </w:numPr>
              <w:tabs>
                <w:tab w:val="left" w:pos="275"/>
              </w:tabs>
              <w:spacing w:after="0" w:line="240" w:lineRule="auto"/>
              <w:ind w:left="0" w:firstLine="0"/>
              <w:jc w:val="both"/>
              <w:rPr>
                <w:rFonts w:ascii="Times New Roman" w:hAnsi="Times New Roman"/>
                <w:sz w:val="20"/>
                <w:szCs w:val="24"/>
                <w:lang w:val="en-US"/>
              </w:rPr>
            </w:pPr>
            <w:r w:rsidRPr="008E08D3">
              <w:rPr>
                <w:rFonts w:ascii="Times New Roman" w:hAnsi="Times New Roman"/>
                <w:sz w:val="20"/>
                <w:szCs w:val="24"/>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14:paraId="6D5954A3" w14:textId="77777777" w:rsidR="00031027" w:rsidRPr="008E08D3" w:rsidRDefault="00031027" w:rsidP="009E0AF9">
            <w:pPr>
              <w:tabs>
                <w:tab w:val="left" w:pos="275"/>
              </w:tabs>
              <w:spacing w:after="0" w:line="240" w:lineRule="auto"/>
              <w:jc w:val="both"/>
              <w:rPr>
                <w:rFonts w:ascii="Times New Roman" w:hAnsi="Times New Roman"/>
                <w:sz w:val="20"/>
                <w:szCs w:val="24"/>
                <w:lang w:val="en-US"/>
              </w:rPr>
            </w:pPr>
          </w:p>
          <w:p w14:paraId="7FA2EC45" w14:textId="77777777" w:rsidR="00031027" w:rsidRPr="008E08D3" w:rsidRDefault="00031027" w:rsidP="009E0AF9">
            <w:pPr>
              <w:numPr>
                <w:ilvl w:val="0"/>
                <w:numId w:val="26"/>
              </w:numPr>
              <w:tabs>
                <w:tab w:val="left" w:pos="275"/>
              </w:tabs>
              <w:spacing w:after="0" w:line="240" w:lineRule="auto"/>
              <w:ind w:left="0" w:firstLine="0"/>
              <w:jc w:val="both"/>
              <w:rPr>
                <w:rFonts w:ascii="Times New Roman" w:hAnsi="Times New Roman"/>
                <w:sz w:val="20"/>
                <w:szCs w:val="24"/>
                <w:lang w:val="en-US"/>
              </w:rPr>
            </w:pPr>
            <w:r w:rsidRPr="008E08D3">
              <w:rPr>
                <w:rFonts w:ascii="Times New Roman" w:hAnsi="Times New Roman"/>
                <w:sz w:val="20"/>
                <w:szCs w:val="24"/>
                <w:lang w:val="en-US"/>
              </w:rPr>
              <w:t>Utilize information security tools that have been duly approved as per the procedures established by the national legislation.</w:t>
            </w:r>
          </w:p>
          <w:p w14:paraId="284F14B2" w14:textId="77777777" w:rsidR="00031027" w:rsidRPr="008E08D3" w:rsidRDefault="00031027" w:rsidP="009E0AF9">
            <w:pPr>
              <w:numPr>
                <w:ilvl w:val="0"/>
                <w:numId w:val="26"/>
              </w:numPr>
              <w:tabs>
                <w:tab w:val="left" w:pos="275"/>
              </w:tabs>
              <w:spacing w:after="0" w:line="240" w:lineRule="auto"/>
              <w:ind w:left="0" w:firstLine="0"/>
              <w:jc w:val="both"/>
              <w:rPr>
                <w:rFonts w:ascii="Times New Roman" w:hAnsi="Times New Roman"/>
                <w:sz w:val="20"/>
                <w:szCs w:val="24"/>
                <w:lang w:val="en-US"/>
              </w:rPr>
            </w:pPr>
            <w:r w:rsidRPr="008E08D3">
              <w:rPr>
                <w:rFonts w:ascii="Times New Roman" w:hAnsi="Times New Roman"/>
                <w:sz w:val="20"/>
                <w:szCs w:val="24"/>
                <w:lang w:val="en-US"/>
              </w:rPr>
              <w:t>Terminate the processing of PD after achieving its purposes or upon the withdrawal of consent of the PD subject, if the necessity for further PD processing does not arise from the Agreement or the requirements of the national legislation.</w:t>
            </w:r>
          </w:p>
          <w:p w14:paraId="7CD9AD6D" w14:textId="685F0D2F" w:rsidR="00031027" w:rsidRPr="008E08D3" w:rsidRDefault="00031027" w:rsidP="009E0AF9">
            <w:pPr>
              <w:tabs>
                <w:tab w:val="left" w:pos="275"/>
              </w:tabs>
              <w:spacing w:after="0" w:line="240" w:lineRule="auto"/>
              <w:jc w:val="both"/>
              <w:rPr>
                <w:rFonts w:ascii="Times New Roman" w:hAnsi="Times New Roman"/>
                <w:sz w:val="20"/>
                <w:szCs w:val="24"/>
                <w:lang w:val="en-US"/>
              </w:rPr>
            </w:pPr>
          </w:p>
          <w:p w14:paraId="45DF3AB7" w14:textId="77777777" w:rsidR="00031027" w:rsidRPr="008E08D3" w:rsidRDefault="00031027" w:rsidP="009E0AF9">
            <w:pPr>
              <w:numPr>
                <w:ilvl w:val="0"/>
                <w:numId w:val="27"/>
              </w:numPr>
              <w:tabs>
                <w:tab w:val="left" w:pos="390"/>
              </w:tabs>
              <w:spacing w:after="0" w:line="240" w:lineRule="auto"/>
              <w:ind w:left="0" w:firstLine="0"/>
              <w:jc w:val="both"/>
              <w:rPr>
                <w:rFonts w:ascii="Times New Roman" w:hAnsi="Times New Roman"/>
                <w:sz w:val="20"/>
                <w:szCs w:val="24"/>
                <w:lang w:val="en-US"/>
              </w:rPr>
            </w:pPr>
            <w:r w:rsidRPr="008E08D3">
              <w:rPr>
                <w:rFonts w:ascii="Times New Roman" w:hAnsi="Times New Roman"/>
                <w:sz w:val="20"/>
                <w:szCs w:val="24"/>
                <w:lang w:val="en-US"/>
              </w:rPr>
              <w:t>The PD policy of _____________ </w:t>
            </w:r>
            <w:r w:rsidRPr="008E08D3">
              <w:rPr>
                <w:rFonts w:ascii="Times New Roman" w:eastAsia="Times New Roman" w:hAnsi="Times New Roman"/>
                <w:sz w:val="20"/>
                <w:szCs w:val="20"/>
                <w:lang w:val="en-US" w:eastAsia="ru-RU"/>
              </w:rPr>
              <w:t>(</w:t>
            </w:r>
            <w:r w:rsidRPr="008E08D3">
              <w:rPr>
                <w:rFonts w:ascii="Times New Roman" w:eastAsia="Times New Roman" w:hAnsi="Times New Roman"/>
                <w:i/>
                <w:sz w:val="20"/>
                <w:szCs w:val="20"/>
                <w:lang w:val="en-US" w:eastAsia="ru-RU"/>
              </w:rPr>
              <w:t>HEI</w:t>
            </w:r>
            <w:r w:rsidRPr="008E08D3">
              <w:rPr>
                <w:rFonts w:ascii="Times New Roman" w:eastAsia="Times New Roman" w:hAnsi="Times New Roman"/>
                <w:sz w:val="20"/>
                <w:szCs w:val="20"/>
                <w:lang w:val="en-US" w:eastAsia="ru-RU"/>
              </w:rPr>
              <w:t>)</w:t>
            </w:r>
            <w:r w:rsidRPr="008E08D3">
              <w:rPr>
                <w:rFonts w:ascii="Times New Roman" w:hAnsi="Times New Roman"/>
                <w:sz w:val="20"/>
                <w:szCs w:val="24"/>
                <w:lang w:val="en-US"/>
              </w:rPr>
              <w:t xml:space="preserve"> is available online at: _____________ (</w:t>
            </w:r>
            <w:r w:rsidRPr="008E08D3">
              <w:rPr>
                <w:rFonts w:ascii="Times New Roman" w:hAnsi="Times New Roman"/>
                <w:i/>
                <w:sz w:val="20"/>
                <w:szCs w:val="24"/>
                <w:lang w:val="en-US"/>
              </w:rPr>
              <w:t>website address</w:t>
            </w:r>
            <w:r w:rsidRPr="008E08D3">
              <w:rPr>
                <w:rFonts w:ascii="Times New Roman" w:hAnsi="Times New Roman"/>
                <w:sz w:val="20"/>
                <w:szCs w:val="24"/>
                <w:lang w:val="en-US"/>
              </w:rPr>
              <w:t>).</w:t>
            </w:r>
          </w:p>
          <w:p w14:paraId="1FDC4BBC" w14:textId="0EB00030" w:rsidR="00031027" w:rsidRPr="008E08D3" w:rsidRDefault="00031027" w:rsidP="009E0AF9">
            <w:pPr>
              <w:tabs>
                <w:tab w:val="left" w:pos="390"/>
              </w:tabs>
              <w:spacing w:after="0" w:line="240" w:lineRule="auto"/>
              <w:jc w:val="both"/>
              <w:rPr>
                <w:rFonts w:ascii="Times New Roman" w:hAnsi="Times New Roman"/>
                <w:sz w:val="20"/>
                <w:szCs w:val="24"/>
                <w:lang w:val="en-US"/>
              </w:rPr>
            </w:pPr>
          </w:p>
          <w:p w14:paraId="61522930" w14:textId="48CFEC4A" w:rsidR="00031027" w:rsidRPr="008E08D3" w:rsidRDefault="00031027" w:rsidP="009E0AF9">
            <w:pPr>
              <w:tabs>
                <w:tab w:val="left" w:pos="390"/>
              </w:tabs>
              <w:spacing w:after="0" w:line="240" w:lineRule="auto"/>
              <w:jc w:val="both"/>
              <w:rPr>
                <w:rFonts w:ascii="Times New Roman" w:hAnsi="Times New Roman"/>
                <w:sz w:val="20"/>
                <w:szCs w:val="24"/>
                <w:lang w:val="en-US"/>
              </w:rPr>
            </w:pPr>
            <w:r w:rsidRPr="008E08D3">
              <w:rPr>
                <w:rFonts w:ascii="Times New Roman" w:hAnsi="Times New Roman"/>
                <w:sz w:val="20"/>
                <w:szCs w:val="24"/>
                <w:lang w:val="en-US"/>
              </w:rPr>
              <w:t xml:space="preserve">HSE University’s policy with respect to PD processing (i.e., Regulations on Personal Data Processing at HSE University) is available on HSE University’s website (portal) at: </w:t>
            </w:r>
            <w:hyperlink r:id="rId13" w:history="1">
              <w:r w:rsidRPr="008E08D3">
                <w:rPr>
                  <w:rStyle w:val="ae"/>
                  <w:rFonts w:ascii="Times New Roman" w:hAnsi="Times New Roman"/>
                  <w:sz w:val="20"/>
                  <w:szCs w:val="24"/>
                  <w:lang w:val="en-US"/>
                </w:rPr>
                <w:t>https://www.hse.ru/docs/206426922.html</w:t>
              </w:r>
            </w:hyperlink>
            <w:r w:rsidRPr="008E08D3">
              <w:rPr>
                <w:rFonts w:ascii="Times New Roman" w:hAnsi="Times New Roman"/>
                <w:sz w:val="20"/>
                <w:szCs w:val="24"/>
                <w:lang w:val="en-US"/>
              </w:rPr>
              <w:t xml:space="preserve">. </w:t>
            </w:r>
          </w:p>
          <w:p w14:paraId="2802F1A1" w14:textId="77777777" w:rsidR="00031027" w:rsidRPr="008E08D3" w:rsidRDefault="00031027" w:rsidP="009E0AF9">
            <w:pPr>
              <w:tabs>
                <w:tab w:val="left" w:pos="390"/>
              </w:tabs>
              <w:spacing w:after="0" w:line="240" w:lineRule="auto"/>
              <w:jc w:val="both"/>
              <w:rPr>
                <w:rFonts w:ascii="Times New Roman" w:hAnsi="Times New Roman"/>
                <w:sz w:val="20"/>
                <w:szCs w:val="24"/>
                <w:lang w:val="en-US"/>
              </w:rPr>
            </w:pPr>
            <w:r w:rsidRPr="008E08D3">
              <w:rPr>
                <w:rFonts w:ascii="Times New Roman" w:hAnsi="Times New Roman"/>
                <w:sz w:val="20"/>
                <w:szCs w:val="24"/>
                <w:lang w:val="en-US"/>
              </w:rPr>
              <w:t>4. The legal regulation of PD protection in the territory of the _____________ (</w:t>
            </w:r>
            <w:r w:rsidRPr="008E08D3">
              <w:rPr>
                <w:rFonts w:ascii="Times New Roman" w:hAnsi="Times New Roman"/>
                <w:i/>
                <w:sz w:val="20"/>
                <w:szCs w:val="20"/>
                <w:lang w:val="en-US"/>
              </w:rPr>
              <w:t>country of location of HEI</w:t>
            </w:r>
            <w:r w:rsidRPr="008E08D3">
              <w:rPr>
                <w:rFonts w:ascii="Times New Roman" w:hAnsi="Times New Roman"/>
                <w:sz w:val="20"/>
                <w:szCs w:val="24"/>
                <w:lang w:val="en-US"/>
              </w:rPr>
              <w:t>) is carried out in accordance with _____________ (</w:t>
            </w:r>
            <w:r w:rsidRPr="008E08D3">
              <w:rPr>
                <w:rFonts w:ascii="Times New Roman" w:hAnsi="Times New Roman"/>
                <w:i/>
                <w:sz w:val="20"/>
                <w:szCs w:val="24"/>
                <w:lang w:val="en-US"/>
              </w:rPr>
              <w:t>laws that regulate the PD processing</w:t>
            </w:r>
            <w:r w:rsidRPr="008E08D3">
              <w:rPr>
                <w:rFonts w:ascii="Times New Roman" w:hAnsi="Times New Roman"/>
                <w:sz w:val="20"/>
                <w:szCs w:val="24"/>
                <w:lang w:val="en-US"/>
              </w:rPr>
              <w:t>). _____________ (</w:t>
            </w:r>
            <w:r w:rsidRPr="008E08D3">
              <w:rPr>
                <w:rFonts w:ascii="Times New Roman" w:hAnsi="Times New Roman"/>
                <w:i/>
                <w:sz w:val="20"/>
                <w:szCs w:val="20"/>
                <w:lang w:val="en-US"/>
              </w:rPr>
              <w:t>name of the PD protection authority</w:t>
            </w:r>
            <w:r w:rsidRPr="008E08D3">
              <w:rPr>
                <w:rFonts w:ascii="Times New Roman" w:hAnsi="Times New Roman"/>
                <w:sz w:val="20"/>
                <w:szCs w:val="24"/>
                <w:lang w:val="en-US"/>
              </w:rPr>
              <w:t>) is responsible for PD protection in the territory of _________________ (</w:t>
            </w:r>
            <w:r w:rsidRPr="008E08D3">
              <w:rPr>
                <w:rFonts w:ascii="Times New Roman" w:hAnsi="Times New Roman"/>
                <w:i/>
                <w:sz w:val="20"/>
                <w:szCs w:val="20"/>
                <w:lang w:val="en-US"/>
              </w:rPr>
              <w:t>country of location of HEI</w:t>
            </w:r>
            <w:r w:rsidRPr="008E08D3">
              <w:rPr>
                <w:rFonts w:ascii="Times New Roman" w:hAnsi="Times New Roman"/>
                <w:sz w:val="20"/>
                <w:szCs w:val="24"/>
                <w:lang w:val="en-US"/>
              </w:rPr>
              <w:t>).</w:t>
            </w:r>
          </w:p>
          <w:p w14:paraId="5186B174" w14:textId="77777777" w:rsidR="00211588" w:rsidRPr="008E08D3" w:rsidRDefault="00211588" w:rsidP="009E0AF9">
            <w:pPr>
              <w:tabs>
                <w:tab w:val="left" w:pos="390"/>
              </w:tabs>
              <w:spacing w:after="0" w:line="240" w:lineRule="auto"/>
              <w:jc w:val="both"/>
              <w:rPr>
                <w:rFonts w:ascii="Times New Roman" w:hAnsi="Times New Roman"/>
                <w:sz w:val="20"/>
                <w:szCs w:val="24"/>
                <w:lang w:val="en-US"/>
              </w:rPr>
            </w:pPr>
          </w:p>
          <w:p w14:paraId="37529F76" w14:textId="77777777" w:rsidR="00211588" w:rsidRPr="008E08D3" w:rsidRDefault="00211588" w:rsidP="009E0AF9">
            <w:pPr>
              <w:tabs>
                <w:tab w:val="left" w:pos="390"/>
              </w:tabs>
              <w:spacing w:after="0" w:line="240" w:lineRule="auto"/>
              <w:jc w:val="both"/>
              <w:rPr>
                <w:rFonts w:ascii="Times New Roman" w:hAnsi="Times New Roman"/>
                <w:sz w:val="20"/>
                <w:szCs w:val="24"/>
                <w:lang w:val="en-US"/>
              </w:rPr>
            </w:pPr>
          </w:p>
          <w:p w14:paraId="3ADAB6B1" w14:textId="7B1303A6" w:rsidR="00211588" w:rsidRPr="008E08D3" w:rsidRDefault="00211588" w:rsidP="009E0AF9">
            <w:pPr>
              <w:tabs>
                <w:tab w:val="left" w:pos="390"/>
              </w:tabs>
              <w:spacing w:after="0" w:line="240" w:lineRule="auto"/>
              <w:jc w:val="both"/>
              <w:rPr>
                <w:rFonts w:ascii="Times New Roman" w:hAnsi="Times New Roman"/>
                <w:sz w:val="20"/>
                <w:szCs w:val="24"/>
                <w:lang w:val="en-US"/>
              </w:rPr>
            </w:pPr>
          </w:p>
          <w:p w14:paraId="2E1BEE89" w14:textId="77777777" w:rsidR="00EF4ED0" w:rsidRPr="008E08D3" w:rsidRDefault="00EF4ED0" w:rsidP="009E0AF9">
            <w:pPr>
              <w:spacing w:after="0" w:line="240" w:lineRule="auto"/>
              <w:jc w:val="center"/>
              <w:rPr>
                <w:rFonts w:ascii="Times New Roman" w:hAnsi="Times New Roman"/>
                <w:b/>
                <w:sz w:val="24"/>
                <w:szCs w:val="24"/>
                <w:lang w:val="en-US"/>
              </w:rPr>
            </w:pPr>
          </w:p>
        </w:tc>
        <w:tc>
          <w:tcPr>
            <w:tcW w:w="5228" w:type="dxa"/>
          </w:tcPr>
          <w:p w14:paraId="009AD285" w14:textId="77777777" w:rsidR="00EF4ED0" w:rsidRPr="008E08D3" w:rsidRDefault="00EF4ED0" w:rsidP="00DE6F64">
            <w:pPr>
              <w:spacing w:after="0" w:line="240" w:lineRule="auto"/>
              <w:jc w:val="center"/>
              <w:rPr>
                <w:rFonts w:ascii="Times New Roman" w:hAnsi="Times New Roman"/>
                <w:b/>
                <w:sz w:val="20"/>
                <w:szCs w:val="24"/>
                <w:lang w:val="ru-RU"/>
              </w:rPr>
            </w:pPr>
            <w:r w:rsidRPr="008E08D3">
              <w:rPr>
                <w:rFonts w:ascii="Times New Roman" w:hAnsi="Times New Roman"/>
                <w:b/>
                <w:sz w:val="20"/>
                <w:szCs w:val="24"/>
                <w:lang w:val="ru-RU"/>
              </w:rPr>
              <w:t>ПРИЛОЖЕНИЕ Б: ОБРАБОТКА ПЕРСОНАЛЬНЫХ ДАННЫХ</w:t>
            </w:r>
          </w:p>
          <w:p w14:paraId="4E8AD623" w14:textId="77777777" w:rsidR="00EF4ED0" w:rsidRPr="008E08D3" w:rsidRDefault="00EF4ED0" w:rsidP="00EF4ED0">
            <w:pPr>
              <w:pStyle w:val="af1"/>
              <w:numPr>
                <w:ilvl w:val="0"/>
                <w:numId w:val="23"/>
              </w:numPr>
              <w:tabs>
                <w:tab w:val="left" w:pos="316"/>
              </w:tabs>
              <w:spacing w:after="0" w:line="240" w:lineRule="auto"/>
              <w:ind w:left="0" w:firstLine="0"/>
              <w:jc w:val="both"/>
              <w:rPr>
                <w:rFonts w:ascii="Times New Roman" w:hAnsi="Times New Roman"/>
                <w:sz w:val="20"/>
                <w:szCs w:val="20"/>
                <w:lang w:val="ru-RU"/>
              </w:rPr>
            </w:pPr>
            <w:r w:rsidRPr="008E08D3">
              <w:rPr>
                <w:rFonts w:ascii="Times New Roman" w:hAnsi="Times New Roman"/>
                <w:sz w:val="20"/>
                <w:szCs w:val="20"/>
                <w:lang w:val="ru-RU"/>
              </w:rPr>
              <w:t xml:space="preserve">В соответствии с пунктом 3 главы </w:t>
            </w:r>
            <w:r w:rsidR="003D272E" w:rsidRPr="008E08D3">
              <w:rPr>
                <w:rFonts w:ascii="Times New Roman" w:hAnsi="Times New Roman"/>
                <w:sz w:val="20"/>
                <w:szCs w:val="20"/>
                <w:lang w:val="en-US"/>
              </w:rPr>
              <w:t>V</w:t>
            </w:r>
            <w:r w:rsidRPr="008E08D3">
              <w:rPr>
                <w:rFonts w:ascii="Times New Roman" w:hAnsi="Times New Roman"/>
                <w:sz w:val="20"/>
                <w:szCs w:val="20"/>
                <w:lang w:val="ru-RU"/>
              </w:rPr>
              <w:t xml:space="preserve"> Договора Стороны установили условия обработки персональных данных (далее</w:t>
            </w:r>
            <w:r w:rsidRPr="008E08D3">
              <w:rPr>
                <w:rFonts w:ascii="Times New Roman" w:hAnsi="Times New Roman"/>
                <w:sz w:val="20"/>
                <w:szCs w:val="20"/>
              </w:rPr>
              <w:t> </w:t>
            </w:r>
            <w:r w:rsidRPr="008E08D3">
              <w:rPr>
                <w:rFonts w:ascii="Times New Roman" w:hAnsi="Times New Roman"/>
                <w:sz w:val="20"/>
                <w:szCs w:val="20"/>
                <w:lang w:val="ru-RU"/>
              </w:rPr>
              <w:t>–</w:t>
            </w:r>
            <w:r w:rsidRPr="008E08D3">
              <w:rPr>
                <w:rFonts w:ascii="Times New Roman" w:hAnsi="Times New Roman"/>
                <w:sz w:val="20"/>
                <w:szCs w:val="20"/>
              </w:rPr>
              <w:t> </w:t>
            </w:r>
            <w:r w:rsidRPr="008E08D3">
              <w:rPr>
                <w:rFonts w:ascii="Times New Roman" w:hAnsi="Times New Roman"/>
                <w:sz w:val="20"/>
                <w:szCs w:val="20"/>
                <w:lang w:val="ru-RU"/>
              </w:rPr>
              <w:t>ПД).</w:t>
            </w:r>
          </w:p>
          <w:p w14:paraId="3F45E1CB" w14:textId="77777777" w:rsidR="00EF4ED0" w:rsidRPr="008E08D3" w:rsidRDefault="00EF4ED0" w:rsidP="00EF4ED0">
            <w:pPr>
              <w:pStyle w:val="af1"/>
              <w:numPr>
                <w:ilvl w:val="0"/>
                <w:numId w:val="23"/>
              </w:numPr>
              <w:tabs>
                <w:tab w:val="left" w:pos="316"/>
              </w:tabs>
              <w:spacing w:after="0" w:line="240" w:lineRule="auto"/>
              <w:ind w:left="0" w:firstLine="0"/>
              <w:jc w:val="both"/>
              <w:rPr>
                <w:rFonts w:ascii="Times New Roman" w:hAnsi="Times New Roman"/>
                <w:sz w:val="20"/>
                <w:szCs w:val="20"/>
                <w:lang w:val="ru-RU"/>
              </w:rPr>
            </w:pPr>
            <w:r w:rsidRPr="008E08D3">
              <w:rPr>
                <w:rFonts w:ascii="Times New Roman" w:hAnsi="Times New Roman"/>
                <w:sz w:val="20"/>
                <w:szCs w:val="20"/>
                <w:lang w:val="ru-RU"/>
              </w:rPr>
              <w:t>Каждая из Сторон выполняет следующие мероприятия:</w:t>
            </w:r>
          </w:p>
          <w:p w14:paraId="76F40F52" w14:textId="77777777" w:rsidR="00EF4ED0" w:rsidRPr="008E08D3" w:rsidRDefault="006918F2" w:rsidP="006918F2">
            <w:pPr>
              <w:pStyle w:val="af1"/>
              <w:numPr>
                <w:ilvl w:val="0"/>
                <w:numId w:val="24"/>
              </w:numPr>
              <w:tabs>
                <w:tab w:val="left" w:pos="316"/>
                <w:tab w:val="left" w:pos="993"/>
              </w:tabs>
              <w:spacing w:after="0" w:line="240" w:lineRule="auto"/>
              <w:ind w:left="0" w:firstLine="0"/>
              <w:contextualSpacing w:val="0"/>
              <w:jc w:val="both"/>
              <w:rPr>
                <w:rFonts w:ascii="Times New Roman" w:hAnsi="Times New Roman"/>
                <w:sz w:val="20"/>
                <w:szCs w:val="20"/>
                <w:lang w:val="ru-RU"/>
              </w:rPr>
            </w:pPr>
            <w:r w:rsidRPr="008E08D3">
              <w:rPr>
                <w:rFonts w:ascii="Times New Roman" w:hAnsi="Times New Roman"/>
                <w:sz w:val="20"/>
                <w:szCs w:val="20"/>
                <w:lang w:val="ru-RU"/>
              </w:rPr>
              <w:t>Осуществляет оценку угроз безопасности ПД и принимает соответствующие организационные меры защиты, в том числе у</w:t>
            </w:r>
            <w:r w:rsidR="00EF4ED0" w:rsidRPr="008E08D3">
              <w:rPr>
                <w:rFonts w:ascii="Times New Roman" w:hAnsi="Times New Roman"/>
                <w:sz w:val="20"/>
                <w:szCs w:val="20"/>
                <w:lang w:val="ru-RU"/>
              </w:rPr>
              <w:t>станавливает порядок доступа к ПД (доступ к ПД получают только лица, которым это необходимо для выполнения трудовых обязанностей), режим безопасности помещений, в которых размещена информационная система с ПД, препятствующий возможности неконтролируемого проникновения или пребывания в этих помещениях лиц, не имеющих права доступа в эти помещения.</w:t>
            </w:r>
          </w:p>
          <w:p w14:paraId="0BFCB02F" w14:textId="77777777" w:rsidR="00EF4ED0" w:rsidRPr="008E08D3" w:rsidRDefault="00EF4ED0" w:rsidP="00EF4ED0">
            <w:pPr>
              <w:pStyle w:val="af1"/>
              <w:numPr>
                <w:ilvl w:val="0"/>
                <w:numId w:val="24"/>
              </w:numPr>
              <w:tabs>
                <w:tab w:val="left" w:pos="316"/>
                <w:tab w:val="left" w:pos="993"/>
              </w:tabs>
              <w:spacing w:after="0" w:line="240" w:lineRule="auto"/>
              <w:ind w:left="0" w:firstLine="0"/>
              <w:contextualSpacing w:val="0"/>
              <w:jc w:val="both"/>
              <w:rPr>
                <w:rFonts w:ascii="Times New Roman" w:hAnsi="Times New Roman"/>
                <w:sz w:val="20"/>
                <w:szCs w:val="20"/>
                <w:lang w:val="ru-RU"/>
              </w:rPr>
            </w:pPr>
            <w:r w:rsidRPr="008E08D3">
              <w:rPr>
                <w:rFonts w:ascii="Times New Roman" w:hAnsi="Times New Roman"/>
                <w:sz w:val="20"/>
                <w:szCs w:val="20"/>
                <w:lang w:val="ru-RU"/>
              </w:rPr>
              <w:t>Использует средства защиты информации, прошедшие в установленном национальным законодательством порядке процедуру надлежащей оценки.</w:t>
            </w:r>
          </w:p>
          <w:p w14:paraId="77FFA40F" w14:textId="77777777" w:rsidR="00EF4ED0" w:rsidRPr="008E08D3" w:rsidRDefault="00EF4ED0" w:rsidP="00EF4ED0">
            <w:pPr>
              <w:pStyle w:val="af1"/>
              <w:numPr>
                <w:ilvl w:val="0"/>
                <w:numId w:val="24"/>
              </w:numPr>
              <w:tabs>
                <w:tab w:val="left" w:pos="316"/>
                <w:tab w:val="left" w:pos="993"/>
              </w:tabs>
              <w:spacing w:after="0" w:line="240" w:lineRule="auto"/>
              <w:ind w:left="0" w:firstLine="0"/>
              <w:contextualSpacing w:val="0"/>
              <w:jc w:val="both"/>
              <w:rPr>
                <w:rFonts w:ascii="Times New Roman" w:hAnsi="Times New Roman"/>
                <w:sz w:val="20"/>
                <w:szCs w:val="20"/>
                <w:lang w:val="ru-RU"/>
              </w:rPr>
            </w:pPr>
            <w:r w:rsidRPr="008E08D3">
              <w:rPr>
                <w:rFonts w:ascii="Times New Roman" w:hAnsi="Times New Roman"/>
                <w:sz w:val="20"/>
                <w:szCs w:val="20"/>
                <w:lang w:val="ru-RU"/>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2545BB01" w14:textId="315453BF" w:rsidR="00EF4ED0" w:rsidRPr="008E08D3" w:rsidRDefault="00EF4ED0" w:rsidP="00EF4ED0">
            <w:pPr>
              <w:pStyle w:val="af1"/>
              <w:numPr>
                <w:ilvl w:val="0"/>
                <w:numId w:val="23"/>
              </w:numPr>
              <w:tabs>
                <w:tab w:val="left" w:pos="316"/>
                <w:tab w:val="left" w:pos="709"/>
              </w:tabs>
              <w:spacing w:after="0" w:line="240" w:lineRule="auto"/>
              <w:ind w:left="0" w:firstLine="0"/>
              <w:jc w:val="both"/>
              <w:rPr>
                <w:rFonts w:ascii="Times New Roman" w:hAnsi="Times New Roman"/>
                <w:sz w:val="20"/>
                <w:szCs w:val="20"/>
                <w:lang w:val="ru-RU"/>
              </w:rPr>
            </w:pPr>
            <w:r w:rsidRPr="008E08D3">
              <w:rPr>
                <w:rFonts w:ascii="Times New Roman" w:hAnsi="Times New Roman"/>
                <w:sz w:val="20"/>
                <w:szCs w:val="20"/>
                <w:lang w:val="ru-RU"/>
              </w:rPr>
              <w:t>Политика _____________</w:t>
            </w:r>
            <w:r w:rsidRPr="008E08D3">
              <w:rPr>
                <w:rFonts w:ascii="Times New Roman" w:hAnsi="Times New Roman"/>
                <w:sz w:val="20"/>
                <w:szCs w:val="20"/>
              </w:rPr>
              <w:t> </w:t>
            </w:r>
            <w:r w:rsidRPr="008E08D3">
              <w:rPr>
                <w:rFonts w:ascii="Times New Roman" w:hAnsi="Times New Roman"/>
                <w:sz w:val="20"/>
                <w:szCs w:val="20"/>
                <w:lang w:val="ru-RU"/>
              </w:rPr>
              <w:t>(</w:t>
            </w:r>
            <w:r w:rsidRPr="008E08D3">
              <w:rPr>
                <w:rFonts w:ascii="Times New Roman" w:hAnsi="Times New Roman"/>
                <w:i/>
                <w:sz w:val="20"/>
                <w:szCs w:val="20"/>
                <w:lang w:val="ru-RU"/>
              </w:rPr>
              <w:t>вуз</w:t>
            </w:r>
            <w:r w:rsidRPr="008E08D3">
              <w:rPr>
                <w:rFonts w:ascii="Times New Roman" w:hAnsi="Times New Roman"/>
                <w:sz w:val="20"/>
                <w:szCs w:val="20"/>
                <w:lang w:val="ru-RU"/>
              </w:rPr>
              <w:t>) в отношении ПД доступна по адресу в сети Интернет: _____________</w:t>
            </w:r>
            <w:r w:rsidRPr="008E08D3">
              <w:rPr>
                <w:rFonts w:ascii="Times New Roman" w:hAnsi="Times New Roman"/>
                <w:sz w:val="20"/>
                <w:szCs w:val="20"/>
              </w:rPr>
              <w:t> </w:t>
            </w:r>
            <w:r w:rsidRPr="008E08D3">
              <w:rPr>
                <w:rFonts w:ascii="Times New Roman" w:hAnsi="Times New Roman"/>
                <w:sz w:val="20"/>
                <w:szCs w:val="20"/>
                <w:lang w:val="ru-RU"/>
              </w:rPr>
              <w:t>(</w:t>
            </w:r>
            <w:r w:rsidRPr="008E08D3">
              <w:rPr>
                <w:rFonts w:ascii="Times New Roman" w:hAnsi="Times New Roman"/>
                <w:i/>
                <w:sz w:val="20"/>
                <w:szCs w:val="20"/>
                <w:lang w:val="ru-RU"/>
              </w:rPr>
              <w:t>адрес сайта в сети Интернет</w:t>
            </w:r>
            <w:r w:rsidRPr="008E08D3">
              <w:rPr>
                <w:rFonts w:ascii="Times New Roman" w:hAnsi="Times New Roman"/>
                <w:sz w:val="20"/>
                <w:szCs w:val="20"/>
                <w:lang w:val="ru-RU"/>
              </w:rPr>
              <w:t>).</w:t>
            </w:r>
          </w:p>
          <w:p w14:paraId="7F23CA09" w14:textId="77777777" w:rsidR="00EF4ED0" w:rsidRPr="008E08D3" w:rsidRDefault="00EF4ED0" w:rsidP="00DE6F64">
            <w:pPr>
              <w:tabs>
                <w:tab w:val="left" w:pos="316"/>
                <w:tab w:val="left" w:pos="709"/>
              </w:tabs>
              <w:spacing w:after="0" w:line="240" w:lineRule="auto"/>
              <w:jc w:val="both"/>
              <w:rPr>
                <w:rFonts w:ascii="Times New Roman" w:hAnsi="Times New Roman"/>
                <w:sz w:val="20"/>
                <w:szCs w:val="20"/>
                <w:lang w:val="ru-RU"/>
              </w:rPr>
            </w:pPr>
            <w:r w:rsidRPr="008E08D3">
              <w:rPr>
                <w:rFonts w:ascii="Times New Roman" w:hAnsi="Times New Roman"/>
                <w:sz w:val="20"/>
                <w:szCs w:val="20"/>
                <w:lang w:val="ru-RU"/>
              </w:rPr>
              <w:t>Политика НИУ ВШЭ в отношении ПД (Положение об обработке персональных данных НИУ</w:t>
            </w:r>
            <w:r w:rsidRPr="008E08D3">
              <w:rPr>
                <w:rFonts w:ascii="Times New Roman" w:hAnsi="Times New Roman"/>
                <w:sz w:val="20"/>
                <w:szCs w:val="20"/>
              </w:rPr>
              <w:t> </w:t>
            </w:r>
            <w:r w:rsidRPr="008E08D3">
              <w:rPr>
                <w:rFonts w:ascii="Times New Roman" w:hAnsi="Times New Roman"/>
                <w:sz w:val="20"/>
                <w:szCs w:val="20"/>
                <w:lang w:val="ru-RU"/>
              </w:rPr>
              <w:t>ВШЭ) доступна на корпоративном сайте (портале) НИУ</w:t>
            </w:r>
            <w:r w:rsidRPr="008E08D3">
              <w:rPr>
                <w:rFonts w:ascii="Times New Roman" w:hAnsi="Times New Roman"/>
                <w:sz w:val="20"/>
                <w:szCs w:val="20"/>
              </w:rPr>
              <w:t> </w:t>
            </w:r>
            <w:r w:rsidRPr="008E08D3">
              <w:rPr>
                <w:rFonts w:ascii="Times New Roman" w:hAnsi="Times New Roman"/>
                <w:sz w:val="20"/>
                <w:szCs w:val="20"/>
                <w:lang w:val="ru-RU"/>
              </w:rPr>
              <w:t xml:space="preserve">ВШЭ по адресу: </w:t>
            </w:r>
            <w:hyperlink r:id="rId14" w:history="1">
              <w:r w:rsidRPr="008E08D3">
                <w:rPr>
                  <w:rStyle w:val="ae"/>
                  <w:rFonts w:ascii="Times New Roman" w:hAnsi="Times New Roman"/>
                  <w:sz w:val="20"/>
                  <w:szCs w:val="20"/>
                </w:rPr>
                <w:t>https</w:t>
              </w:r>
              <w:r w:rsidRPr="008E08D3">
                <w:rPr>
                  <w:rStyle w:val="ae"/>
                  <w:rFonts w:ascii="Times New Roman" w:hAnsi="Times New Roman"/>
                  <w:sz w:val="20"/>
                  <w:szCs w:val="20"/>
                  <w:lang w:val="ru-RU"/>
                </w:rPr>
                <w:t>://</w:t>
              </w:r>
              <w:r w:rsidRPr="008E08D3">
                <w:rPr>
                  <w:rStyle w:val="ae"/>
                  <w:rFonts w:ascii="Times New Roman" w:hAnsi="Times New Roman"/>
                  <w:sz w:val="20"/>
                  <w:szCs w:val="20"/>
                </w:rPr>
                <w:t>www</w:t>
              </w:r>
              <w:r w:rsidRPr="008E08D3">
                <w:rPr>
                  <w:rStyle w:val="ae"/>
                  <w:rFonts w:ascii="Times New Roman" w:hAnsi="Times New Roman"/>
                  <w:sz w:val="20"/>
                  <w:szCs w:val="20"/>
                  <w:lang w:val="ru-RU"/>
                </w:rPr>
                <w:t>.</w:t>
              </w:r>
              <w:proofErr w:type="spellStart"/>
              <w:r w:rsidRPr="008E08D3">
                <w:rPr>
                  <w:rStyle w:val="ae"/>
                  <w:rFonts w:ascii="Times New Roman" w:hAnsi="Times New Roman"/>
                  <w:sz w:val="20"/>
                  <w:szCs w:val="20"/>
                </w:rPr>
                <w:t>hse</w:t>
              </w:r>
              <w:proofErr w:type="spellEnd"/>
              <w:r w:rsidRPr="008E08D3">
                <w:rPr>
                  <w:rStyle w:val="ae"/>
                  <w:rFonts w:ascii="Times New Roman" w:hAnsi="Times New Roman"/>
                  <w:sz w:val="20"/>
                  <w:szCs w:val="20"/>
                  <w:lang w:val="ru-RU"/>
                </w:rPr>
                <w:t>.</w:t>
              </w:r>
              <w:proofErr w:type="spellStart"/>
              <w:r w:rsidRPr="008E08D3">
                <w:rPr>
                  <w:rStyle w:val="ae"/>
                  <w:rFonts w:ascii="Times New Roman" w:hAnsi="Times New Roman"/>
                  <w:sz w:val="20"/>
                  <w:szCs w:val="20"/>
                </w:rPr>
                <w:t>ru</w:t>
              </w:r>
              <w:proofErr w:type="spellEnd"/>
              <w:r w:rsidRPr="008E08D3">
                <w:rPr>
                  <w:rStyle w:val="ae"/>
                  <w:rFonts w:ascii="Times New Roman" w:hAnsi="Times New Roman"/>
                  <w:sz w:val="20"/>
                  <w:szCs w:val="20"/>
                  <w:lang w:val="ru-RU"/>
                </w:rPr>
                <w:t>/</w:t>
              </w:r>
              <w:r w:rsidRPr="008E08D3">
                <w:rPr>
                  <w:rStyle w:val="ae"/>
                  <w:rFonts w:ascii="Times New Roman" w:hAnsi="Times New Roman"/>
                  <w:sz w:val="20"/>
                  <w:szCs w:val="20"/>
                </w:rPr>
                <w:t>docs</w:t>
              </w:r>
              <w:r w:rsidRPr="008E08D3">
                <w:rPr>
                  <w:rStyle w:val="ae"/>
                  <w:rFonts w:ascii="Times New Roman" w:hAnsi="Times New Roman"/>
                  <w:sz w:val="20"/>
                  <w:szCs w:val="20"/>
                  <w:lang w:val="ru-RU"/>
                </w:rPr>
                <w:t>/206426922.</w:t>
              </w:r>
              <w:r w:rsidRPr="008E08D3">
                <w:rPr>
                  <w:rStyle w:val="ae"/>
                  <w:rFonts w:ascii="Times New Roman" w:hAnsi="Times New Roman"/>
                  <w:sz w:val="20"/>
                  <w:szCs w:val="20"/>
                </w:rPr>
                <w:t>html</w:t>
              </w:r>
            </w:hyperlink>
            <w:r w:rsidRPr="008E08D3">
              <w:rPr>
                <w:rFonts w:ascii="Times New Roman" w:hAnsi="Times New Roman"/>
                <w:sz w:val="20"/>
                <w:szCs w:val="20"/>
                <w:lang w:val="ru-RU"/>
              </w:rPr>
              <w:t>.</w:t>
            </w:r>
          </w:p>
          <w:p w14:paraId="1B0AAFB6" w14:textId="77777777" w:rsidR="00EF4ED0" w:rsidRPr="008E08D3" w:rsidRDefault="00EF4ED0" w:rsidP="00EF4ED0">
            <w:pPr>
              <w:pStyle w:val="af1"/>
              <w:numPr>
                <w:ilvl w:val="0"/>
                <w:numId w:val="23"/>
              </w:numPr>
              <w:tabs>
                <w:tab w:val="left" w:pos="316"/>
                <w:tab w:val="left" w:pos="709"/>
              </w:tabs>
              <w:spacing w:after="0" w:line="240" w:lineRule="auto"/>
              <w:ind w:left="0" w:firstLine="0"/>
              <w:jc w:val="both"/>
              <w:rPr>
                <w:rFonts w:ascii="Times New Roman" w:hAnsi="Times New Roman"/>
                <w:sz w:val="20"/>
                <w:szCs w:val="20"/>
                <w:lang w:val="ru-RU"/>
              </w:rPr>
            </w:pPr>
            <w:r w:rsidRPr="008E08D3">
              <w:rPr>
                <w:rFonts w:ascii="Times New Roman" w:hAnsi="Times New Roman"/>
                <w:sz w:val="20"/>
                <w:szCs w:val="20"/>
                <w:lang w:val="ru-RU"/>
              </w:rPr>
              <w:t>Правовое регулирование в области ПД на _____________</w:t>
            </w:r>
            <w:r w:rsidRPr="008E08D3">
              <w:rPr>
                <w:rFonts w:ascii="Times New Roman" w:hAnsi="Times New Roman"/>
                <w:sz w:val="20"/>
                <w:szCs w:val="20"/>
              </w:rPr>
              <w:t> </w:t>
            </w:r>
            <w:r w:rsidRPr="008E08D3">
              <w:rPr>
                <w:rFonts w:ascii="Times New Roman" w:hAnsi="Times New Roman"/>
                <w:i/>
                <w:sz w:val="20"/>
                <w:szCs w:val="20"/>
                <w:lang w:val="ru-RU"/>
              </w:rPr>
              <w:t xml:space="preserve">(наименование государства места нахождения вуза) </w:t>
            </w:r>
            <w:r w:rsidRPr="008E08D3">
              <w:rPr>
                <w:rFonts w:ascii="Times New Roman" w:hAnsi="Times New Roman"/>
                <w:sz w:val="20"/>
                <w:szCs w:val="20"/>
                <w:lang w:val="ru-RU"/>
              </w:rPr>
              <w:t>осуществляется в соответствии с</w:t>
            </w:r>
            <w:r w:rsidRPr="008E08D3">
              <w:rPr>
                <w:rFonts w:ascii="Times New Roman" w:hAnsi="Times New Roman"/>
                <w:i/>
                <w:sz w:val="20"/>
                <w:szCs w:val="20"/>
                <w:lang w:val="ru-RU"/>
              </w:rPr>
              <w:t xml:space="preserve"> ______________</w:t>
            </w:r>
            <w:r w:rsidRPr="008E08D3">
              <w:rPr>
                <w:rFonts w:ascii="Times New Roman" w:hAnsi="Times New Roman"/>
                <w:sz w:val="20"/>
                <w:szCs w:val="20"/>
              </w:rPr>
              <w:t> </w:t>
            </w:r>
            <w:r w:rsidRPr="008E08D3">
              <w:rPr>
                <w:rFonts w:ascii="Times New Roman" w:hAnsi="Times New Roman"/>
                <w:i/>
                <w:sz w:val="20"/>
                <w:szCs w:val="20"/>
                <w:lang w:val="ru-RU"/>
              </w:rPr>
              <w:t xml:space="preserve">(законы, которые регулируют обработку ПД). </w:t>
            </w:r>
            <w:r w:rsidRPr="008E08D3">
              <w:rPr>
                <w:rFonts w:ascii="Times New Roman" w:hAnsi="Times New Roman"/>
                <w:sz w:val="20"/>
                <w:szCs w:val="20"/>
                <w:lang w:val="ru-RU"/>
              </w:rPr>
              <w:t>____________</w:t>
            </w:r>
            <w:r w:rsidRPr="008E08D3">
              <w:rPr>
                <w:rFonts w:ascii="Times New Roman" w:hAnsi="Times New Roman"/>
                <w:sz w:val="20"/>
                <w:szCs w:val="20"/>
              </w:rPr>
              <w:t> </w:t>
            </w:r>
            <w:r w:rsidRPr="008E08D3">
              <w:rPr>
                <w:rFonts w:ascii="Times New Roman" w:hAnsi="Times New Roman"/>
                <w:i/>
                <w:sz w:val="20"/>
                <w:szCs w:val="20"/>
                <w:lang w:val="ru-RU"/>
              </w:rPr>
              <w:t xml:space="preserve">(наименование органа по защите ПД) </w:t>
            </w:r>
            <w:r w:rsidRPr="008E08D3">
              <w:rPr>
                <w:rFonts w:ascii="Times New Roman" w:hAnsi="Times New Roman"/>
                <w:sz w:val="20"/>
                <w:szCs w:val="20"/>
                <w:lang w:val="ru-RU"/>
              </w:rPr>
              <w:t>является органом по защите ПД на территории _____________</w:t>
            </w:r>
            <w:r w:rsidRPr="008E08D3">
              <w:rPr>
                <w:rFonts w:ascii="Times New Roman" w:hAnsi="Times New Roman"/>
                <w:sz w:val="20"/>
                <w:szCs w:val="20"/>
              </w:rPr>
              <w:t> </w:t>
            </w:r>
            <w:r w:rsidRPr="008E08D3">
              <w:rPr>
                <w:rFonts w:ascii="Times New Roman" w:hAnsi="Times New Roman"/>
                <w:i/>
                <w:sz w:val="20"/>
                <w:szCs w:val="20"/>
                <w:lang w:val="ru-RU"/>
              </w:rPr>
              <w:t>(наименование государства места нахождения вуза)</w:t>
            </w:r>
            <w:r w:rsidRPr="008E08D3">
              <w:rPr>
                <w:rFonts w:ascii="Times New Roman" w:hAnsi="Times New Roman"/>
                <w:bCs/>
                <w:i/>
                <w:sz w:val="20"/>
                <w:szCs w:val="20"/>
                <w:lang w:val="ru-RU"/>
              </w:rPr>
              <w:t>.</w:t>
            </w:r>
          </w:p>
          <w:p w14:paraId="04039716" w14:textId="77777777" w:rsidR="00EF4ED0" w:rsidRPr="008E08D3" w:rsidRDefault="00EF4ED0" w:rsidP="00DE6F64">
            <w:pPr>
              <w:tabs>
                <w:tab w:val="left" w:pos="316"/>
              </w:tabs>
              <w:autoSpaceDE w:val="0"/>
              <w:autoSpaceDN w:val="0"/>
              <w:adjustRightInd w:val="0"/>
              <w:spacing w:after="0" w:line="240" w:lineRule="auto"/>
              <w:jc w:val="both"/>
              <w:rPr>
                <w:rFonts w:ascii="Times New Roman" w:hAnsi="Times New Roman"/>
                <w:b/>
                <w:sz w:val="20"/>
                <w:szCs w:val="24"/>
                <w:lang w:val="ru-RU"/>
              </w:rPr>
            </w:pPr>
          </w:p>
        </w:tc>
      </w:tr>
    </w:tbl>
    <w:p w14:paraId="475410E9" w14:textId="77777777" w:rsidR="00EF4ED0" w:rsidRPr="008E08D3" w:rsidRDefault="00EF4ED0" w:rsidP="001B1267">
      <w:pPr>
        <w:spacing w:after="0" w:line="240" w:lineRule="auto"/>
        <w:rPr>
          <w:rFonts w:ascii="Times New Roman" w:hAnsi="Times New Roman"/>
          <w:b/>
          <w:sz w:val="20"/>
          <w:szCs w:val="20"/>
          <w:lang w:val="ru-RU"/>
        </w:rPr>
      </w:pPr>
    </w:p>
    <w:p w14:paraId="7F1996F4" w14:textId="77777777" w:rsidR="00EF4ED0" w:rsidRPr="008E08D3" w:rsidRDefault="00EF4ED0">
      <w:pPr>
        <w:spacing w:after="0" w:line="240" w:lineRule="auto"/>
        <w:rPr>
          <w:rFonts w:ascii="Times New Roman" w:hAnsi="Times New Roman"/>
          <w:b/>
          <w:sz w:val="20"/>
          <w:szCs w:val="20"/>
          <w:lang w:val="ru-RU"/>
        </w:rPr>
      </w:pPr>
      <w:r w:rsidRPr="008E08D3">
        <w:rPr>
          <w:rFonts w:ascii="Times New Roman" w:hAnsi="Times New Roman"/>
          <w:b/>
          <w:sz w:val="20"/>
          <w:szCs w:val="20"/>
          <w:lang w:val="ru-RU"/>
        </w:rPr>
        <w:br w:type="page"/>
      </w:r>
    </w:p>
    <w:tbl>
      <w:tblPr>
        <w:tblStyle w:val="af"/>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F4ED0" w:rsidRPr="00F339F8" w14:paraId="6CBB3895" w14:textId="77777777" w:rsidTr="00DE6F64">
        <w:trPr>
          <w:trHeight w:val="1625"/>
        </w:trPr>
        <w:tc>
          <w:tcPr>
            <w:tcW w:w="5228" w:type="dxa"/>
          </w:tcPr>
          <w:p w14:paraId="36981DC8" w14:textId="77777777" w:rsidR="00211588" w:rsidRPr="008E08D3" w:rsidRDefault="00211588" w:rsidP="00AD16CE">
            <w:pPr>
              <w:spacing w:after="0" w:line="240" w:lineRule="auto"/>
              <w:jc w:val="both"/>
              <w:rPr>
                <w:rFonts w:ascii="Times New Roman" w:hAnsi="Times New Roman"/>
                <w:sz w:val="20"/>
                <w:szCs w:val="24"/>
                <w:lang w:val="en-US"/>
              </w:rPr>
            </w:pPr>
            <w:r w:rsidRPr="008E08D3">
              <w:rPr>
                <w:rFonts w:ascii="Times New Roman" w:hAnsi="Times New Roman"/>
                <w:sz w:val="20"/>
                <w:szCs w:val="24"/>
                <w:lang w:val="en-US"/>
              </w:rPr>
              <w:lastRenderedPageBreak/>
              <w:t>Legal regulation of PD protection in the Russian Federation is carried out in accordance with Federal Law No. 152-FZ “On Personal Data”, dated July 27, 2006. The Federal Service for Supervision of Communications, Information Technology and Mass Media (</w:t>
            </w:r>
            <w:proofErr w:type="spellStart"/>
            <w:r w:rsidRPr="008E08D3">
              <w:rPr>
                <w:rFonts w:ascii="Times New Roman" w:hAnsi="Times New Roman"/>
                <w:sz w:val="20"/>
                <w:szCs w:val="24"/>
                <w:lang w:val="en-US"/>
              </w:rPr>
              <w:t>Roskomnadzor</w:t>
            </w:r>
            <w:proofErr w:type="spellEnd"/>
            <w:r w:rsidRPr="008E08D3">
              <w:rPr>
                <w:rFonts w:ascii="Times New Roman" w:hAnsi="Times New Roman"/>
                <w:sz w:val="20"/>
                <w:szCs w:val="24"/>
                <w:lang w:val="en-US"/>
              </w:rPr>
              <w:t>) is the official authority responsible for the protection of PD in the Russian Federation.</w:t>
            </w:r>
          </w:p>
          <w:p w14:paraId="13C10674" w14:textId="77777777" w:rsidR="00EF4ED0" w:rsidRPr="008E08D3" w:rsidRDefault="00EF4ED0" w:rsidP="00AD16CE">
            <w:pPr>
              <w:spacing w:after="0" w:line="240" w:lineRule="auto"/>
              <w:jc w:val="center"/>
              <w:rPr>
                <w:rFonts w:ascii="Times New Roman" w:hAnsi="Times New Roman"/>
                <w:vanish/>
                <w:sz w:val="20"/>
                <w:szCs w:val="20"/>
                <w:lang w:val="en-US"/>
              </w:rPr>
            </w:pPr>
          </w:p>
        </w:tc>
        <w:tc>
          <w:tcPr>
            <w:tcW w:w="5228" w:type="dxa"/>
          </w:tcPr>
          <w:p w14:paraId="6F2154B3" w14:textId="77777777" w:rsidR="00EF4ED0" w:rsidRPr="008E08D3" w:rsidRDefault="00EF4ED0" w:rsidP="00AD16CE">
            <w:pPr>
              <w:spacing w:after="0" w:line="240" w:lineRule="auto"/>
              <w:jc w:val="both"/>
              <w:rPr>
                <w:rFonts w:ascii="Times New Roman" w:hAnsi="Times New Roman"/>
                <w:b/>
                <w:sz w:val="20"/>
                <w:szCs w:val="24"/>
                <w:lang w:val="ru-RU"/>
              </w:rPr>
            </w:pPr>
            <w:r w:rsidRPr="008E08D3">
              <w:rPr>
                <w:rFonts w:ascii="Times New Roman" w:hAnsi="Times New Roman"/>
                <w:sz w:val="20"/>
                <w:szCs w:val="20"/>
                <w:lang w:val="ru-RU"/>
              </w:rPr>
              <w:t>Правовое регулирование в области ПД на территории Российской Федерации</w:t>
            </w:r>
            <w:r w:rsidRPr="008E08D3">
              <w:rPr>
                <w:rFonts w:ascii="Times New Roman" w:hAnsi="Times New Roman"/>
                <w:i/>
                <w:sz w:val="20"/>
                <w:szCs w:val="20"/>
                <w:lang w:val="ru-RU"/>
              </w:rPr>
              <w:t xml:space="preserve"> </w:t>
            </w:r>
            <w:r w:rsidRPr="008E08D3">
              <w:rPr>
                <w:rFonts w:ascii="Times New Roman" w:hAnsi="Times New Roman"/>
                <w:sz w:val="20"/>
                <w:szCs w:val="20"/>
                <w:lang w:val="ru-RU"/>
              </w:rPr>
              <w:t>осуществляется в соответствии с Федеральным законом от 27.07.2006 № 152-ФЗ «</w:t>
            </w:r>
            <w:r w:rsidRPr="008E08D3">
              <w:rPr>
                <w:rFonts w:ascii="Times New Roman" w:hAnsi="Times New Roman"/>
                <w:iCs/>
                <w:sz w:val="20"/>
                <w:szCs w:val="20"/>
                <w:lang w:val="ru-RU"/>
              </w:rPr>
              <w:t>О персональных данных».</w:t>
            </w:r>
            <w:r w:rsidRPr="008E08D3">
              <w:rPr>
                <w:rFonts w:ascii="Times New Roman" w:hAnsi="Times New Roman"/>
                <w:i/>
                <w:iCs/>
                <w:sz w:val="20"/>
                <w:szCs w:val="20"/>
                <w:lang w:val="ru-RU"/>
              </w:rPr>
              <w:t xml:space="preserve"> </w:t>
            </w:r>
            <w:r w:rsidRPr="008E08D3">
              <w:rPr>
                <w:rFonts w:ascii="Times New Roman" w:hAnsi="Times New Roman"/>
                <w:sz w:val="20"/>
                <w:szCs w:val="20"/>
                <w:lang w:val="ru-RU"/>
              </w:rPr>
              <w:t>Федеральная служба по надзору в сфере связи, информационных технологий и массовых коммуникаций (</w:t>
            </w:r>
            <w:proofErr w:type="spellStart"/>
            <w:r w:rsidRPr="008E08D3">
              <w:rPr>
                <w:rFonts w:ascii="Times New Roman" w:hAnsi="Times New Roman"/>
                <w:sz w:val="20"/>
                <w:szCs w:val="20"/>
                <w:lang w:val="ru-RU"/>
              </w:rPr>
              <w:t>Роскомнадзор</w:t>
            </w:r>
            <w:proofErr w:type="spellEnd"/>
            <w:r w:rsidRPr="008E08D3">
              <w:rPr>
                <w:rFonts w:ascii="Times New Roman" w:hAnsi="Times New Roman"/>
                <w:sz w:val="20"/>
                <w:szCs w:val="20"/>
                <w:lang w:val="ru-RU"/>
              </w:rPr>
              <w:t>) является органом по защите ПД на территории Российской Федерации.</w:t>
            </w:r>
          </w:p>
        </w:tc>
      </w:tr>
      <w:tr w:rsidR="00AD16CE" w:rsidRPr="00AD16CE" w14:paraId="600FBFE6" w14:textId="77777777" w:rsidTr="00AD16CE">
        <w:trPr>
          <w:trHeight w:val="361"/>
        </w:trPr>
        <w:tc>
          <w:tcPr>
            <w:tcW w:w="10456" w:type="dxa"/>
            <w:gridSpan w:val="2"/>
          </w:tcPr>
          <w:p w14:paraId="13B3494D" w14:textId="25ED7646" w:rsidR="00AD16CE" w:rsidRPr="00AD16CE" w:rsidRDefault="00AD16CE" w:rsidP="00AD16CE">
            <w:pPr>
              <w:spacing w:before="120" w:after="120" w:line="240" w:lineRule="auto"/>
              <w:jc w:val="center"/>
              <w:rPr>
                <w:rFonts w:ascii="Times New Roman" w:hAnsi="Times New Roman"/>
                <w:sz w:val="20"/>
                <w:szCs w:val="20"/>
                <w:lang w:val="en-US"/>
              </w:rPr>
            </w:pPr>
            <w:r w:rsidRPr="008E08D3">
              <w:rPr>
                <w:rFonts w:ascii="Times New Roman" w:hAnsi="Times New Roman"/>
                <w:b/>
                <w:sz w:val="20"/>
                <w:szCs w:val="20"/>
                <w:lang w:val="en-US"/>
              </w:rPr>
              <w:t xml:space="preserve">Signed on Behalf of / </w:t>
            </w:r>
            <w:r w:rsidRPr="008E08D3">
              <w:rPr>
                <w:rFonts w:ascii="Times New Roman" w:hAnsi="Times New Roman"/>
                <w:b/>
                <w:sz w:val="20"/>
                <w:szCs w:val="20"/>
                <w:lang w:val="ru-RU"/>
              </w:rPr>
              <w:t>Подписи</w:t>
            </w:r>
            <w:r w:rsidRPr="008E08D3">
              <w:rPr>
                <w:rFonts w:ascii="Times New Roman" w:hAnsi="Times New Roman"/>
                <w:b/>
                <w:sz w:val="20"/>
                <w:szCs w:val="20"/>
                <w:lang w:val="en-US"/>
              </w:rPr>
              <w:t xml:space="preserve"> </w:t>
            </w:r>
            <w:r w:rsidRPr="008E08D3">
              <w:rPr>
                <w:rFonts w:ascii="Times New Roman" w:hAnsi="Times New Roman"/>
                <w:b/>
                <w:sz w:val="20"/>
                <w:szCs w:val="20"/>
                <w:lang w:val="ru-RU"/>
              </w:rPr>
              <w:t>Сторон</w:t>
            </w:r>
          </w:p>
        </w:tc>
      </w:tr>
      <w:tr w:rsidR="00AD16CE" w:rsidRPr="00AD16CE" w14:paraId="7F9D469B" w14:textId="77777777" w:rsidTr="00DE6F64">
        <w:trPr>
          <w:trHeight w:val="1625"/>
        </w:trPr>
        <w:tc>
          <w:tcPr>
            <w:tcW w:w="5228" w:type="dxa"/>
          </w:tcPr>
          <w:p w14:paraId="740F61D0" w14:textId="77777777" w:rsidR="00AD16CE" w:rsidRPr="008E08D3" w:rsidRDefault="00AD16CE" w:rsidP="00AD16CE">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____(</w:t>
            </w:r>
            <w:r w:rsidRPr="008E08D3">
              <w:rPr>
                <w:rFonts w:ascii="Times New Roman" w:hAnsi="Times New Roman"/>
                <w:b/>
                <w:bCs/>
                <w:i/>
                <w:sz w:val="20"/>
                <w:szCs w:val="20"/>
                <w:lang w:val="en-US"/>
              </w:rPr>
              <w:t>HEI</w:t>
            </w:r>
            <w:r w:rsidRPr="008E08D3">
              <w:rPr>
                <w:rFonts w:ascii="Times New Roman" w:hAnsi="Times New Roman"/>
                <w:b/>
                <w:bCs/>
                <w:sz w:val="20"/>
                <w:szCs w:val="20"/>
                <w:lang w:val="en-US"/>
              </w:rPr>
              <w:t>) /</w:t>
            </w:r>
          </w:p>
          <w:p w14:paraId="0D2857C2" w14:textId="77777777" w:rsidR="00AD16CE" w:rsidRPr="008E08D3" w:rsidRDefault="00AD16CE" w:rsidP="00AD16CE">
            <w:pPr>
              <w:spacing w:after="0" w:line="240" w:lineRule="auto"/>
              <w:jc w:val="center"/>
              <w:rPr>
                <w:rFonts w:ascii="Times New Roman" w:hAnsi="Times New Roman"/>
                <w:b/>
                <w:sz w:val="20"/>
                <w:szCs w:val="20"/>
                <w:lang w:val="en-US"/>
              </w:rPr>
            </w:pPr>
            <w:r w:rsidRPr="008E08D3">
              <w:rPr>
                <w:rFonts w:ascii="Times New Roman" w:hAnsi="Times New Roman"/>
                <w:b/>
                <w:bCs/>
                <w:sz w:val="20"/>
                <w:szCs w:val="20"/>
                <w:lang w:val="en-US"/>
              </w:rPr>
              <w:t>____(</w:t>
            </w:r>
            <w:r w:rsidRPr="008E08D3">
              <w:rPr>
                <w:rFonts w:ascii="Times New Roman" w:hAnsi="Times New Roman"/>
                <w:b/>
                <w:bCs/>
                <w:i/>
                <w:sz w:val="20"/>
                <w:szCs w:val="20"/>
                <w:lang w:val="ru-RU"/>
              </w:rPr>
              <w:t>вуз</w:t>
            </w:r>
            <w:r w:rsidRPr="008E08D3">
              <w:rPr>
                <w:rFonts w:ascii="Times New Roman" w:hAnsi="Times New Roman"/>
                <w:b/>
                <w:bCs/>
                <w:sz w:val="20"/>
                <w:szCs w:val="20"/>
                <w:lang w:val="en-US"/>
              </w:rPr>
              <w:t>)</w:t>
            </w:r>
          </w:p>
          <w:p w14:paraId="5FBB763B" w14:textId="77777777" w:rsidR="00AD16CE" w:rsidRPr="008E08D3" w:rsidRDefault="00AD16CE" w:rsidP="00AD16CE">
            <w:pPr>
              <w:spacing w:after="0" w:line="240" w:lineRule="auto"/>
              <w:rPr>
                <w:rFonts w:ascii="Times New Roman" w:hAnsi="Times New Roman"/>
                <w:bCs/>
                <w:i/>
                <w:sz w:val="20"/>
                <w:szCs w:val="20"/>
                <w:lang w:val="en-US"/>
              </w:rPr>
            </w:pPr>
          </w:p>
          <w:p w14:paraId="35B39D96" w14:textId="77777777" w:rsidR="00AD16CE" w:rsidRPr="008E08D3" w:rsidRDefault="00AD16CE" w:rsidP="00AD16CE">
            <w:pPr>
              <w:spacing w:after="0" w:line="240" w:lineRule="auto"/>
              <w:rPr>
                <w:rFonts w:ascii="Times New Roman" w:hAnsi="Times New Roman"/>
                <w:bCs/>
                <w:i/>
                <w:sz w:val="20"/>
                <w:szCs w:val="20"/>
                <w:lang w:val="en-US"/>
              </w:rPr>
            </w:pPr>
          </w:p>
          <w:p w14:paraId="46B14966" w14:textId="77777777" w:rsidR="00AD16CE" w:rsidRPr="008E08D3" w:rsidRDefault="00AD16CE" w:rsidP="00AD16CE">
            <w:pPr>
              <w:spacing w:after="0" w:line="240" w:lineRule="auto"/>
              <w:rPr>
                <w:rFonts w:ascii="Times New Roman" w:hAnsi="Times New Roman"/>
                <w:bCs/>
                <w:i/>
                <w:sz w:val="20"/>
                <w:szCs w:val="20"/>
                <w:lang w:val="en-US"/>
              </w:rPr>
            </w:pPr>
          </w:p>
          <w:p w14:paraId="1A59B9F4" w14:textId="77777777" w:rsidR="00AD16CE" w:rsidRPr="008E08D3" w:rsidRDefault="00AD16CE" w:rsidP="00AD16CE">
            <w:pPr>
              <w:spacing w:after="0" w:line="240" w:lineRule="auto"/>
              <w:jc w:val="center"/>
              <w:rPr>
                <w:rFonts w:ascii="Times New Roman" w:hAnsi="Times New Roman"/>
                <w:bCs/>
                <w:i/>
                <w:sz w:val="20"/>
                <w:szCs w:val="20"/>
                <w:lang w:val="en-US"/>
              </w:rPr>
            </w:pPr>
          </w:p>
          <w:p w14:paraId="7F3F8EB1" w14:textId="77777777" w:rsidR="00AD16CE" w:rsidRPr="008E08D3" w:rsidRDefault="00AD16CE" w:rsidP="00AD16CE">
            <w:pPr>
              <w:autoSpaceDE w:val="0"/>
              <w:autoSpaceDN w:val="0"/>
              <w:adjustRightInd w:val="0"/>
              <w:spacing w:after="0" w:line="240" w:lineRule="auto"/>
              <w:ind w:right="10"/>
              <w:jc w:val="center"/>
              <w:rPr>
                <w:rFonts w:ascii="Times New Roman" w:hAnsi="Times New Roman"/>
                <w:bCs/>
                <w:i/>
                <w:sz w:val="20"/>
                <w:szCs w:val="20"/>
                <w:lang w:val="en-US"/>
              </w:rPr>
            </w:pPr>
            <w:r w:rsidRPr="008E08D3">
              <w:rPr>
                <w:rFonts w:ascii="Times New Roman" w:hAnsi="Times New Roman"/>
                <w:bCs/>
                <w:i/>
                <w:sz w:val="20"/>
                <w:szCs w:val="20"/>
                <w:lang w:val="en-US"/>
              </w:rPr>
              <w:t xml:space="preserve">Registered address / </w:t>
            </w:r>
            <w:proofErr w:type="spellStart"/>
            <w:r w:rsidRPr="008E08D3">
              <w:rPr>
                <w:rFonts w:ascii="Times New Roman" w:hAnsi="Times New Roman"/>
                <w:bCs/>
                <w:i/>
                <w:sz w:val="20"/>
                <w:szCs w:val="20"/>
              </w:rPr>
              <w:t>Место</w:t>
            </w:r>
            <w:proofErr w:type="spellEnd"/>
            <w:r w:rsidRPr="008E08D3">
              <w:rPr>
                <w:rFonts w:ascii="Times New Roman" w:hAnsi="Times New Roman"/>
                <w:bCs/>
                <w:i/>
                <w:sz w:val="20"/>
                <w:szCs w:val="20"/>
                <w:lang w:val="en-US"/>
              </w:rPr>
              <w:t xml:space="preserve"> </w:t>
            </w:r>
            <w:proofErr w:type="spellStart"/>
            <w:r w:rsidRPr="008E08D3">
              <w:rPr>
                <w:rFonts w:ascii="Times New Roman" w:hAnsi="Times New Roman"/>
                <w:bCs/>
                <w:i/>
                <w:sz w:val="20"/>
                <w:szCs w:val="20"/>
              </w:rPr>
              <w:t>нахождения</w:t>
            </w:r>
            <w:proofErr w:type="spellEnd"/>
            <w:r w:rsidRPr="008E08D3">
              <w:rPr>
                <w:rFonts w:ascii="Times New Roman" w:hAnsi="Times New Roman"/>
                <w:bCs/>
                <w:i/>
                <w:sz w:val="20"/>
                <w:szCs w:val="20"/>
                <w:lang w:val="en-US"/>
              </w:rPr>
              <w:t>:</w:t>
            </w:r>
          </w:p>
          <w:p w14:paraId="44522053" w14:textId="77777777" w:rsidR="00AD16CE" w:rsidRPr="008E08D3" w:rsidRDefault="00AD16CE" w:rsidP="00AD16CE">
            <w:pPr>
              <w:spacing w:after="0" w:line="240" w:lineRule="auto"/>
              <w:jc w:val="center"/>
              <w:rPr>
                <w:rFonts w:ascii="Times New Roman" w:hAnsi="Times New Roman"/>
                <w:bCs/>
                <w:i/>
                <w:sz w:val="20"/>
                <w:szCs w:val="20"/>
              </w:rPr>
            </w:pPr>
          </w:p>
          <w:p w14:paraId="1DAEEC17" w14:textId="77777777" w:rsidR="00AD16CE" w:rsidRPr="008E08D3" w:rsidRDefault="00AD16CE" w:rsidP="00AD16CE">
            <w:pPr>
              <w:spacing w:after="0" w:line="240" w:lineRule="auto"/>
              <w:jc w:val="center"/>
              <w:rPr>
                <w:rFonts w:ascii="Times New Roman" w:hAnsi="Times New Roman"/>
                <w:bCs/>
                <w:i/>
                <w:sz w:val="20"/>
                <w:szCs w:val="20"/>
              </w:rPr>
            </w:pPr>
          </w:p>
          <w:p w14:paraId="5AA40353" w14:textId="77777777" w:rsidR="00AD16CE" w:rsidRPr="008E08D3" w:rsidRDefault="00AD16CE" w:rsidP="00AD16CE">
            <w:pPr>
              <w:spacing w:after="0" w:line="240" w:lineRule="auto"/>
              <w:jc w:val="center"/>
              <w:rPr>
                <w:rFonts w:ascii="Times New Roman" w:hAnsi="Times New Roman"/>
                <w:bCs/>
                <w:i/>
                <w:sz w:val="20"/>
                <w:szCs w:val="20"/>
              </w:rPr>
            </w:pPr>
          </w:p>
          <w:p w14:paraId="6120603E" w14:textId="77777777" w:rsidR="00AD16CE" w:rsidRPr="008E08D3" w:rsidRDefault="00AD16CE" w:rsidP="00AD16CE">
            <w:pPr>
              <w:spacing w:after="0" w:line="240" w:lineRule="auto"/>
              <w:jc w:val="center"/>
              <w:rPr>
                <w:rFonts w:ascii="Times New Roman" w:hAnsi="Times New Roman"/>
                <w:b/>
                <w:sz w:val="20"/>
                <w:szCs w:val="20"/>
              </w:rPr>
            </w:pPr>
          </w:p>
          <w:p w14:paraId="3219033D" w14:textId="77777777" w:rsidR="00AD16CE" w:rsidRPr="008E08D3" w:rsidRDefault="00AD16CE" w:rsidP="00AD16CE">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____________________________</w:t>
            </w:r>
          </w:p>
          <w:p w14:paraId="049E1767" w14:textId="77777777" w:rsidR="00AD16CE" w:rsidRPr="008E08D3" w:rsidRDefault="00AD16CE" w:rsidP="00AD16CE">
            <w:pPr>
              <w:spacing w:after="0" w:line="240" w:lineRule="auto"/>
              <w:jc w:val="center"/>
              <w:rPr>
                <w:rFonts w:ascii="Times New Roman" w:hAnsi="Times New Roman"/>
                <w:bCs/>
                <w:i/>
                <w:sz w:val="20"/>
                <w:szCs w:val="20"/>
                <w:lang w:val="en-US"/>
              </w:rPr>
            </w:pPr>
            <w:r w:rsidRPr="008E08D3">
              <w:rPr>
                <w:rFonts w:ascii="Times New Roman" w:hAnsi="Times New Roman"/>
                <w:bCs/>
                <w:i/>
                <w:sz w:val="20"/>
                <w:szCs w:val="20"/>
                <w:lang w:val="en-US"/>
              </w:rPr>
              <w:t>_____ (name, position) /</w:t>
            </w:r>
          </w:p>
          <w:p w14:paraId="3FF46E89" w14:textId="77777777" w:rsidR="00AD16CE" w:rsidRPr="008E08D3" w:rsidRDefault="00AD16CE" w:rsidP="00AD16CE">
            <w:pPr>
              <w:spacing w:after="0" w:line="240" w:lineRule="auto"/>
              <w:jc w:val="center"/>
              <w:rPr>
                <w:rFonts w:ascii="Times New Roman" w:hAnsi="Times New Roman"/>
                <w:bCs/>
                <w:i/>
                <w:sz w:val="20"/>
                <w:szCs w:val="20"/>
                <w:lang w:val="en-US"/>
              </w:rPr>
            </w:pPr>
            <w:r w:rsidRPr="008E08D3">
              <w:rPr>
                <w:rFonts w:ascii="Times New Roman" w:hAnsi="Times New Roman"/>
                <w:bCs/>
                <w:i/>
                <w:sz w:val="20"/>
                <w:szCs w:val="20"/>
                <w:lang w:val="en-US"/>
              </w:rPr>
              <w:t>_____ (</w:t>
            </w:r>
            <w:r w:rsidRPr="008E08D3">
              <w:rPr>
                <w:rFonts w:ascii="Times New Roman" w:hAnsi="Times New Roman"/>
                <w:bCs/>
                <w:i/>
                <w:sz w:val="20"/>
                <w:szCs w:val="20"/>
                <w:lang w:val="ru-RU"/>
              </w:rPr>
              <w:t>имя</w:t>
            </w:r>
            <w:r w:rsidRPr="008E08D3">
              <w:rPr>
                <w:rFonts w:ascii="Times New Roman" w:hAnsi="Times New Roman"/>
                <w:bCs/>
                <w:i/>
                <w:sz w:val="20"/>
                <w:szCs w:val="20"/>
                <w:lang w:val="en-US"/>
              </w:rPr>
              <w:t xml:space="preserve">, </w:t>
            </w:r>
            <w:r w:rsidRPr="008E08D3">
              <w:rPr>
                <w:rFonts w:ascii="Times New Roman" w:hAnsi="Times New Roman"/>
                <w:bCs/>
                <w:i/>
                <w:sz w:val="20"/>
                <w:szCs w:val="20"/>
                <w:lang w:val="ru-RU"/>
              </w:rPr>
              <w:t>должность</w:t>
            </w:r>
            <w:r w:rsidRPr="008E08D3">
              <w:rPr>
                <w:rFonts w:ascii="Times New Roman" w:hAnsi="Times New Roman"/>
                <w:bCs/>
                <w:i/>
                <w:sz w:val="20"/>
                <w:szCs w:val="20"/>
                <w:lang w:val="en-US"/>
              </w:rPr>
              <w:t>)</w:t>
            </w:r>
          </w:p>
          <w:p w14:paraId="1F414661" w14:textId="77777777" w:rsidR="00AD16CE" w:rsidRPr="008E08D3" w:rsidRDefault="00AD16CE" w:rsidP="00AD16CE">
            <w:pPr>
              <w:tabs>
                <w:tab w:val="left" w:pos="1776"/>
              </w:tabs>
              <w:spacing w:after="0" w:line="240" w:lineRule="auto"/>
              <w:jc w:val="center"/>
              <w:rPr>
                <w:rFonts w:ascii="Times New Roman" w:hAnsi="Times New Roman"/>
                <w:bCs/>
                <w:sz w:val="20"/>
                <w:szCs w:val="20"/>
                <w:lang w:val="en-US"/>
              </w:rPr>
            </w:pPr>
          </w:p>
          <w:p w14:paraId="2635AB17" w14:textId="77777777" w:rsidR="00AD16CE" w:rsidRPr="008E08D3" w:rsidRDefault="00AD16CE" w:rsidP="00AD16CE">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en-US"/>
              </w:rPr>
              <w:t xml:space="preserve">Date / </w:t>
            </w:r>
            <w:r w:rsidRPr="008E08D3">
              <w:rPr>
                <w:rFonts w:ascii="Times New Roman" w:hAnsi="Times New Roman"/>
                <w:bCs/>
                <w:sz w:val="20"/>
                <w:szCs w:val="20"/>
                <w:lang w:val="ru-RU"/>
              </w:rPr>
              <w:t>Дата</w:t>
            </w:r>
            <w:r w:rsidRPr="008E08D3">
              <w:rPr>
                <w:rFonts w:ascii="Times New Roman" w:hAnsi="Times New Roman"/>
                <w:bCs/>
                <w:sz w:val="20"/>
                <w:szCs w:val="20"/>
                <w:lang w:val="en-US"/>
              </w:rPr>
              <w:t xml:space="preserve"> __________________</w:t>
            </w:r>
          </w:p>
          <w:p w14:paraId="73F15F81" w14:textId="77777777" w:rsidR="00AD16CE" w:rsidRPr="008E08D3" w:rsidRDefault="00AD16CE" w:rsidP="00AD16CE">
            <w:pPr>
              <w:spacing w:after="0" w:line="240" w:lineRule="auto"/>
              <w:jc w:val="center"/>
              <w:rPr>
                <w:rFonts w:ascii="Times New Roman" w:hAnsi="Times New Roman"/>
                <w:bCs/>
                <w:sz w:val="20"/>
                <w:szCs w:val="20"/>
                <w:lang w:val="en-US"/>
              </w:rPr>
            </w:pPr>
          </w:p>
          <w:p w14:paraId="0DE9C304" w14:textId="77777777" w:rsidR="00AD16CE" w:rsidRPr="008E08D3" w:rsidRDefault="00AD16CE" w:rsidP="00AD16CE">
            <w:pPr>
              <w:spacing w:after="0" w:line="240" w:lineRule="auto"/>
              <w:jc w:val="center"/>
              <w:rPr>
                <w:rFonts w:ascii="Times New Roman" w:hAnsi="Times New Roman"/>
                <w:bCs/>
                <w:sz w:val="20"/>
                <w:szCs w:val="20"/>
                <w:lang w:val="en-US"/>
              </w:rPr>
            </w:pPr>
          </w:p>
          <w:p w14:paraId="5BEB1A56" w14:textId="77777777" w:rsidR="00AD16CE" w:rsidRPr="008E08D3" w:rsidRDefault="00AD16CE" w:rsidP="00AD16CE">
            <w:pPr>
              <w:spacing w:after="0" w:line="240" w:lineRule="auto"/>
              <w:jc w:val="center"/>
              <w:rPr>
                <w:rFonts w:ascii="Times New Roman" w:hAnsi="Times New Roman"/>
                <w:bCs/>
                <w:sz w:val="20"/>
                <w:szCs w:val="20"/>
                <w:lang w:val="en-US"/>
              </w:rPr>
            </w:pPr>
          </w:p>
          <w:p w14:paraId="20CDD0D5" w14:textId="77777777" w:rsidR="00AD16CE" w:rsidRPr="008E08D3" w:rsidRDefault="00AD16CE" w:rsidP="00AD16CE">
            <w:pPr>
              <w:spacing w:after="0" w:line="240" w:lineRule="auto"/>
              <w:jc w:val="both"/>
              <w:rPr>
                <w:rFonts w:ascii="Times New Roman" w:hAnsi="Times New Roman"/>
                <w:sz w:val="20"/>
                <w:szCs w:val="24"/>
                <w:lang w:val="en-US"/>
              </w:rPr>
            </w:pPr>
          </w:p>
        </w:tc>
        <w:tc>
          <w:tcPr>
            <w:tcW w:w="5228" w:type="dxa"/>
          </w:tcPr>
          <w:p w14:paraId="655E43AF" w14:textId="77777777" w:rsidR="00AD16CE" w:rsidRPr="008E08D3" w:rsidRDefault="00AD16CE" w:rsidP="00AD16CE">
            <w:pPr>
              <w:spacing w:after="0" w:line="240" w:lineRule="auto"/>
              <w:jc w:val="center"/>
              <w:rPr>
                <w:rFonts w:ascii="Times New Roman" w:hAnsi="Times New Roman"/>
                <w:b/>
                <w:bCs/>
                <w:sz w:val="20"/>
                <w:szCs w:val="20"/>
                <w:lang w:val="ru-RU"/>
              </w:rPr>
            </w:pPr>
            <w:r w:rsidRPr="008E08D3">
              <w:rPr>
                <w:rFonts w:ascii="Times New Roman" w:hAnsi="Times New Roman"/>
                <w:b/>
                <w:bCs/>
                <w:sz w:val="20"/>
                <w:szCs w:val="20"/>
                <w:lang w:val="ru-RU"/>
              </w:rPr>
              <w:t>НАЦИОНАЛЬНЫЙ ИССЛЕДОВАТЕЛЬСКИЙ УНИВЕРСИТЕТ</w:t>
            </w:r>
          </w:p>
          <w:p w14:paraId="6C5786BC" w14:textId="77777777" w:rsidR="00AD16CE" w:rsidRPr="008E08D3" w:rsidRDefault="00AD16CE" w:rsidP="00AD16CE">
            <w:pPr>
              <w:spacing w:after="0" w:line="240" w:lineRule="auto"/>
              <w:jc w:val="center"/>
              <w:rPr>
                <w:rFonts w:ascii="Times New Roman" w:hAnsi="Times New Roman"/>
                <w:b/>
                <w:bCs/>
                <w:sz w:val="20"/>
                <w:szCs w:val="20"/>
                <w:lang w:val="ru-RU"/>
              </w:rPr>
            </w:pPr>
            <w:r w:rsidRPr="008E08D3">
              <w:rPr>
                <w:rFonts w:ascii="Times New Roman" w:hAnsi="Times New Roman"/>
                <w:b/>
                <w:bCs/>
                <w:sz w:val="20"/>
                <w:szCs w:val="20"/>
                <w:lang w:val="ru-RU"/>
              </w:rPr>
              <w:t>«ВЫСШАЯ ШКОЛА ЭКОНОМИКИ» /</w:t>
            </w:r>
          </w:p>
          <w:p w14:paraId="74D8C54B" w14:textId="77777777" w:rsidR="00AD16CE" w:rsidRPr="008E08D3" w:rsidRDefault="00AD16CE" w:rsidP="00AD16CE">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NATIONAL RESEARCH UNIVERSITY</w:t>
            </w:r>
          </w:p>
          <w:p w14:paraId="3B15B6C6" w14:textId="77777777" w:rsidR="00AD16CE" w:rsidRPr="008E08D3" w:rsidRDefault="00AD16CE" w:rsidP="00AD16CE">
            <w:pPr>
              <w:spacing w:after="0" w:line="240" w:lineRule="auto"/>
              <w:jc w:val="center"/>
              <w:rPr>
                <w:rFonts w:ascii="Times New Roman" w:hAnsi="Times New Roman"/>
                <w:b/>
                <w:bCs/>
                <w:sz w:val="20"/>
                <w:szCs w:val="20"/>
                <w:lang w:val="en-US"/>
              </w:rPr>
            </w:pPr>
            <w:r w:rsidRPr="008E08D3">
              <w:rPr>
                <w:rFonts w:ascii="Times New Roman" w:hAnsi="Times New Roman"/>
                <w:b/>
                <w:bCs/>
                <w:sz w:val="20"/>
                <w:szCs w:val="20"/>
                <w:lang w:val="en-US"/>
              </w:rPr>
              <w:t>HIGHER SCHOOL OF ECONOMICS</w:t>
            </w:r>
          </w:p>
          <w:p w14:paraId="4B118C64" w14:textId="77777777" w:rsidR="00AD16CE" w:rsidRPr="008E08D3" w:rsidRDefault="00AD16CE" w:rsidP="00AD16CE">
            <w:pPr>
              <w:spacing w:after="0" w:line="240" w:lineRule="auto"/>
              <w:rPr>
                <w:rFonts w:ascii="Times New Roman" w:hAnsi="Times New Roman"/>
                <w:b/>
                <w:bCs/>
                <w:sz w:val="20"/>
                <w:szCs w:val="20"/>
                <w:lang w:val="en-US"/>
              </w:rPr>
            </w:pPr>
          </w:p>
          <w:p w14:paraId="7B43B696" w14:textId="77777777" w:rsidR="00AD16CE" w:rsidRPr="008E08D3" w:rsidRDefault="00AD16CE" w:rsidP="00AD16CE">
            <w:pPr>
              <w:autoSpaceDE w:val="0"/>
              <w:autoSpaceDN w:val="0"/>
              <w:adjustRightInd w:val="0"/>
              <w:spacing w:after="0" w:line="240" w:lineRule="auto"/>
              <w:ind w:right="10"/>
              <w:jc w:val="center"/>
              <w:rPr>
                <w:rFonts w:ascii="Times New Roman" w:hAnsi="Times New Roman"/>
                <w:bCs/>
                <w:i/>
                <w:sz w:val="20"/>
                <w:szCs w:val="20"/>
                <w:lang w:val="ru-RU"/>
              </w:rPr>
            </w:pPr>
            <w:r w:rsidRPr="008E08D3">
              <w:rPr>
                <w:rFonts w:ascii="Times New Roman" w:hAnsi="Times New Roman"/>
                <w:bCs/>
                <w:i/>
                <w:sz w:val="20"/>
                <w:szCs w:val="20"/>
                <w:lang w:val="ru-RU"/>
              </w:rPr>
              <w:t xml:space="preserve">Место нахождения / </w:t>
            </w:r>
            <w:r w:rsidRPr="008E08D3">
              <w:rPr>
                <w:rFonts w:ascii="Times New Roman" w:hAnsi="Times New Roman"/>
                <w:bCs/>
                <w:i/>
                <w:sz w:val="20"/>
                <w:szCs w:val="20"/>
                <w:lang w:val="en-US"/>
              </w:rPr>
              <w:t>Registered</w:t>
            </w:r>
            <w:r w:rsidRPr="008E08D3">
              <w:rPr>
                <w:rFonts w:ascii="Times New Roman" w:hAnsi="Times New Roman"/>
                <w:bCs/>
                <w:i/>
                <w:sz w:val="20"/>
                <w:szCs w:val="20"/>
                <w:lang w:val="ru-RU"/>
              </w:rPr>
              <w:t xml:space="preserve"> </w:t>
            </w:r>
            <w:r w:rsidRPr="008E08D3">
              <w:rPr>
                <w:rFonts w:ascii="Times New Roman" w:hAnsi="Times New Roman"/>
                <w:bCs/>
                <w:i/>
                <w:sz w:val="20"/>
                <w:szCs w:val="20"/>
                <w:lang w:val="en-US"/>
              </w:rPr>
              <w:t>address</w:t>
            </w:r>
            <w:r w:rsidRPr="008E08D3">
              <w:rPr>
                <w:rFonts w:ascii="Times New Roman" w:hAnsi="Times New Roman"/>
                <w:bCs/>
                <w:i/>
                <w:sz w:val="20"/>
                <w:szCs w:val="20"/>
                <w:lang w:val="ru-RU"/>
              </w:rPr>
              <w:t>:</w:t>
            </w:r>
          </w:p>
          <w:p w14:paraId="6FC085A9" w14:textId="6B9B9104" w:rsidR="00AD16CE" w:rsidRPr="00F339F8" w:rsidRDefault="00AD16CE" w:rsidP="00AD16CE">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ru-RU"/>
              </w:rPr>
              <w:t>Россия, 101000, г. Москва, ул. Мясницкая</w:t>
            </w:r>
            <w:r w:rsidRPr="00F339F8">
              <w:rPr>
                <w:rFonts w:ascii="Times New Roman" w:hAnsi="Times New Roman"/>
                <w:bCs/>
                <w:sz w:val="20"/>
                <w:szCs w:val="20"/>
                <w:lang w:val="en-US"/>
              </w:rPr>
              <w:t xml:space="preserve">, </w:t>
            </w:r>
            <w:r w:rsidR="002F17F6">
              <w:rPr>
                <w:rFonts w:ascii="Times New Roman" w:hAnsi="Times New Roman"/>
                <w:bCs/>
                <w:sz w:val="20"/>
                <w:szCs w:val="20"/>
                <w:lang w:val="ru-RU"/>
              </w:rPr>
              <w:t>д</w:t>
            </w:r>
            <w:r w:rsidR="002F17F6" w:rsidRPr="00F339F8">
              <w:rPr>
                <w:rFonts w:ascii="Times New Roman" w:hAnsi="Times New Roman"/>
                <w:bCs/>
                <w:sz w:val="20"/>
                <w:szCs w:val="20"/>
                <w:lang w:val="en-US"/>
              </w:rPr>
              <w:t xml:space="preserve">. </w:t>
            </w:r>
            <w:r w:rsidRPr="00F339F8">
              <w:rPr>
                <w:rFonts w:ascii="Times New Roman" w:hAnsi="Times New Roman"/>
                <w:bCs/>
                <w:sz w:val="20"/>
                <w:szCs w:val="20"/>
                <w:lang w:val="en-US"/>
              </w:rPr>
              <w:t xml:space="preserve">20 / </w:t>
            </w:r>
          </w:p>
          <w:p w14:paraId="47D49742" w14:textId="77777777" w:rsidR="00AD16CE" w:rsidRPr="00F339F8" w:rsidRDefault="00AD16CE" w:rsidP="00AD16CE">
            <w:pPr>
              <w:spacing w:after="0" w:line="240" w:lineRule="auto"/>
              <w:jc w:val="center"/>
              <w:rPr>
                <w:rFonts w:ascii="Times New Roman" w:hAnsi="Times New Roman"/>
                <w:bCs/>
                <w:sz w:val="20"/>
                <w:szCs w:val="20"/>
                <w:lang w:val="en-US"/>
              </w:rPr>
            </w:pPr>
            <w:r w:rsidRPr="00F339F8">
              <w:rPr>
                <w:rFonts w:ascii="Times New Roman" w:hAnsi="Times New Roman"/>
                <w:bCs/>
                <w:sz w:val="20"/>
                <w:szCs w:val="20"/>
                <w:lang w:val="en-US"/>
              </w:rPr>
              <w:t xml:space="preserve">20 </w:t>
            </w:r>
            <w:proofErr w:type="spellStart"/>
            <w:r w:rsidRPr="008E08D3">
              <w:rPr>
                <w:rFonts w:ascii="Times New Roman" w:hAnsi="Times New Roman"/>
                <w:bCs/>
                <w:sz w:val="20"/>
                <w:szCs w:val="20"/>
                <w:lang w:val="en-US"/>
              </w:rPr>
              <w:t>Myasnitskaya</w:t>
            </w:r>
            <w:proofErr w:type="spellEnd"/>
            <w:r w:rsidRPr="00F339F8">
              <w:rPr>
                <w:rFonts w:ascii="Times New Roman" w:hAnsi="Times New Roman"/>
                <w:bCs/>
                <w:sz w:val="20"/>
                <w:szCs w:val="20"/>
                <w:lang w:val="en-US"/>
              </w:rPr>
              <w:t xml:space="preserve"> </w:t>
            </w:r>
            <w:proofErr w:type="spellStart"/>
            <w:r w:rsidRPr="008E08D3">
              <w:rPr>
                <w:rFonts w:ascii="Times New Roman" w:hAnsi="Times New Roman"/>
                <w:bCs/>
                <w:sz w:val="20"/>
                <w:szCs w:val="20"/>
                <w:lang w:val="en-US"/>
              </w:rPr>
              <w:t>Ulitsa</w:t>
            </w:r>
            <w:proofErr w:type="spellEnd"/>
            <w:r w:rsidRPr="00F339F8">
              <w:rPr>
                <w:rFonts w:ascii="Times New Roman" w:hAnsi="Times New Roman"/>
                <w:bCs/>
                <w:sz w:val="20"/>
                <w:szCs w:val="20"/>
                <w:lang w:val="en-US"/>
              </w:rPr>
              <w:t xml:space="preserve">, </w:t>
            </w:r>
            <w:r w:rsidRPr="008E08D3">
              <w:rPr>
                <w:rFonts w:ascii="Times New Roman" w:hAnsi="Times New Roman"/>
                <w:bCs/>
                <w:sz w:val="20"/>
                <w:szCs w:val="20"/>
                <w:lang w:val="en-US"/>
              </w:rPr>
              <w:t>Moscow</w:t>
            </w:r>
            <w:r w:rsidRPr="00F339F8">
              <w:rPr>
                <w:rFonts w:ascii="Times New Roman" w:hAnsi="Times New Roman"/>
                <w:bCs/>
                <w:sz w:val="20"/>
                <w:szCs w:val="20"/>
                <w:lang w:val="en-US"/>
              </w:rPr>
              <w:t xml:space="preserve">, </w:t>
            </w:r>
            <w:r w:rsidRPr="008E08D3">
              <w:rPr>
                <w:rFonts w:ascii="Times New Roman" w:hAnsi="Times New Roman"/>
                <w:bCs/>
                <w:sz w:val="20"/>
                <w:szCs w:val="20"/>
                <w:lang w:val="en-US"/>
              </w:rPr>
              <w:t>Russia</w:t>
            </w:r>
            <w:r w:rsidRPr="00F339F8">
              <w:rPr>
                <w:rFonts w:ascii="Times New Roman" w:hAnsi="Times New Roman"/>
                <w:bCs/>
                <w:sz w:val="20"/>
                <w:szCs w:val="20"/>
                <w:lang w:val="en-US"/>
              </w:rPr>
              <w:t>, 101000</w:t>
            </w:r>
          </w:p>
          <w:p w14:paraId="41BBAA59" w14:textId="77777777" w:rsidR="00AD16CE" w:rsidRPr="00F339F8" w:rsidRDefault="00AD16CE" w:rsidP="00AD16CE">
            <w:pPr>
              <w:spacing w:after="0" w:line="240" w:lineRule="auto"/>
              <w:rPr>
                <w:rFonts w:ascii="Times New Roman" w:hAnsi="Times New Roman"/>
                <w:b/>
                <w:bCs/>
                <w:sz w:val="20"/>
                <w:szCs w:val="20"/>
                <w:lang w:val="en-US"/>
              </w:rPr>
            </w:pPr>
          </w:p>
          <w:p w14:paraId="5782FD56" w14:textId="77777777" w:rsidR="00AD16CE" w:rsidRPr="00F339F8" w:rsidRDefault="00AD16CE" w:rsidP="00AD16CE">
            <w:pPr>
              <w:spacing w:after="0" w:line="240" w:lineRule="auto"/>
              <w:rPr>
                <w:rFonts w:ascii="Times New Roman" w:hAnsi="Times New Roman"/>
                <w:b/>
                <w:bCs/>
                <w:sz w:val="20"/>
                <w:szCs w:val="20"/>
                <w:lang w:val="en-US"/>
              </w:rPr>
            </w:pPr>
          </w:p>
          <w:p w14:paraId="573DA063" w14:textId="77777777" w:rsidR="00AD16CE" w:rsidRPr="008E08D3" w:rsidRDefault="00AD16CE" w:rsidP="00AD16CE">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ru-RU"/>
              </w:rPr>
              <w:t>____________________________</w:t>
            </w:r>
          </w:p>
          <w:p w14:paraId="723ECF20" w14:textId="77777777" w:rsidR="00AD16CE" w:rsidRPr="008E08D3" w:rsidRDefault="00AD16CE" w:rsidP="00AD16CE">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ru-RU"/>
              </w:rPr>
              <w:t>Панова Виктория Владимировна, проректор /</w:t>
            </w:r>
          </w:p>
          <w:p w14:paraId="6E9D04AB" w14:textId="77777777" w:rsidR="00AD16CE" w:rsidRPr="00F339F8" w:rsidRDefault="00AD16CE" w:rsidP="00AD16CE">
            <w:pPr>
              <w:spacing w:after="0" w:line="240" w:lineRule="auto"/>
              <w:jc w:val="center"/>
              <w:rPr>
                <w:rFonts w:ascii="Times New Roman" w:hAnsi="Times New Roman"/>
                <w:bCs/>
                <w:sz w:val="20"/>
                <w:szCs w:val="20"/>
                <w:lang w:val="ru-RU"/>
              </w:rPr>
            </w:pPr>
            <w:r w:rsidRPr="008E08D3">
              <w:rPr>
                <w:rFonts w:ascii="Times New Roman" w:hAnsi="Times New Roman"/>
                <w:bCs/>
                <w:sz w:val="20"/>
                <w:szCs w:val="20"/>
                <w:lang w:val="en-US"/>
              </w:rPr>
              <w:t>Victoria</w:t>
            </w:r>
            <w:r w:rsidRPr="00F339F8">
              <w:rPr>
                <w:rFonts w:ascii="Times New Roman" w:hAnsi="Times New Roman"/>
                <w:bCs/>
                <w:sz w:val="20"/>
                <w:szCs w:val="20"/>
                <w:lang w:val="ru-RU"/>
              </w:rPr>
              <w:t xml:space="preserve"> </w:t>
            </w:r>
            <w:proofErr w:type="spellStart"/>
            <w:r w:rsidRPr="008E08D3">
              <w:rPr>
                <w:rFonts w:ascii="Times New Roman" w:hAnsi="Times New Roman"/>
                <w:bCs/>
                <w:sz w:val="20"/>
                <w:szCs w:val="20"/>
                <w:lang w:val="en-US"/>
              </w:rPr>
              <w:t>Panova</w:t>
            </w:r>
            <w:proofErr w:type="spellEnd"/>
            <w:r w:rsidRPr="00F339F8">
              <w:rPr>
                <w:rFonts w:ascii="Times New Roman" w:hAnsi="Times New Roman"/>
                <w:bCs/>
                <w:sz w:val="20"/>
                <w:szCs w:val="20"/>
                <w:lang w:val="ru-RU"/>
              </w:rPr>
              <w:t xml:space="preserve">, </w:t>
            </w:r>
            <w:r w:rsidRPr="008E08D3">
              <w:rPr>
                <w:rFonts w:ascii="Times New Roman" w:hAnsi="Times New Roman"/>
                <w:bCs/>
                <w:sz w:val="20"/>
                <w:szCs w:val="20"/>
                <w:lang w:val="en-US"/>
              </w:rPr>
              <w:t>Vice</w:t>
            </w:r>
            <w:r w:rsidRPr="00F339F8">
              <w:rPr>
                <w:rFonts w:ascii="Times New Roman" w:hAnsi="Times New Roman"/>
                <w:bCs/>
                <w:sz w:val="20"/>
                <w:szCs w:val="20"/>
                <w:lang w:val="ru-RU"/>
              </w:rPr>
              <w:t xml:space="preserve"> </w:t>
            </w:r>
            <w:r w:rsidRPr="008E08D3">
              <w:rPr>
                <w:rFonts w:ascii="Times New Roman" w:hAnsi="Times New Roman"/>
                <w:bCs/>
                <w:sz w:val="20"/>
                <w:szCs w:val="20"/>
                <w:lang w:val="en-US"/>
              </w:rPr>
              <w:t>Rector</w:t>
            </w:r>
          </w:p>
          <w:p w14:paraId="18C912AD" w14:textId="77777777" w:rsidR="00AD16CE" w:rsidRPr="00F339F8" w:rsidRDefault="00AD16CE" w:rsidP="00AD16CE">
            <w:pPr>
              <w:spacing w:after="0" w:line="240" w:lineRule="auto"/>
              <w:jc w:val="center"/>
              <w:rPr>
                <w:rFonts w:ascii="Times New Roman" w:hAnsi="Times New Roman"/>
                <w:bCs/>
                <w:sz w:val="20"/>
                <w:szCs w:val="20"/>
                <w:lang w:val="ru-RU"/>
              </w:rPr>
            </w:pPr>
          </w:p>
          <w:p w14:paraId="74DE48BE" w14:textId="77777777" w:rsidR="00AD16CE" w:rsidRPr="00F769F6" w:rsidRDefault="00AD16CE" w:rsidP="00AD16CE">
            <w:pPr>
              <w:spacing w:after="0" w:line="240" w:lineRule="auto"/>
              <w:jc w:val="center"/>
              <w:rPr>
                <w:rFonts w:ascii="Times New Roman" w:hAnsi="Times New Roman"/>
                <w:bCs/>
                <w:sz w:val="20"/>
                <w:szCs w:val="20"/>
                <w:lang w:val="en-US"/>
              </w:rPr>
            </w:pPr>
            <w:r w:rsidRPr="008E08D3">
              <w:rPr>
                <w:rFonts w:ascii="Times New Roman" w:hAnsi="Times New Roman"/>
                <w:bCs/>
                <w:sz w:val="20"/>
                <w:szCs w:val="20"/>
                <w:lang w:val="ru-RU"/>
              </w:rPr>
              <w:t>Дата</w:t>
            </w:r>
            <w:r w:rsidRPr="008E08D3">
              <w:rPr>
                <w:rFonts w:ascii="Times New Roman" w:hAnsi="Times New Roman"/>
                <w:bCs/>
                <w:sz w:val="20"/>
                <w:szCs w:val="20"/>
                <w:lang w:val="en-US"/>
              </w:rPr>
              <w:t xml:space="preserve"> / Date __________________</w:t>
            </w:r>
          </w:p>
          <w:p w14:paraId="0E998F52" w14:textId="77777777" w:rsidR="00AD16CE" w:rsidRPr="00F769F6" w:rsidRDefault="00AD16CE" w:rsidP="00AD16CE">
            <w:pPr>
              <w:spacing w:after="0" w:line="240" w:lineRule="auto"/>
              <w:jc w:val="center"/>
              <w:rPr>
                <w:rFonts w:ascii="Times New Roman" w:hAnsi="Times New Roman"/>
                <w:b/>
                <w:bCs/>
                <w:sz w:val="20"/>
                <w:szCs w:val="20"/>
                <w:lang w:val="en-US"/>
              </w:rPr>
            </w:pPr>
          </w:p>
          <w:p w14:paraId="341BFEA7" w14:textId="77777777" w:rsidR="00AD16CE" w:rsidRPr="00F769F6" w:rsidRDefault="00AD16CE" w:rsidP="00AD16CE">
            <w:pPr>
              <w:spacing w:after="0" w:line="240" w:lineRule="auto"/>
              <w:jc w:val="center"/>
              <w:rPr>
                <w:rFonts w:ascii="Times New Roman" w:hAnsi="Times New Roman"/>
                <w:b/>
                <w:bCs/>
                <w:sz w:val="20"/>
                <w:szCs w:val="20"/>
                <w:lang w:val="en-US"/>
              </w:rPr>
            </w:pPr>
          </w:p>
          <w:p w14:paraId="3105198C" w14:textId="77777777" w:rsidR="00AD16CE" w:rsidRPr="00F769F6" w:rsidRDefault="00AD16CE" w:rsidP="00AD16CE">
            <w:pPr>
              <w:spacing w:after="0" w:line="240" w:lineRule="auto"/>
              <w:jc w:val="center"/>
              <w:rPr>
                <w:rFonts w:ascii="Times New Roman" w:hAnsi="Times New Roman"/>
                <w:bCs/>
                <w:sz w:val="20"/>
                <w:szCs w:val="20"/>
                <w:lang w:val="en-US"/>
              </w:rPr>
            </w:pPr>
          </w:p>
          <w:p w14:paraId="12D139A6" w14:textId="77777777" w:rsidR="00AD16CE" w:rsidRPr="00AD16CE" w:rsidRDefault="00AD16CE" w:rsidP="00AD16CE">
            <w:pPr>
              <w:spacing w:after="0" w:line="240" w:lineRule="auto"/>
              <w:jc w:val="both"/>
              <w:rPr>
                <w:rFonts w:ascii="Times New Roman" w:hAnsi="Times New Roman"/>
                <w:sz w:val="20"/>
                <w:szCs w:val="20"/>
                <w:lang w:val="en-US"/>
              </w:rPr>
            </w:pPr>
          </w:p>
        </w:tc>
      </w:tr>
    </w:tbl>
    <w:p w14:paraId="6BE9FF91" w14:textId="77777777" w:rsidR="00156452" w:rsidRPr="00EF4ED0" w:rsidRDefault="00156452" w:rsidP="001B1267">
      <w:pPr>
        <w:spacing w:after="0" w:line="240" w:lineRule="auto"/>
        <w:rPr>
          <w:rFonts w:ascii="Times New Roman" w:hAnsi="Times New Roman"/>
          <w:b/>
          <w:sz w:val="20"/>
          <w:szCs w:val="20"/>
          <w:lang w:val="en-US"/>
        </w:rPr>
      </w:pPr>
    </w:p>
    <w:sectPr w:rsidR="00156452" w:rsidRPr="00EF4ED0" w:rsidSect="00BE3ED2">
      <w:footerReference w:type="default" r:id="rId15"/>
      <w:headerReference w:type="first" r:id="rId16"/>
      <w:pgSz w:w="11906" w:h="16838" w:code="9"/>
      <w:pgMar w:top="1134" w:right="567" w:bottom="1134" w:left="1701" w:header="0"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Черненко Елена Геннадьевна" w:date="2023-08-23T17:36:00Z" w:initials="ЧЕГ">
    <w:p w14:paraId="52C45A4A" w14:textId="77777777" w:rsidR="001A4746" w:rsidRPr="00AD16CE" w:rsidRDefault="001A4746" w:rsidP="001A4746">
      <w:pPr>
        <w:pStyle w:val="aa"/>
        <w:rPr>
          <w:rFonts w:ascii="Times New Roman" w:hAnsi="Times New Roman"/>
          <w:lang w:val="ru-RU"/>
        </w:rPr>
      </w:pPr>
      <w:r w:rsidRPr="00AD16CE">
        <w:rPr>
          <w:rStyle w:val="a9"/>
          <w:rFonts w:ascii="Times New Roman" w:hAnsi="Times New Roman"/>
        </w:rPr>
        <w:annotationRef/>
      </w:r>
      <w:r w:rsidRPr="00AD16CE">
        <w:rPr>
          <w:rFonts w:ascii="Times New Roman" w:hAnsi="Times New Roman"/>
          <w:lang w:val="ru-RU"/>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1" w:author="Черненко Елена Геннадьевна" w:date="2023-08-23T17:40:00Z" w:initials="ЧЕГ">
    <w:p w14:paraId="6B75A808" w14:textId="0E6AB151" w:rsidR="00C841E2" w:rsidRPr="00AD16CE" w:rsidRDefault="00C841E2" w:rsidP="00C841E2">
      <w:pPr>
        <w:pStyle w:val="aa"/>
        <w:rPr>
          <w:rFonts w:ascii="Times New Roman" w:hAnsi="Times New Roman"/>
          <w:lang w:val="ru-RU"/>
        </w:rPr>
      </w:pPr>
      <w:r w:rsidRPr="00AD16CE">
        <w:rPr>
          <w:rStyle w:val="a9"/>
          <w:rFonts w:ascii="Times New Roman" w:hAnsi="Times New Roman"/>
        </w:rPr>
        <w:annotationRef/>
      </w:r>
      <w:r w:rsidRPr="00AD16CE">
        <w:rPr>
          <w:rFonts w:ascii="Times New Roman" w:hAnsi="Times New Roman"/>
          <w:lang w:val="ru-RU"/>
        </w:rPr>
        <w:t>Основным вариантом является вариант 1 за исключением случаев срочного заключения договора, когда есть основания считать, что к моменту подписания договора заключение не будет получено. В этом случае применяется вариант 2. Решение о выборе 1 или 2 варианта остается за УМП.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C45A4A" w15:done="0"/>
  <w15:commentEx w15:paraId="6B75A8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89E86" w14:textId="77777777" w:rsidR="0085626E" w:rsidRDefault="0085626E" w:rsidP="000A30C8">
      <w:pPr>
        <w:spacing w:after="0" w:line="240" w:lineRule="auto"/>
      </w:pPr>
      <w:r>
        <w:separator/>
      </w:r>
    </w:p>
  </w:endnote>
  <w:endnote w:type="continuationSeparator" w:id="0">
    <w:p w14:paraId="07711458" w14:textId="77777777" w:rsidR="0085626E" w:rsidRDefault="0085626E" w:rsidP="000A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9E6C8" w14:textId="3F01B47C" w:rsidR="00DE6F64" w:rsidRPr="002E650A" w:rsidRDefault="00DE6F64" w:rsidP="002E650A">
    <w:pPr>
      <w:pStyle w:val="a5"/>
      <w:jc w:val="center"/>
      <w:rPr>
        <w:rFonts w:ascii="Times New Roman" w:hAnsi="Times New Roman"/>
        <w:sz w:val="20"/>
      </w:rPr>
    </w:pPr>
    <w:r w:rsidRPr="002E650A">
      <w:rPr>
        <w:rFonts w:ascii="Times New Roman" w:hAnsi="Times New Roman"/>
        <w:sz w:val="20"/>
      </w:rPr>
      <w:fldChar w:fldCharType="begin"/>
    </w:r>
    <w:r w:rsidRPr="002E650A">
      <w:rPr>
        <w:rFonts w:ascii="Times New Roman" w:hAnsi="Times New Roman"/>
        <w:sz w:val="20"/>
      </w:rPr>
      <w:instrText>PAGE   \* MERGEFORMAT</w:instrText>
    </w:r>
    <w:r w:rsidRPr="002E650A">
      <w:rPr>
        <w:rFonts w:ascii="Times New Roman" w:hAnsi="Times New Roman"/>
        <w:sz w:val="20"/>
      </w:rPr>
      <w:fldChar w:fldCharType="separate"/>
    </w:r>
    <w:r w:rsidR="00F339F8">
      <w:rPr>
        <w:rFonts w:ascii="Times New Roman" w:hAnsi="Times New Roman"/>
        <w:noProof/>
        <w:sz w:val="20"/>
      </w:rPr>
      <w:t>9</w:t>
    </w:r>
    <w:r w:rsidRPr="002E650A">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905E9" w14:textId="77777777" w:rsidR="0085626E" w:rsidRDefault="0085626E" w:rsidP="000A30C8">
      <w:pPr>
        <w:spacing w:after="0" w:line="240" w:lineRule="auto"/>
      </w:pPr>
      <w:r>
        <w:separator/>
      </w:r>
    </w:p>
  </w:footnote>
  <w:footnote w:type="continuationSeparator" w:id="0">
    <w:p w14:paraId="1651E2F0" w14:textId="77777777" w:rsidR="0085626E" w:rsidRDefault="0085626E" w:rsidP="000A3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64BE" w14:textId="77777777" w:rsidR="00DE6F64" w:rsidRDefault="00DE6F64" w:rsidP="00AC77B5">
    <w:pPr>
      <w:pStyle w:val="a3"/>
      <w:tabs>
        <w:tab w:val="left" w:pos="5103"/>
      </w:tabs>
      <w:rPr>
        <w:lang w:val="en-US"/>
      </w:rPr>
    </w:pPr>
  </w:p>
  <w:p w14:paraId="050CBFE4" w14:textId="77777777" w:rsidR="00DE6F64" w:rsidRDefault="00DE6F64" w:rsidP="00AC77B5">
    <w:pPr>
      <w:pStyle w:val="a3"/>
      <w:tabs>
        <w:tab w:val="left" w:pos="5103"/>
      </w:tabs>
      <w:rPr>
        <w:lang w:val="en-US"/>
      </w:rPr>
    </w:pPr>
  </w:p>
  <w:p w14:paraId="552A52C3" w14:textId="77777777" w:rsidR="00DE6F64" w:rsidRPr="00AC77B5" w:rsidRDefault="00DE6F64" w:rsidP="00AC77B5">
    <w:pPr>
      <w:pStyle w:val="a3"/>
      <w:tabs>
        <w:tab w:val="left" w:pos="5103"/>
      </w:tabs>
    </w:pPr>
    <w:r w:rsidRPr="00AC77B5">
      <w:rPr>
        <w:rFonts w:ascii="Times New Roman" w:hAnsi="Times New Roman"/>
        <w:lang w:val="en-US"/>
      </w:rPr>
      <w:t>[LOGO]</w:t>
    </w:r>
    <w:r w:rsidRPr="00AC77B5">
      <w:rPr>
        <w:rFonts w:ascii="Times New Roman" w:hAnsi="Times New Roman"/>
        <w:lang w:val="en-US"/>
      </w:rPr>
      <w:tab/>
    </w:r>
    <w:r w:rsidRPr="00AC77B5">
      <w:rPr>
        <w:rFonts w:ascii="Times New Roman" w:hAnsi="Times New Roman"/>
        <w:lang w:val="en-US"/>
      </w:rPr>
      <w:tab/>
      <w:t>[</w:t>
    </w:r>
    <w:r w:rsidRPr="00AC77B5">
      <w:rPr>
        <w:rFonts w:ascii="Times New Roman" w:hAnsi="Times New Roman"/>
      </w:rPr>
      <w:t>ЛОГОТИП</w:t>
    </w:r>
    <w:r w:rsidRPr="00AC77B5">
      <w:rPr>
        <w:rFonts w:ascii="Times New Roman" w:hAnsi="Times New Roman"/>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880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84536"/>
    <w:multiLevelType w:val="hybridMultilevel"/>
    <w:tmpl w:val="BBDC5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582639"/>
    <w:multiLevelType w:val="multilevel"/>
    <w:tmpl w:val="E1E0D8EE"/>
    <w:lvl w:ilvl="0">
      <w:start w:val="1"/>
      <w:numFmt w:val="upperRoman"/>
      <w:suff w:val="space"/>
      <w:lvlText w:val="%1."/>
      <w:lvlJc w:val="righ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91494B"/>
    <w:multiLevelType w:val="hybridMultilevel"/>
    <w:tmpl w:val="1EDA0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1B038F"/>
    <w:multiLevelType w:val="hybridMultilevel"/>
    <w:tmpl w:val="47E6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55B02"/>
    <w:multiLevelType w:val="hybridMultilevel"/>
    <w:tmpl w:val="6C706F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3804663"/>
    <w:multiLevelType w:val="hybridMultilevel"/>
    <w:tmpl w:val="3DF07758"/>
    <w:lvl w:ilvl="0" w:tplc="9646A6B6">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074F0B"/>
    <w:multiLevelType w:val="hybridMultilevel"/>
    <w:tmpl w:val="245AF7D0"/>
    <w:lvl w:ilvl="0" w:tplc="7ADA9110">
      <w:start w:val="1"/>
      <w:numFmt w:val="decimal"/>
      <w:lvlText w:val="%1."/>
      <w:lvlJc w:val="left"/>
      <w:pPr>
        <w:tabs>
          <w:tab w:val="num" w:pos="360"/>
        </w:tabs>
        <w:ind w:left="360" w:hanging="360"/>
      </w:pPr>
      <w:rPr>
        <w:rFonts w:cs="Times New Roman" w:hint="eastAsia"/>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6100B7E"/>
    <w:multiLevelType w:val="hybridMultilevel"/>
    <w:tmpl w:val="66EE39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EE6218"/>
    <w:multiLevelType w:val="hybridMultilevel"/>
    <w:tmpl w:val="DC229992"/>
    <w:lvl w:ilvl="0" w:tplc="2444C136">
      <w:start w:val="1"/>
      <w:numFmt w:val="decimal"/>
      <w:lvlText w:val="%1."/>
      <w:lvlJc w:val="left"/>
      <w:pPr>
        <w:tabs>
          <w:tab w:val="num" w:pos="360"/>
        </w:tabs>
        <w:ind w:left="360" w:hanging="360"/>
      </w:pPr>
      <w:rPr>
        <w:rFonts w:cs="Times New Roman" w:hint="eastAsia"/>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B5C4C91"/>
    <w:multiLevelType w:val="multilevel"/>
    <w:tmpl w:val="14903B9C"/>
    <w:lvl w:ilvl="0">
      <w:start w:val="1"/>
      <w:numFmt w:val="decimal"/>
      <w:lvlText w:val="%1."/>
      <w:lvlJc w:val="left"/>
      <w:pPr>
        <w:ind w:left="360" w:firstLine="0"/>
      </w:pPr>
    </w:lvl>
    <w:lvl w:ilvl="1">
      <w:start w:val="1"/>
      <w:numFmt w:val="decimal"/>
      <w:lvlText w:val="(%2)"/>
      <w:lvlJc w:val="left"/>
      <w:pPr>
        <w:ind w:left="111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11" w15:restartNumberingAfterBreak="0">
    <w:nsid w:val="1B670131"/>
    <w:multiLevelType w:val="hybridMultilevel"/>
    <w:tmpl w:val="6A3AA552"/>
    <w:lvl w:ilvl="0" w:tplc="103C286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1A78C2"/>
    <w:multiLevelType w:val="multilevel"/>
    <w:tmpl w:val="5C9AEC40"/>
    <w:lvl w:ilvl="0">
      <w:start w:val="1"/>
      <w:numFmt w:val="decimal"/>
      <w:lvlText w:val="%1."/>
      <w:lvlJc w:val="left"/>
      <w:pPr>
        <w:ind w:left="780" w:hanging="4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310006"/>
    <w:multiLevelType w:val="hybridMultilevel"/>
    <w:tmpl w:val="31C0FD46"/>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4CD63AC"/>
    <w:multiLevelType w:val="multilevel"/>
    <w:tmpl w:val="0E9CEAE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96563B"/>
    <w:multiLevelType w:val="hybridMultilevel"/>
    <w:tmpl w:val="3BBA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F87524"/>
    <w:multiLevelType w:val="multilevel"/>
    <w:tmpl w:val="8B20B08E"/>
    <w:lvl w:ilvl="0">
      <w:start w:val="1"/>
      <w:numFmt w:val="lowerLetter"/>
      <w:lvlText w:val="%1)"/>
      <w:lvlJc w:val="left"/>
      <w:pPr>
        <w:ind w:left="1065" w:firstLine="705"/>
      </w:pPr>
    </w:lvl>
    <w:lvl w:ilvl="1">
      <w:start w:val="1"/>
      <w:numFmt w:val="lowerLetter"/>
      <w:lvlText w:val="%2."/>
      <w:lvlJc w:val="left"/>
      <w:pPr>
        <w:ind w:left="1785" w:firstLine="1425"/>
      </w:pPr>
    </w:lvl>
    <w:lvl w:ilvl="2">
      <w:start w:val="1"/>
      <w:numFmt w:val="lowerRoman"/>
      <w:lvlText w:val="%3."/>
      <w:lvlJc w:val="right"/>
      <w:pPr>
        <w:ind w:left="2505" w:firstLine="2325"/>
      </w:pPr>
    </w:lvl>
    <w:lvl w:ilvl="3">
      <w:start w:val="1"/>
      <w:numFmt w:val="decimal"/>
      <w:lvlText w:val="%4."/>
      <w:lvlJc w:val="left"/>
      <w:pPr>
        <w:ind w:left="3225" w:firstLine="2865"/>
      </w:pPr>
    </w:lvl>
    <w:lvl w:ilvl="4">
      <w:start w:val="1"/>
      <w:numFmt w:val="lowerLetter"/>
      <w:lvlText w:val="%5."/>
      <w:lvlJc w:val="left"/>
      <w:pPr>
        <w:ind w:left="3945" w:firstLine="3585"/>
      </w:pPr>
    </w:lvl>
    <w:lvl w:ilvl="5">
      <w:start w:val="1"/>
      <w:numFmt w:val="lowerRoman"/>
      <w:lvlText w:val="%6."/>
      <w:lvlJc w:val="right"/>
      <w:pPr>
        <w:ind w:left="4665" w:firstLine="4485"/>
      </w:pPr>
    </w:lvl>
    <w:lvl w:ilvl="6">
      <w:start w:val="1"/>
      <w:numFmt w:val="decimal"/>
      <w:lvlText w:val="%7."/>
      <w:lvlJc w:val="left"/>
      <w:pPr>
        <w:ind w:left="5385" w:firstLine="5025"/>
      </w:pPr>
    </w:lvl>
    <w:lvl w:ilvl="7">
      <w:start w:val="1"/>
      <w:numFmt w:val="lowerLetter"/>
      <w:lvlText w:val="%8."/>
      <w:lvlJc w:val="left"/>
      <w:pPr>
        <w:ind w:left="6105" w:firstLine="5745"/>
      </w:pPr>
    </w:lvl>
    <w:lvl w:ilvl="8">
      <w:start w:val="1"/>
      <w:numFmt w:val="lowerRoman"/>
      <w:lvlText w:val="%9."/>
      <w:lvlJc w:val="right"/>
      <w:pPr>
        <w:ind w:left="6825" w:firstLine="6645"/>
      </w:pPr>
    </w:lvl>
  </w:abstractNum>
  <w:abstractNum w:abstractNumId="18" w15:restartNumberingAfterBreak="0">
    <w:nsid w:val="45A22BE7"/>
    <w:multiLevelType w:val="hybridMultilevel"/>
    <w:tmpl w:val="D50E310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8063FE"/>
    <w:multiLevelType w:val="hybridMultilevel"/>
    <w:tmpl w:val="79564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2B0E18"/>
    <w:multiLevelType w:val="hybridMultilevel"/>
    <w:tmpl w:val="0B8A15C0"/>
    <w:lvl w:ilvl="0" w:tplc="F7ECD828">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E66584"/>
    <w:multiLevelType w:val="multilevel"/>
    <w:tmpl w:val="A0D467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E004AE"/>
    <w:multiLevelType w:val="multilevel"/>
    <w:tmpl w:val="ACA6F3F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B958CB"/>
    <w:multiLevelType w:val="multilevel"/>
    <w:tmpl w:val="15BC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8C5802"/>
    <w:multiLevelType w:val="multilevel"/>
    <w:tmpl w:val="345AE236"/>
    <w:lvl w:ilvl="0">
      <w:start w:val="1"/>
      <w:numFmt w:val="decimal"/>
      <w:lvlText w:val="%1."/>
      <w:lvlJc w:val="left"/>
      <w:pPr>
        <w:ind w:left="360" w:hanging="360"/>
      </w:pPr>
      <w:rPr>
        <w:rFonts w:hint="default"/>
      </w:rPr>
    </w:lvl>
    <w:lvl w:ilvl="1">
      <w:start w:val="2"/>
      <w:numFmt w:val="decimal"/>
      <w:lvlText w:val="%1.%2."/>
      <w:lvlJc w:val="left"/>
      <w:pPr>
        <w:ind w:left="381" w:hanging="360"/>
      </w:pPr>
      <w:rPr>
        <w:rFonts w:hint="default"/>
      </w:rPr>
    </w:lvl>
    <w:lvl w:ilvl="2">
      <w:start w:val="1"/>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206" w:hanging="108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abstractNum w:abstractNumId="25" w15:restartNumberingAfterBreak="0">
    <w:nsid w:val="624A08C8"/>
    <w:multiLevelType w:val="multilevel"/>
    <w:tmpl w:val="63B214B6"/>
    <w:lvl w:ilvl="0">
      <w:start w:val="1"/>
      <w:numFmt w:val="decimal"/>
      <w:lvlText w:val="%1."/>
      <w:lvlJc w:val="left"/>
      <w:pPr>
        <w:ind w:left="375" w:firstLine="0"/>
      </w:pPr>
      <w:rPr>
        <w:rFonts w:ascii="Roboto" w:eastAsia="Arial" w:hAnsi="Roboto" w:cs="Arial" w:hint="default"/>
      </w:r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26" w15:restartNumberingAfterBreak="0">
    <w:nsid w:val="697161A7"/>
    <w:multiLevelType w:val="hybridMultilevel"/>
    <w:tmpl w:val="3F68C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7367BD"/>
    <w:multiLevelType w:val="hybridMultilevel"/>
    <w:tmpl w:val="AE0A3450"/>
    <w:lvl w:ilvl="0" w:tplc="4D52CF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507CA4"/>
    <w:multiLevelType w:val="multilevel"/>
    <w:tmpl w:val="0678ACC2"/>
    <w:lvl w:ilvl="0">
      <w:start w:val="1"/>
      <w:numFmt w:val="decimal"/>
      <w:lvlText w:val="%1."/>
      <w:lvlJc w:val="left"/>
      <w:pPr>
        <w:ind w:left="360" w:hanging="360"/>
      </w:pPr>
      <w:rPr>
        <w:rFonts w:hint="default"/>
      </w:rPr>
    </w:lvl>
    <w:lvl w:ilvl="1">
      <w:start w:val="1"/>
      <w:numFmt w:val="decimal"/>
      <w:lvlText w:val="%1.%2."/>
      <w:lvlJc w:val="left"/>
      <w:pPr>
        <w:ind w:left="381" w:hanging="360"/>
      </w:pPr>
      <w:rPr>
        <w:rFonts w:hint="default"/>
      </w:rPr>
    </w:lvl>
    <w:lvl w:ilvl="2">
      <w:start w:val="1"/>
      <w:numFmt w:val="decimal"/>
      <w:lvlText w:val="%1.%2.%3."/>
      <w:lvlJc w:val="left"/>
      <w:pPr>
        <w:ind w:left="762" w:hanging="720"/>
      </w:pPr>
      <w:rPr>
        <w:rFonts w:hint="default"/>
      </w:rPr>
    </w:lvl>
    <w:lvl w:ilvl="3">
      <w:start w:val="1"/>
      <w:numFmt w:val="decimal"/>
      <w:lvlText w:val="%1.%2.%3.%4."/>
      <w:lvlJc w:val="left"/>
      <w:pPr>
        <w:ind w:left="783" w:hanging="72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185" w:hanging="1080"/>
      </w:pPr>
      <w:rPr>
        <w:rFonts w:hint="default"/>
      </w:rPr>
    </w:lvl>
    <w:lvl w:ilvl="6">
      <w:start w:val="1"/>
      <w:numFmt w:val="decimal"/>
      <w:lvlText w:val="%1.%2.%3.%4.%5.%6.%7."/>
      <w:lvlJc w:val="left"/>
      <w:pPr>
        <w:ind w:left="1206" w:hanging="1080"/>
      </w:pPr>
      <w:rPr>
        <w:rFonts w:hint="default"/>
      </w:rPr>
    </w:lvl>
    <w:lvl w:ilvl="7">
      <w:start w:val="1"/>
      <w:numFmt w:val="decimal"/>
      <w:lvlText w:val="%1.%2.%3.%4.%5.%6.%7.%8."/>
      <w:lvlJc w:val="left"/>
      <w:pPr>
        <w:ind w:left="1587" w:hanging="1440"/>
      </w:pPr>
      <w:rPr>
        <w:rFonts w:hint="default"/>
      </w:rPr>
    </w:lvl>
    <w:lvl w:ilvl="8">
      <w:start w:val="1"/>
      <w:numFmt w:val="decimal"/>
      <w:lvlText w:val="%1.%2.%3.%4.%5.%6.%7.%8.%9."/>
      <w:lvlJc w:val="left"/>
      <w:pPr>
        <w:ind w:left="1608" w:hanging="1440"/>
      </w:pPr>
      <w:rPr>
        <w:rFonts w:hint="default"/>
      </w:rPr>
    </w:lvl>
  </w:abstractNum>
  <w:num w:numId="1">
    <w:abstractNumId w:val="25"/>
  </w:num>
  <w:num w:numId="2">
    <w:abstractNumId w:val="10"/>
  </w:num>
  <w:num w:numId="3">
    <w:abstractNumId w:val="17"/>
  </w:num>
  <w:num w:numId="4">
    <w:abstractNumId w:val="18"/>
  </w:num>
  <w:num w:numId="5">
    <w:abstractNumId w:val="8"/>
  </w:num>
  <w:num w:numId="6">
    <w:abstractNumId w:val="27"/>
  </w:num>
  <w:num w:numId="7">
    <w:abstractNumId w:val="3"/>
  </w:num>
  <w:num w:numId="8">
    <w:abstractNumId w:val="2"/>
  </w:num>
  <w:num w:numId="9">
    <w:abstractNumId w:val="11"/>
  </w:num>
  <w:num w:numId="10">
    <w:abstractNumId w:val="6"/>
  </w:num>
  <w:num w:numId="11">
    <w:abstractNumId w:val="22"/>
  </w:num>
  <w:num w:numId="12">
    <w:abstractNumId w:val="5"/>
  </w:num>
  <w:num w:numId="13">
    <w:abstractNumId w:val="9"/>
  </w:num>
  <w:num w:numId="14">
    <w:abstractNumId w:val="21"/>
  </w:num>
  <w:num w:numId="15">
    <w:abstractNumId w:val="7"/>
  </w:num>
  <w:num w:numId="16">
    <w:abstractNumId w:val="15"/>
  </w:num>
  <w:num w:numId="17">
    <w:abstractNumId w:val="26"/>
  </w:num>
  <w:num w:numId="18">
    <w:abstractNumId w:val="16"/>
  </w:num>
  <w:num w:numId="19">
    <w:abstractNumId w:val="20"/>
  </w:num>
  <w:num w:numId="20">
    <w:abstractNumId w:val="4"/>
  </w:num>
  <w:num w:numId="21">
    <w:abstractNumId w:val="19"/>
  </w:num>
  <w:num w:numId="22">
    <w:abstractNumId w:val="0"/>
  </w:num>
  <w:num w:numId="23">
    <w:abstractNumId w:val="13"/>
  </w:num>
  <w:num w:numId="24">
    <w:abstractNumId w:val="14"/>
  </w:num>
  <w:num w:numId="25">
    <w:abstractNumId w:val="12"/>
  </w:num>
  <w:num w:numId="26">
    <w:abstractNumId w:val="1"/>
  </w:num>
  <w:num w:numId="27">
    <w:abstractNumId w:val="23"/>
  </w:num>
  <w:num w:numId="28">
    <w:abstractNumId w:val="1"/>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ерненко Елена Геннадьевна">
    <w15:presenceInfo w15:providerId="AD" w15:userId="S-1-5-21-3674890872-1406439013-3720264777-35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0NDI0MTG1NLK0MDFU0lEKTi0uzszPAykwrAUA5rI5qCwAAAA="/>
  </w:docVars>
  <w:rsids>
    <w:rsidRoot w:val="000A30C8"/>
    <w:rsid w:val="00000171"/>
    <w:rsid w:val="000009F5"/>
    <w:rsid w:val="00014F39"/>
    <w:rsid w:val="00031027"/>
    <w:rsid w:val="0003367A"/>
    <w:rsid w:val="000349C2"/>
    <w:rsid w:val="00040678"/>
    <w:rsid w:val="00041B47"/>
    <w:rsid w:val="00045FFA"/>
    <w:rsid w:val="000556FF"/>
    <w:rsid w:val="00055935"/>
    <w:rsid w:val="00055D1A"/>
    <w:rsid w:val="00070AAB"/>
    <w:rsid w:val="00071B3D"/>
    <w:rsid w:val="00073AB3"/>
    <w:rsid w:val="0007473C"/>
    <w:rsid w:val="00075DED"/>
    <w:rsid w:val="00075E77"/>
    <w:rsid w:val="00080CD6"/>
    <w:rsid w:val="00081183"/>
    <w:rsid w:val="00083261"/>
    <w:rsid w:val="00083878"/>
    <w:rsid w:val="0008394A"/>
    <w:rsid w:val="000864AF"/>
    <w:rsid w:val="00086802"/>
    <w:rsid w:val="000872D6"/>
    <w:rsid w:val="00087DE9"/>
    <w:rsid w:val="00091415"/>
    <w:rsid w:val="00092E04"/>
    <w:rsid w:val="000A1997"/>
    <w:rsid w:val="000A30C8"/>
    <w:rsid w:val="000A4E06"/>
    <w:rsid w:val="000A5120"/>
    <w:rsid w:val="000A600C"/>
    <w:rsid w:val="000A72BC"/>
    <w:rsid w:val="000B4C05"/>
    <w:rsid w:val="000B5F20"/>
    <w:rsid w:val="000E22DC"/>
    <w:rsid w:val="000F0FE4"/>
    <w:rsid w:val="000F3B87"/>
    <w:rsid w:val="00106951"/>
    <w:rsid w:val="00106BB5"/>
    <w:rsid w:val="0011006C"/>
    <w:rsid w:val="00111344"/>
    <w:rsid w:val="0011295C"/>
    <w:rsid w:val="00114BEB"/>
    <w:rsid w:val="00116C6C"/>
    <w:rsid w:val="00123DD6"/>
    <w:rsid w:val="00132F57"/>
    <w:rsid w:val="00133AA1"/>
    <w:rsid w:val="00142523"/>
    <w:rsid w:val="00146820"/>
    <w:rsid w:val="001515C4"/>
    <w:rsid w:val="00151A6B"/>
    <w:rsid w:val="00156452"/>
    <w:rsid w:val="00157C51"/>
    <w:rsid w:val="00163302"/>
    <w:rsid w:val="0017297A"/>
    <w:rsid w:val="001740E4"/>
    <w:rsid w:val="00175065"/>
    <w:rsid w:val="001756B7"/>
    <w:rsid w:val="00182B74"/>
    <w:rsid w:val="00184F9D"/>
    <w:rsid w:val="00185AC2"/>
    <w:rsid w:val="00195A5C"/>
    <w:rsid w:val="00195D42"/>
    <w:rsid w:val="001A30C2"/>
    <w:rsid w:val="001A4746"/>
    <w:rsid w:val="001B1267"/>
    <w:rsid w:val="001B37C4"/>
    <w:rsid w:val="001B4136"/>
    <w:rsid w:val="001B50B6"/>
    <w:rsid w:val="001C093A"/>
    <w:rsid w:val="001C3659"/>
    <w:rsid w:val="001C5AFC"/>
    <w:rsid w:val="001D1894"/>
    <w:rsid w:val="001D195B"/>
    <w:rsid w:val="001E2ED2"/>
    <w:rsid w:val="001E312D"/>
    <w:rsid w:val="001E64DA"/>
    <w:rsid w:val="001E7FCD"/>
    <w:rsid w:val="001F4D9D"/>
    <w:rsid w:val="001F54C9"/>
    <w:rsid w:val="001F664C"/>
    <w:rsid w:val="001F7EB9"/>
    <w:rsid w:val="002031EC"/>
    <w:rsid w:val="00206DB7"/>
    <w:rsid w:val="00211588"/>
    <w:rsid w:val="00211F3E"/>
    <w:rsid w:val="0021553C"/>
    <w:rsid w:val="00220C22"/>
    <w:rsid w:val="00222629"/>
    <w:rsid w:val="00223777"/>
    <w:rsid w:val="00230B96"/>
    <w:rsid w:val="00231135"/>
    <w:rsid w:val="00237414"/>
    <w:rsid w:val="002466E4"/>
    <w:rsid w:val="00247D01"/>
    <w:rsid w:val="00250470"/>
    <w:rsid w:val="00254C4B"/>
    <w:rsid w:val="00255CDE"/>
    <w:rsid w:val="00260BCF"/>
    <w:rsid w:val="00262FFA"/>
    <w:rsid w:val="00263172"/>
    <w:rsid w:val="00263BE5"/>
    <w:rsid w:val="002648AF"/>
    <w:rsid w:val="0027140F"/>
    <w:rsid w:val="00271506"/>
    <w:rsid w:val="00273173"/>
    <w:rsid w:val="00275D1A"/>
    <w:rsid w:val="002762B2"/>
    <w:rsid w:val="00276A5D"/>
    <w:rsid w:val="00276F76"/>
    <w:rsid w:val="002805FF"/>
    <w:rsid w:val="00284E62"/>
    <w:rsid w:val="00285D25"/>
    <w:rsid w:val="00290EA4"/>
    <w:rsid w:val="00295C73"/>
    <w:rsid w:val="00296121"/>
    <w:rsid w:val="002A6338"/>
    <w:rsid w:val="002B2E57"/>
    <w:rsid w:val="002B561C"/>
    <w:rsid w:val="002C00F4"/>
    <w:rsid w:val="002C0862"/>
    <w:rsid w:val="002C468B"/>
    <w:rsid w:val="002C4B86"/>
    <w:rsid w:val="002C606C"/>
    <w:rsid w:val="002D2CED"/>
    <w:rsid w:val="002D7732"/>
    <w:rsid w:val="002E54C5"/>
    <w:rsid w:val="002E5677"/>
    <w:rsid w:val="002E62CD"/>
    <w:rsid w:val="002E650A"/>
    <w:rsid w:val="002F0D01"/>
    <w:rsid w:val="002F17F6"/>
    <w:rsid w:val="003005B5"/>
    <w:rsid w:val="00302C10"/>
    <w:rsid w:val="00311E87"/>
    <w:rsid w:val="003125AB"/>
    <w:rsid w:val="0031287B"/>
    <w:rsid w:val="003156E1"/>
    <w:rsid w:val="003319C5"/>
    <w:rsid w:val="00332817"/>
    <w:rsid w:val="003366DD"/>
    <w:rsid w:val="0033782E"/>
    <w:rsid w:val="00340660"/>
    <w:rsid w:val="00343D2A"/>
    <w:rsid w:val="00346079"/>
    <w:rsid w:val="003501C2"/>
    <w:rsid w:val="00352E12"/>
    <w:rsid w:val="00353DD4"/>
    <w:rsid w:val="00356C8C"/>
    <w:rsid w:val="00360ACD"/>
    <w:rsid w:val="003644E4"/>
    <w:rsid w:val="00367FE7"/>
    <w:rsid w:val="00370285"/>
    <w:rsid w:val="00377CED"/>
    <w:rsid w:val="00381B73"/>
    <w:rsid w:val="00384C10"/>
    <w:rsid w:val="00390A8C"/>
    <w:rsid w:val="003A324C"/>
    <w:rsid w:val="003A50B3"/>
    <w:rsid w:val="003A5B83"/>
    <w:rsid w:val="003A5E6D"/>
    <w:rsid w:val="003B3234"/>
    <w:rsid w:val="003B32C5"/>
    <w:rsid w:val="003C29E3"/>
    <w:rsid w:val="003C63D1"/>
    <w:rsid w:val="003D272E"/>
    <w:rsid w:val="003D6416"/>
    <w:rsid w:val="003E17D0"/>
    <w:rsid w:val="003E31B2"/>
    <w:rsid w:val="003E5F56"/>
    <w:rsid w:val="003E7725"/>
    <w:rsid w:val="003F3BC6"/>
    <w:rsid w:val="003F6882"/>
    <w:rsid w:val="00401045"/>
    <w:rsid w:val="0040442B"/>
    <w:rsid w:val="004279A1"/>
    <w:rsid w:val="004335AB"/>
    <w:rsid w:val="00441DBB"/>
    <w:rsid w:val="00447142"/>
    <w:rsid w:val="00451599"/>
    <w:rsid w:val="00451B71"/>
    <w:rsid w:val="0045305C"/>
    <w:rsid w:val="00454673"/>
    <w:rsid w:val="00454B7B"/>
    <w:rsid w:val="00460832"/>
    <w:rsid w:val="004636FE"/>
    <w:rsid w:val="00464F50"/>
    <w:rsid w:val="00465A53"/>
    <w:rsid w:val="00466613"/>
    <w:rsid w:val="00475F29"/>
    <w:rsid w:val="00477B90"/>
    <w:rsid w:val="0048292A"/>
    <w:rsid w:val="00482930"/>
    <w:rsid w:val="0048539C"/>
    <w:rsid w:val="00486AB3"/>
    <w:rsid w:val="00486CC0"/>
    <w:rsid w:val="00490211"/>
    <w:rsid w:val="004A0C90"/>
    <w:rsid w:val="004A229F"/>
    <w:rsid w:val="004A2ABE"/>
    <w:rsid w:val="004A3F1C"/>
    <w:rsid w:val="004A5BB7"/>
    <w:rsid w:val="004B0D70"/>
    <w:rsid w:val="004B3079"/>
    <w:rsid w:val="004B56CC"/>
    <w:rsid w:val="004C4AD5"/>
    <w:rsid w:val="004C61A9"/>
    <w:rsid w:val="004C65D6"/>
    <w:rsid w:val="004C671C"/>
    <w:rsid w:val="004C692E"/>
    <w:rsid w:val="004D6059"/>
    <w:rsid w:val="004D627E"/>
    <w:rsid w:val="004E099E"/>
    <w:rsid w:val="004E1C01"/>
    <w:rsid w:val="004F0942"/>
    <w:rsid w:val="004F10F7"/>
    <w:rsid w:val="004F79B6"/>
    <w:rsid w:val="00505396"/>
    <w:rsid w:val="005072CB"/>
    <w:rsid w:val="00511E56"/>
    <w:rsid w:val="00514716"/>
    <w:rsid w:val="00521EAA"/>
    <w:rsid w:val="00526ED5"/>
    <w:rsid w:val="00531207"/>
    <w:rsid w:val="00533EB6"/>
    <w:rsid w:val="00537484"/>
    <w:rsid w:val="005440CC"/>
    <w:rsid w:val="00547C91"/>
    <w:rsid w:val="005529AE"/>
    <w:rsid w:val="00552D4A"/>
    <w:rsid w:val="00553A26"/>
    <w:rsid w:val="00554595"/>
    <w:rsid w:val="005559EA"/>
    <w:rsid w:val="00556A8D"/>
    <w:rsid w:val="005570A9"/>
    <w:rsid w:val="005578ED"/>
    <w:rsid w:val="00561B28"/>
    <w:rsid w:val="00562F16"/>
    <w:rsid w:val="00571D11"/>
    <w:rsid w:val="00576E9A"/>
    <w:rsid w:val="00581EDA"/>
    <w:rsid w:val="00583354"/>
    <w:rsid w:val="00583D79"/>
    <w:rsid w:val="0058401E"/>
    <w:rsid w:val="00586F17"/>
    <w:rsid w:val="00593659"/>
    <w:rsid w:val="00595334"/>
    <w:rsid w:val="005A6515"/>
    <w:rsid w:val="005B3AF5"/>
    <w:rsid w:val="005B79FE"/>
    <w:rsid w:val="005C0529"/>
    <w:rsid w:val="005C4AFC"/>
    <w:rsid w:val="005C633A"/>
    <w:rsid w:val="005C6562"/>
    <w:rsid w:val="005C69F4"/>
    <w:rsid w:val="005C6E94"/>
    <w:rsid w:val="005C70C2"/>
    <w:rsid w:val="005D15E6"/>
    <w:rsid w:val="005D29C4"/>
    <w:rsid w:val="005D6377"/>
    <w:rsid w:val="005E27C4"/>
    <w:rsid w:val="005E7E8A"/>
    <w:rsid w:val="005F778F"/>
    <w:rsid w:val="005F7B87"/>
    <w:rsid w:val="006016BB"/>
    <w:rsid w:val="00610CD9"/>
    <w:rsid w:val="00614337"/>
    <w:rsid w:val="006202B6"/>
    <w:rsid w:val="0062255C"/>
    <w:rsid w:val="0062324C"/>
    <w:rsid w:val="0062460B"/>
    <w:rsid w:val="006274FF"/>
    <w:rsid w:val="006315D0"/>
    <w:rsid w:val="006423E3"/>
    <w:rsid w:val="00642F94"/>
    <w:rsid w:val="00645594"/>
    <w:rsid w:val="00645DE1"/>
    <w:rsid w:val="00652083"/>
    <w:rsid w:val="006545B4"/>
    <w:rsid w:val="00655D80"/>
    <w:rsid w:val="006576A3"/>
    <w:rsid w:val="00657CD3"/>
    <w:rsid w:val="00671470"/>
    <w:rsid w:val="00671D24"/>
    <w:rsid w:val="006727E8"/>
    <w:rsid w:val="006741CE"/>
    <w:rsid w:val="00674BE2"/>
    <w:rsid w:val="00683893"/>
    <w:rsid w:val="00686DA9"/>
    <w:rsid w:val="006918F2"/>
    <w:rsid w:val="00693537"/>
    <w:rsid w:val="006968E9"/>
    <w:rsid w:val="00697B63"/>
    <w:rsid w:val="006A2DED"/>
    <w:rsid w:val="006A4038"/>
    <w:rsid w:val="006B352D"/>
    <w:rsid w:val="006B3ADB"/>
    <w:rsid w:val="006B4ED6"/>
    <w:rsid w:val="006D2A4E"/>
    <w:rsid w:val="006D742B"/>
    <w:rsid w:val="006E19BA"/>
    <w:rsid w:val="006E2F44"/>
    <w:rsid w:val="006E4E68"/>
    <w:rsid w:val="006F33D9"/>
    <w:rsid w:val="006F4875"/>
    <w:rsid w:val="006F7CD1"/>
    <w:rsid w:val="007014DB"/>
    <w:rsid w:val="00716F55"/>
    <w:rsid w:val="00730F79"/>
    <w:rsid w:val="00732761"/>
    <w:rsid w:val="007404E0"/>
    <w:rsid w:val="00742B19"/>
    <w:rsid w:val="00753797"/>
    <w:rsid w:val="007555E9"/>
    <w:rsid w:val="00756910"/>
    <w:rsid w:val="007615B6"/>
    <w:rsid w:val="00763DD1"/>
    <w:rsid w:val="00764755"/>
    <w:rsid w:val="00765B30"/>
    <w:rsid w:val="0077025C"/>
    <w:rsid w:val="00770FE7"/>
    <w:rsid w:val="0078333E"/>
    <w:rsid w:val="0078796C"/>
    <w:rsid w:val="007903C5"/>
    <w:rsid w:val="00794394"/>
    <w:rsid w:val="007952BB"/>
    <w:rsid w:val="00795AB7"/>
    <w:rsid w:val="007A427E"/>
    <w:rsid w:val="007A7A03"/>
    <w:rsid w:val="007B544F"/>
    <w:rsid w:val="007C6C95"/>
    <w:rsid w:val="007D2DB7"/>
    <w:rsid w:val="007D3479"/>
    <w:rsid w:val="007D713D"/>
    <w:rsid w:val="007E1718"/>
    <w:rsid w:val="007E2FEB"/>
    <w:rsid w:val="007E5290"/>
    <w:rsid w:val="007E52EB"/>
    <w:rsid w:val="007E796C"/>
    <w:rsid w:val="007F683F"/>
    <w:rsid w:val="0080521E"/>
    <w:rsid w:val="00807135"/>
    <w:rsid w:val="00807C2E"/>
    <w:rsid w:val="00807F0E"/>
    <w:rsid w:val="00811323"/>
    <w:rsid w:val="00812F0E"/>
    <w:rsid w:val="0081705E"/>
    <w:rsid w:val="00820022"/>
    <w:rsid w:val="008202FA"/>
    <w:rsid w:val="00824D47"/>
    <w:rsid w:val="008276CE"/>
    <w:rsid w:val="00827741"/>
    <w:rsid w:val="00836856"/>
    <w:rsid w:val="00836897"/>
    <w:rsid w:val="008405A9"/>
    <w:rsid w:val="00846715"/>
    <w:rsid w:val="00847C58"/>
    <w:rsid w:val="00851A66"/>
    <w:rsid w:val="0085626E"/>
    <w:rsid w:val="00860E5C"/>
    <w:rsid w:val="008619AD"/>
    <w:rsid w:val="00866B5D"/>
    <w:rsid w:val="00874B28"/>
    <w:rsid w:val="00875655"/>
    <w:rsid w:val="00875719"/>
    <w:rsid w:val="008769AA"/>
    <w:rsid w:val="0088088E"/>
    <w:rsid w:val="00883560"/>
    <w:rsid w:val="008842A5"/>
    <w:rsid w:val="008846F1"/>
    <w:rsid w:val="00893799"/>
    <w:rsid w:val="008A23F5"/>
    <w:rsid w:val="008A3B95"/>
    <w:rsid w:val="008A487E"/>
    <w:rsid w:val="008A725D"/>
    <w:rsid w:val="008A7985"/>
    <w:rsid w:val="008B2B31"/>
    <w:rsid w:val="008B79DB"/>
    <w:rsid w:val="008C060D"/>
    <w:rsid w:val="008C112E"/>
    <w:rsid w:val="008C2827"/>
    <w:rsid w:val="008C2D25"/>
    <w:rsid w:val="008C5A49"/>
    <w:rsid w:val="008D1710"/>
    <w:rsid w:val="008D2EC7"/>
    <w:rsid w:val="008E08D3"/>
    <w:rsid w:val="008E36F9"/>
    <w:rsid w:val="008E3C79"/>
    <w:rsid w:val="008E57A5"/>
    <w:rsid w:val="008F3B5E"/>
    <w:rsid w:val="008F557D"/>
    <w:rsid w:val="00900B60"/>
    <w:rsid w:val="0090675A"/>
    <w:rsid w:val="00910540"/>
    <w:rsid w:val="009179CD"/>
    <w:rsid w:val="00921FDC"/>
    <w:rsid w:val="00936345"/>
    <w:rsid w:val="00942228"/>
    <w:rsid w:val="00943138"/>
    <w:rsid w:val="00943517"/>
    <w:rsid w:val="0094375E"/>
    <w:rsid w:val="00943AEC"/>
    <w:rsid w:val="00944B77"/>
    <w:rsid w:val="009476E4"/>
    <w:rsid w:val="00953C38"/>
    <w:rsid w:val="00954C61"/>
    <w:rsid w:val="00956CC6"/>
    <w:rsid w:val="00967927"/>
    <w:rsid w:val="009701EC"/>
    <w:rsid w:val="00970355"/>
    <w:rsid w:val="00970756"/>
    <w:rsid w:val="0097234C"/>
    <w:rsid w:val="009742C5"/>
    <w:rsid w:val="00975432"/>
    <w:rsid w:val="00981AC0"/>
    <w:rsid w:val="00982849"/>
    <w:rsid w:val="00984250"/>
    <w:rsid w:val="00985FDB"/>
    <w:rsid w:val="00991739"/>
    <w:rsid w:val="00992EA6"/>
    <w:rsid w:val="009A2862"/>
    <w:rsid w:val="009A5792"/>
    <w:rsid w:val="009A5C37"/>
    <w:rsid w:val="009B4BC9"/>
    <w:rsid w:val="009B6C25"/>
    <w:rsid w:val="009D2B73"/>
    <w:rsid w:val="009E0A2E"/>
    <w:rsid w:val="009E0AF9"/>
    <w:rsid w:val="009E0DCC"/>
    <w:rsid w:val="009E1165"/>
    <w:rsid w:val="009E49A4"/>
    <w:rsid w:val="009E7DCB"/>
    <w:rsid w:val="009E7EAC"/>
    <w:rsid w:val="009F1ACD"/>
    <w:rsid w:val="009F6469"/>
    <w:rsid w:val="00A028ED"/>
    <w:rsid w:val="00A0560F"/>
    <w:rsid w:val="00A079D9"/>
    <w:rsid w:val="00A1011E"/>
    <w:rsid w:val="00A11D69"/>
    <w:rsid w:val="00A11E60"/>
    <w:rsid w:val="00A131BF"/>
    <w:rsid w:val="00A15455"/>
    <w:rsid w:val="00A20015"/>
    <w:rsid w:val="00A21706"/>
    <w:rsid w:val="00A23524"/>
    <w:rsid w:val="00A2526E"/>
    <w:rsid w:val="00A253DD"/>
    <w:rsid w:val="00A31299"/>
    <w:rsid w:val="00A312D8"/>
    <w:rsid w:val="00A3148A"/>
    <w:rsid w:val="00A32CD7"/>
    <w:rsid w:val="00A34DD9"/>
    <w:rsid w:val="00A36216"/>
    <w:rsid w:val="00A40E5A"/>
    <w:rsid w:val="00A41707"/>
    <w:rsid w:val="00A4232E"/>
    <w:rsid w:val="00A61060"/>
    <w:rsid w:val="00A6182F"/>
    <w:rsid w:val="00A6524B"/>
    <w:rsid w:val="00A75627"/>
    <w:rsid w:val="00A75EF6"/>
    <w:rsid w:val="00A81EA0"/>
    <w:rsid w:val="00A8431D"/>
    <w:rsid w:val="00A84CA2"/>
    <w:rsid w:val="00A93FCF"/>
    <w:rsid w:val="00AA03B1"/>
    <w:rsid w:val="00AA3CA7"/>
    <w:rsid w:val="00AB26FC"/>
    <w:rsid w:val="00AB7C75"/>
    <w:rsid w:val="00AC1C24"/>
    <w:rsid w:val="00AC3509"/>
    <w:rsid w:val="00AC718A"/>
    <w:rsid w:val="00AC7747"/>
    <w:rsid w:val="00AC77B5"/>
    <w:rsid w:val="00AD16CE"/>
    <w:rsid w:val="00AD5B3C"/>
    <w:rsid w:val="00AF69D6"/>
    <w:rsid w:val="00AF7E0C"/>
    <w:rsid w:val="00B0196D"/>
    <w:rsid w:val="00B05016"/>
    <w:rsid w:val="00B12EE9"/>
    <w:rsid w:val="00B20915"/>
    <w:rsid w:val="00B23D8D"/>
    <w:rsid w:val="00B2793F"/>
    <w:rsid w:val="00B314EA"/>
    <w:rsid w:val="00B31B4B"/>
    <w:rsid w:val="00B37505"/>
    <w:rsid w:val="00B40C0C"/>
    <w:rsid w:val="00B40D8D"/>
    <w:rsid w:val="00B4516E"/>
    <w:rsid w:val="00B46518"/>
    <w:rsid w:val="00B5113F"/>
    <w:rsid w:val="00B51563"/>
    <w:rsid w:val="00B52DA0"/>
    <w:rsid w:val="00B564F0"/>
    <w:rsid w:val="00B576A6"/>
    <w:rsid w:val="00B64351"/>
    <w:rsid w:val="00B74FAA"/>
    <w:rsid w:val="00B83A64"/>
    <w:rsid w:val="00B84CA7"/>
    <w:rsid w:val="00B8583D"/>
    <w:rsid w:val="00B85B14"/>
    <w:rsid w:val="00B94E0A"/>
    <w:rsid w:val="00B9627B"/>
    <w:rsid w:val="00B97E51"/>
    <w:rsid w:val="00BA70DF"/>
    <w:rsid w:val="00BA71E0"/>
    <w:rsid w:val="00BB2D57"/>
    <w:rsid w:val="00BC3F2C"/>
    <w:rsid w:val="00BC4611"/>
    <w:rsid w:val="00BC5D4C"/>
    <w:rsid w:val="00BE247A"/>
    <w:rsid w:val="00BE3BFA"/>
    <w:rsid w:val="00BE3ED2"/>
    <w:rsid w:val="00BE6DEC"/>
    <w:rsid w:val="00BE7158"/>
    <w:rsid w:val="00BE7AA7"/>
    <w:rsid w:val="00BF4A63"/>
    <w:rsid w:val="00C002DA"/>
    <w:rsid w:val="00C12204"/>
    <w:rsid w:val="00C124FA"/>
    <w:rsid w:val="00C14AAA"/>
    <w:rsid w:val="00C20FF5"/>
    <w:rsid w:val="00C25B92"/>
    <w:rsid w:val="00C30608"/>
    <w:rsid w:val="00C32BE7"/>
    <w:rsid w:val="00C32F93"/>
    <w:rsid w:val="00C33B74"/>
    <w:rsid w:val="00C351C9"/>
    <w:rsid w:val="00C37311"/>
    <w:rsid w:val="00C40F2E"/>
    <w:rsid w:val="00C428DE"/>
    <w:rsid w:val="00C45A84"/>
    <w:rsid w:val="00C46391"/>
    <w:rsid w:val="00C47AFD"/>
    <w:rsid w:val="00C518F4"/>
    <w:rsid w:val="00C56BB5"/>
    <w:rsid w:val="00C647D8"/>
    <w:rsid w:val="00C66CD7"/>
    <w:rsid w:val="00C74378"/>
    <w:rsid w:val="00C766EA"/>
    <w:rsid w:val="00C80E17"/>
    <w:rsid w:val="00C82EE4"/>
    <w:rsid w:val="00C841E2"/>
    <w:rsid w:val="00C855DE"/>
    <w:rsid w:val="00C9264C"/>
    <w:rsid w:val="00C950C4"/>
    <w:rsid w:val="00CA12B1"/>
    <w:rsid w:val="00CA4DB7"/>
    <w:rsid w:val="00CB0162"/>
    <w:rsid w:val="00CB01B8"/>
    <w:rsid w:val="00CB3E43"/>
    <w:rsid w:val="00CB4BBB"/>
    <w:rsid w:val="00CC1D82"/>
    <w:rsid w:val="00CC2781"/>
    <w:rsid w:val="00CC391F"/>
    <w:rsid w:val="00CC74DF"/>
    <w:rsid w:val="00CC78C7"/>
    <w:rsid w:val="00CD0579"/>
    <w:rsid w:val="00CD0F27"/>
    <w:rsid w:val="00CD19E2"/>
    <w:rsid w:val="00CD2638"/>
    <w:rsid w:val="00CD45D3"/>
    <w:rsid w:val="00CD5CDB"/>
    <w:rsid w:val="00CE0784"/>
    <w:rsid w:val="00CE084A"/>
    <w:rsid w:val="00CE2C57"/>
    <w:rsid w:val="00CE4215"/>
    <w:rsid w:val="00CE6896"/>
    <w:rsid w:val="00CF29EF"/>
    <w:rsid w:val="00CF5815"/>
    <w:rsid w:val="00CF6FC2"/>
    <w:rsid w:val="00D0160A"/>
    <w:rsid w:val="00D05DE6"/>
    <w:rsid w:val="00D07BDB"/>
    <w:rsid w:val="00D13BAD"/>
    <w:rsid w:val="00D15EB5"/>
    <w:rsid w:val="00D224FD"/>
    <w:rsid w:val="00D27357"/>
    <w:rsid w:val="00D41200"/>
    <w:rsid w:val="00D44F1F"/>
    <w:rsid w:val="00D5055D"/>
    <w:rsid w:val="00D57BEC"/>
    <w:rsid w:val="00D60BDE"/>
    <w:rsid w:val="00D62E9E"/>
    <w:rsid w:val="00D7038F"/>
    <w:rsid w:val="00D722F5"/>
    <w:rsid w:val="00D76C2D"/>
    <w:rsid w:val="00D800C5"/>
    <w:rsid w:val="00D802B5"/>
    <w:rsid w:val="00D930EA"/>
    <w:rsid w:val="00D93474"/>
    <w:rsid w:val="00DC63BD"/>
    <w:rsid w:val="00DD0E21"/>
    <w:rsid w:val="00DD236D"/>
    <w:rsid w:val="00DD7B17"/>
    <w:rsid w:val="00DE6F64"/>
    <w:rsid w:val="00DE775A"/>
    <w:rsid w:val="00E01EB3"/>
    <w:rsid w:val="00E03032"/>
    <w:rsid w:val="00E03B51"/>
    <w:rsid w:val="00E04141"/>
    <w:rsid w:val="00E047AC"/>
    <w:rsid w:val="00E050FF"/>
    <w:rsid w:val="00E06667"/>
    <w:rsid w:val="00E10288"/>
    <w:rsid w:val="00E11644"/>
    <w:rsid w:val="00E17597"/>
    <w:rsid w:val="00E17E18"/>
    <w:rsid w:val="00E41140"/>
    <w:rsid w:val="00E50777"/>
    <w:rsid w:val="00E55D20"/>
    <w:rsid w:val="00E603E2"/>
    <w:rsid w:val="00E6229A"/>
    <w:rsid w:val="00E66A01"/>
    <w:rsid w:val="00E7020C"/>
    <w:rsid w:val="00E71785"/>
    <w:rsid w:val="00E72B2E"/>
    <w:rsid w:val="00E75080"/>
    <w:rsid w:val="00E8343B"/>
    <w:rsid w:val="00E84499"/>
    <w:rsid w:val="00E852A8"/>
    <w:rsid w:val="00E91FCA"/>
    <w:rsid w:val="00E92206"/>
    <w:rsid w:val="00E96EFA"/>
    <w:rsid w:val="00EA4C4F"/>
    <w:rsid w:val="00EB2339"/>
    <w:rsid w:val="00EB2944"/>
    <w:rsid w:val="00EB5260"/>
    <w:rsid w:val="00EB5CF3"/>
    <w:rsid w:val="00EC1F12"/>
    <w:rsid w:val="00ED3A82"/>
    <w:rsid w:val="00ED7B70"/>
    <w:rsid w:val="00EE3957"/>
    <w:rsid w:val="00EE6592"/>
    <w:rsid w:val="00EF01CD"/>
    <w:rsid w:val="00EF0402"/>
    <w:rsid w:val="00EF0BD9"/>
    <w:rsid w:val="00EF4ED0"/>
    <w:rsid w:val="00EF7D9E"/>
    <w:rsid w:val="00F04668"/>
    <w:rsid w:val="00F050B0"/>
    <w:rsid w:val="00F22E8D"/>
    <w:rsid w:val="00F30A52"/>
    <w:rsid w:val="00F3313B"/>
    <w:rsid w:val="00F339F8"/>
    <w:rsid w:val="00F36610"/>
    <w:rsid w:val="00F40A3B"/>
    <w:rsid w:val="00F44BFC"/>
    <w:rsid w:val="00F46A3B"/>
    <w:rsid w:val="00F50340"/>
    <w:rsid w:val="00F51E42"/>
    <w:rsid w:val="00F53ACE"/>
    <w:rsid w:val="00F53CB6"/>
    <w:rsid w:val="00F62B3D"/>
    <w:rsid w:val="00F73F7B"/>
    <w:rsid w:val="00F749F0"/>
    <w:rsid w:val="00F769F6"/>
    <w:rsid w:val="00F82BA1"/>
    <w:rsid w:val="00F83014"/>
    <w:rsid w:val="00F86608"/>
    <w:rsid w:val="00F866F0"/>
    <w:rsid w:val="00F90395"/>
    <w:rsid w:val="00F907BF"/>
    <w:rsid w:val="00F92789"/>
    <w:rsid w:val="00F933A5"/>
    <w:rsid w:val="00F97133"/>
    <w:rsid w:val="00FA1C62"/>
    <w:rsid w:val="00FA4E9D"/>
    <w:rsid w:val="00FB4223"/>
    <w:rsid w:val="00FB4E0C"/>
    <w:rsid w:val="00FB6118"/>
    <w:rsid w:val="00FC009D"/>
    <w:rsid w:val="00FC176D"/>
    <w:rsid w:val="00FE2A42"/>
    <w:rsid w:val="00FE439F"/>
    <w:rsid w:val="00FE687C"/>
    <w:rsid w:val="00FF2DFD"/>
    <w:rsid w:val="00FF3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6976A"/>
  <w15:chartTrackingRefBased/>
  <w15:docId w15:val="{B6A63527-50D4-4993-8558-72825330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038"/>
    <w:pPr>
      <w:spacing w:after="160" w:line="259" w:lineRule="auto"/>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0C8"/>
    <w:pPr>
      <w:tabs>
        <w:tab w:val="center" w:pos="4419"/>
        <w:tab w:val="right" w:pos="8838"/>
      </w:tabs>
      <w:spacing w:after="0" w:line="240" w:lineRule="auto"/>
    </w:pPr>
  </w:style>
  <w:style w:type="character" w:customStyle="1" w:styleId="a4">
    <w:name w:val="Верхний колонтитул Знак"/>
    <w:basedOn w:val="a0"/>
    <w:link w:val="a3"/>
    <w:uiPriority w:val="99"/>
    <w:rsid w:val="000A30C8"/>
  </w:style>
  <w:style w:type="paragraph" w:styleId="a5">
    <w:name w:val="footer"/>
    <w:basedOn w:val="a"/>
    <w:link w:val="a6"/>
    <w:uiPriority w:val="99"/>
    <w:unhideWhenUsed/>
    <w:rsid w:val="000A30C8"/>
    <w:pPr>
      <w:tabs>
        <w:tab w:val="center" w:pos="4419"/>
        <w:tab w:val="right" w:pos="8838"/>
      </w:tabs>
      <w:spacing w:after="0" w:line="240" w:lineRule="auto"/>
    </w:pPr>
  </w:style>
  <w:style w:type="character" w:customStyle="1" w:styleId="a6">
    <w:name w:val="Нижний колонтитул Знак"/>
    <w:basedOn w:val="a0"/>
    <w:link w:val="a5"/>
    <w:uiPriority w:val="99"/>
    <w:rsid w:val="000A30C8"/>
  </w:style>
  <w:style w:type="paragraph" w:styleId="a7">
    <w:name w:val="Balloon Text"/>
    <w:basedOn w:val="a"/>
    <w:link w:val="a8"/>
    <w:uiPriority w:val="99"/>
    <w:semiHidden/>
    <w:unhideWhenUsed/>
    <w:rsid w:val="0033782E"/>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3782E"/>
    <w:rPr>
      <w:rFonts w:ascii="Tahoma" w:hAnsi="Tahoma" w:cs="Tahoma"/>
      <w:sz w:val="16"/>
      <w:szCs w:val="16"/>
    </w:rPr>
  </w:style>
  <w:style w:type="character" w:styleId="a9">
    <w:name w:val="annotation reference"/>
    <w:uiPriority w:val="99"/>
    <w:semiHidden/>
    <w:unhideWhenUsed/>
    <w:qFormat/>
    <w:rsid w:val="00EB5CF3"/>
    <w:rPr>
      <w:sz w:val="16"/>
      <w:szCs w:val="16"/>
    </w:rPr>
  </w:style>
  <w:style w:type="paragraph" w:styleId="aa">
    <w:name w:val="annotation text"/>
    <w:basedOn w:val="a"/>
    <w:link w:val="ab"/>
    <w:uiPriority w:val="99"/>
    <w:unhideWhenUsed/>
    <w:rsid w:val="00EB5CF3"/>
    <w:rPr>
      <w:sz w:val="20"/>
      <w:szCs w:val="20"/>
    </w:rPr>
  </w:style>
  <w:style w:type="character" w:customStyle="1" w:styleId="ab">
    <w:name w:val="Текст примечания Знак"/>
    <w:link w:val="aa"/>
    <w:uiPriority w:val="99"/>
    <w:rsid w:val="00EB5CF3"/>
    <w:rPr>
      <w:lang w:val="en-GB" w:eastAsia="en-US"/>
    </w:rPr>
  </w:style>
  <w:style w:type="paragraph" w:styleId="ac">
    <w:name w:val="annotation subject"/>
    <w:basedOn w:val="aa"/>
    <w:next w:val="aa"/>
    <w:link w:val="ad"/>
    <w:uiPriority w:val="99"/>
    <w:semiHidden/>
    <w:unhideWhenUsed/>
    <w:rsid w:val="00EB5CF3"/>
    <w:rPr>
      <w:b/>
      <w:bCs/>
    </w:rPr>
  </w:style>
  <w:style w:type="character" w:customStyle="1" w:styleId="ad">
    <w:name w:val="Тема примечания Знак"/>
    <w:link w:val="ac"/>
    <w:uiPriority w:val="99"/>
    <w:semiHidden/>
    <w:rsid w:val="00EB5CF3"/>
    <w:rPr>
      <w:b/>
      <w:bCs/>
      <w:lang w:val="en-GB" w:eastAsia="en-US"/>
    </w:rPr>
  </w:style>
  <w:style w:type="character" w:styleId="ae">
    <w:name w:val="Hyperlink"/>
    <w:uiPriority w:val="99"/>
    <w:unhideWhenUsed/>
    <w:rsid w:val="00EF01CD"/>
    <w:rPr>
      <w:color w:val="0000FF"/>
      <w:u w:val="single"/>
    </w:rPr>
  </w:style>
  <w:style w:type="table" w:styleId="af">
    <w:name w:val="Table Grid"/>
    <w:basedOn w:val="a1"/>
    <w:uiPriority w:val="59"/>
    <w:rsid w:val="000F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Цветной список - Акцент 11"/>
    <w:basedOn w:val="a"/>
    <w:uiPriority w:val="34"/>
    <w:qFormat/>
    <w:rsid w:val="00991739"/>
    <w:pPr>
      <w:ind w:left="708"/>
    </w:pPr>
  </w:style>
  <w:style w:type="paragraph" w:styleId="af0">
    <w:name w:val="Revision"/>
    <w:hidden/>
    <w:uiPriority w:val="99"/>
    <w:semiHidden/>
    <w:rsid w:val="00295C73"/>
    <w:rPr>
      <w:sz w:val="22"/>
      <w:szCs w:val="22"/>
      <w:lang w:val="en-GB" w:eastAsia="en-US"/>
    </w:rPr>
  </w:style>
  <w:style w:type="paragraph" w:styleId="af1">
    <w:name w:val="List Paragraph"/>
    <w:basedOn w:val="a"/>
    <w:uiPriority w:val="34"/>
    <w:qFormat/>
    <w:rsid w:val="00E05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9046">
      <w:bodyDiv w:val="1"/>
      <w:marLeft w:val="0"/>
      <w:marRight w:val="0"/>
      <w:marTop w:val="0"/>
      <w:marBottom w:val="0"/>
      <w:divBdr>
        <w:top w:val="none" w:sz="0" w:space="0" w:color="auto"/>
        <w:left w:val="none" w:sz="0" w:space="0" w:color="auto"/>
        <w:bottom w:val="none" w:sz="0" w:space="0" w:color="auto"/>
        <w:right w:val="none" w:sz="0" w:space="0" w:color="auto"/>
      </w:divBdr>
    </w:div>
    <w:div w:id="111946240">
      <w:bodyDiv w:val="1"/>
      <w:marLeft w:val="0"/>
      <w:marRight w:val="0"/>
      <w:marTop w:val="0"/>
      <w:marBottom w:val="0"/>
      <w:divBdr>
        <w:top w:val="none" w:sz="0" w:space="0" w:color="auto"/>
        <w:left w:val="none" w:sz="0" w:space="0" w:color="auto"/>
        <w:bottom w:val="none" w:sz="0" w:space="0" w:color="auto"/>
        <w:right w:val="none" w:sz="0" w:space="0" w:color="auto"/>
      </w:divBdr>
    </w:div>
    <w:div w:id="143478035">
      <w:bodyDiv w:val="1"/>
      <w:marLeft w:val="0"/>
      <w:marRight w:val="0"/>
      <w:marTop w:val="0"/>
      <w:marBottom w:val="0"/>
      <w:divBdr>
        <w:top w:val="none" w:sz="0" w:space="0" w:color="auto"/>
        <w:left w:val="none" w:sz="0" w:space="0" w:color="auto"/>
        <w:bottom w:val="none" w:sz="0" w:space="0" w:color="auto"/>
        <w:right w:val="none" w:sz="0" w:space="0" w:color="auto"/>
      </w:divBdr>
    </w:div>
    <w:div w:id="171065184">
      <w:bodyDiv w:val="1"/>
      <w:marLeft w:val="0"/>
      <w:marRight w:val="0"/>
      <w:marTop w:val="0"/>
      <w:marBottom w:val="0"/>
      <w:divBdr>
        <w:top w:val="none" w:sz="0" w:space="0" w:color="auto"/>
        <w:left w:val="none" w:sz="0" w:space="0" w:color="auto"/>
        <w:bottom w:val="none" w:sz="0" w:space="0" w:color="auto"/>
        <w:right w:val="none" w:sz="0" w:space="0" w:color="auto"/>
      </w:divBdr>
    </w:div>
    <w:div w:id="242835205">
      <w:bodyDiv w:val="1"/>
      <w:marLeft w:val="0"/>
      <w:marRight w:val="0"/>
      <w:marTop w:val="0"/>
      <w:marBottom w:val="0"/>
      <w:divBdr>
        <w:top w:val="none" w:sz="0" w:space="0" w:color="auto"/>
        <w:left w:val="none" w:sz="0" w:space="0" w:color="auto"/>
        <w:bottom w:val="none" w:sz="0" w:space="0" w:color="auto"/>
        <w:right w:val="none" w:sz="0" w:space="0" w:color="auto"/>
      </w:divBdr>
    </w:div>
    <w:div w:id="253591383">
      <w:bodyDiv w:val="1"/>
      <w:marLeft w:val="0"/>
      <w:marRight w:val="0"/>
      <w:marTop w:val="0"/>
      <w:marBottom w:val="0"/>
      <w:divBdr>
        <w:top w:val="none" w:sz="0" w:space="0" w:color="auto"/>
        <w:left w:val="none" w:sz="0" w:space="0" w:color="auto"/>
        <w:bottom w:val="none" w:sz="0" w:space="0" w:color="auto"/>
        <w:right w:val="none" w:sz="0" w:space="0" w:color="auto"/>
      </w:divBdr>
    </w:div>
    <w:div w:id="279458789">
      <w:bodyDiv w:val="1"/>
      <w:marLeft w:val="0"/>
      <w:marRight w:val="0"/>
      <w:marTop w:val="0"/>
      <w:marBottom w:val="0"/>
      <w:divBdr>
        <w:top w:val="none" w:sz="0" w:space="0" w:color="auto"/>
        <w:left w:val="none" w:sz="0" w:space="0" w:color="auto"/>
        <w:bottom w:val="none" w:sz="0" w:space="0" w:color="auto"/>
        <w:right w:val="none" w:sz="0" w:space="0" w:color="auto"/>
      </w:divBdr>
    </w:div>
    <w:div w:id="283463119">
      <w:bodyDiv w:val="1"/>
      <w:marLeft w:val="0"/>
      <w:marRight w:val="0"/>
      <w:marTop w:val="0"/>
      <w:marBottom w:val="0"/>
      <w:divBdr>
        <w:top w:val="none" w:sz="0" w:space="0" w:color="auto"/>
        <w:left w:val="none" w:sz="0" w:space="0" w:color="auto"/>
        <w:bottom w:val="none" w:sz="0" w:space="0" w:color="auto"/>
        <w:right w:val="none" w:sz="0" w:space="0" w:color="auto"/>
      </w:divBdr>
    </w:div>
    <w:div w:id="404643513">
      <w:bodyDiv w:val="1"/>
      <w:marLeft w:val="0"/>
      <w:marRight w:val="0"/>
      <w:marTop w:val="0"/>
      <w:marBottom w:val="0"/>
      <w:divBdr>
        <w:top w:val="none" w:sz="0" w:space="0" w:color="auto"/>
        <w:left w:val="none" w:sz="0" w:space="0" w:color="auto"/>
        <w:bottom w:val="none" w:sz="0" w:space="0" w:color="auto"/>
        <w:right w:val="none" w:sz="0" w:space="0" w:color="auto"/>
      </w:divBdr>
    </w:div>
    <w:div w:id="412356118">
      <w:bodyDiv w:val="1"/>
      <w:marLeft w:val="0"/>
      <w:marRight w:val="0"/>
      <w:marTop w:val="0"/>
      <w:marBottom w:val="0"/>
      <w:divBdr>
        <w:top w:val="none" w:sz="0" w:space="0" w:color="auto"/>
        <w:left w:val="none" w:sz="0" w:space="0" w:color="auto"/>
        <w:bottom w:val="none" w:sz="0" w:space="0" w:color="auto"/>
        <w:right w:val="none" w:sz="0" w:space="0" w:color="auto"/>
      </w:divBdr>
    </w:div>
    <w:div w:id="454183501">
      <w:bodyDiv w:val="1"/>
      <w:marLeft w:val="0"/>
      <w:marRight w:val="0"/>
      <w:marTop w:val="0"/>
      <w:marBottom w:val="0"/>
      <w:divBdr>
        <w:top w:val="none" w:sz="0" w:space="0" w:color="auto"/>
        <w:left w:val="none" w:sz="0" w:space="0" w:color="auto"/>
        <w:bottom w:val="none" w:sz="0" w:space="0" w:color="auto"/>
        <w:right w:val="none" w:sz="0" w:space="0" w:color="auto"/>
      </w:divBdr>
    </w:div>
    <w:div w:id="457723462">
      <w:bodyDiv w:val="1"/>
      <w:marLeft w:val="0"/>
      <w:marRight w:val="0"/>
      <w:marTop w:val="0"/>
      <w:marBottom w:val="0"/>
      <w:divBdr>
        <w:top w:val="none" w:sz="0" w:space="0" w:color="auto"/>
        <w:left w:val="none" w:sz="0" w:space="0" w:color="auto"/>
        <w:bottom w:val="none" w:sz="0" w:space="0" w:color="auto"/>
        <w:right w:val="none" w:sz="0" w:space="0" w:color="auto"/>
      </w:divBdr>
    </w:div>
    <w:div w:id="526404746">
      <w:bodyDiv w:val="1"/>
      <w:marLeft w:val="0"/>
      <w:marRight w:val="0"/>
      <w:marTop w:val="0"/>
      <w:marBottom w:val="0"/>
      <w:divBdr>
        <w:top w:val="none" w:sz="0" w:space="0" w:color="auto"/>
        <w:left w:val="none" w:sz="0" w:space="0" w:color="auto"/>
        <w:bottom w:val="none" w:sz="0" w:space="0" w:color="auto"/>
        <w:right w:val="none" w:sz="0" w:space="0" w:color="auto"/>
      </w:divBdr>
    </w:div>
    <w:div w:id="835073866">
      <w:bodyDiv w:val="1"/>
      <w:marLeft w:val="0"/>
      <w:marRight w:val="0"/>
      <w:marTop w:val="0"/>
      <w:marBottom w:val="0"/>
      <w:divBdr>
        <w:top w:val="none" w:sz="0" w:space="0" w:color="auto"/>
        <w:left w:val="none" w:sz="0" w:space="0" w:color="auto"/>
        <w:bottom w:val="none" w:sz="0" w:space="0" w:color="auto"/>
        <w:right w:val="none" w:sz="0" w:space="0" w:color="auto"/>
      </w:divBdr>
    </w:div>
    <w:div w:id="928199777">
      <w:bodyDiv w:val="1"/>
      <w:marLeft w:val="0"/>
      <w:marRight w:val="0"/>
      <w:marTop w:val="0"/>
      <w:marBottom w:val="0"/>
      <w:divBdr>
        <w:top w:val="none" w:sz="0" w:space="0" w:color="auto"/>
        <w:left w:val="none" w:sz="0" w:space="0" w:color="auto"/>
        <w:bottom w:val="none" w:sz="0" w:space="0" w:color="auto"/>
        <w:right w:val="none" w:sz="0" w:space="0" w:color="auto"/>
      </w:divBdr>
    </w:div>
    <w:div w:id="1429155112">
      <w:bodyDiv w:val="1"/>
      <w:marLeft w:val="0"/>
      <w:marRight w:val="0"/>
      <w:marTop w:val="0"/>
      <w:marBottom w:val="0"/>
      <w:divBdr>
        <w:top w:val="none" w:sz="0" w:space="0" w:color="auto"/>
        <w:left w:val="none" w:sz="0" w:space="0" w:color="auto"/>
        <w:bottom w:val="none" w:sz="0" w:space="0" w:color="auto"/>
        <w:right w:val="none" w:sz="0" w:space="0" w:color="auto"/>
      </w:divBdr>
    </w:div>
    <w:div w:id="1615095069">
      <w:bodyDiv w:val="1"/>
      <w:marLeft w:val="0"/>
      <w:marRight w:val="0"/>
      <w:marTop w:val="0"/>
      <w:marBottom w:val="0"/>
      <w:divBdr>
        <w:top w:val="none" w:sz="0" w:space="0" w:color="auto"/>
        <w:left w:val="none" w:sz="0" w:space="0" w:color="auto"/>
        <w:bottom w:val="none" w:sz="0" w:space="0" w:color="auto"/>
        <w:right w:val="none" w:sz="0" w:space="0" w:color="auto"/>
      </w:divBdr>
    </w:div>
    <w:div w:id="1624996522">
      <w:bodyDiv w:val="1"/>
      <w:marLeft w:val="0"/>
      <w:marRight w:val="0"/>
      <w:marTop w:val="0"/>
      <w:marBottom w:val="0"/>
      <w:divBdr>
        <w:top w:val="none" w:sz="0" w:space="0" w:color="auto"/>
        <w:left w:val="none" w:sz="0" w:space="0" w:color="auto"/>
        <w:bottom w:val="none" w:sz="0" w:space="0" w:color="auto"/>
        <w:right w:val="none" w:sz="0" w:space="0" w:color="auto"/>
      </w:divBdr>
    </w:div>
    <w:div w:id="1703509217">
      <w:bodyDiv w:val="1"/>
      <w:marLeft w:val="0"/>
      <w:marRight w:val="0"/>
      <w:marTop w:val="0"/>
      <w:marBottom w:val="0"/>
      <w:divBdr>
        <w:top w:val="none" w:sz="0" w:space="0" w:color="auto"/>
        <w:left w:val="none" w:sz="0" w:space="0" w:color="auto"/>
        <w:bottom w:val="none" w:sz="0" w:space="0" w:color="auto"/>
        <w:right w:val="none" w:sz="0" w:space="0" w:color="auto"/>
      </w:divBdr>
    </w:div>
    <w:div w:id="1725257947">
      <w:bodyDiv w:val="1"/>
      <w:marLeft w:val="0"/>
      <w:marRight w:val="0"/>
      <w:marTop w:val="0"/>
      <w:marBottom w:val="0"/>
      <w:divBdr>
        <w:top w:val="none" w:sz="0" w:space="0" w:color="auto"/>
        <w:left w:val="none" w:sz="0" w:space="0" w:color="auto"/>
        <w:bottom w:val="none" w:sz="0" w:space="0" w:color="auto"/>
        <w:right w:val="none" w:sz="0" w:space="0" w:color="auto"/>
      </w:divBdr>
    </w:div>
    <w:div w:id="1770196069">
      <w:bodyDiv w:val="1"/>
      <w:marLeft w:val="0"/>
      <w:marRight w:val="0"/>
      <w:marTop w:val="0"/>
      <w:marBottom w:val="0"/>
      <w:divBdr>
        <w:top w:val="none" w:sz="0" w:space="0" w:color="auto"/>
        <w:left w:val="none" w:sz="0" w:space="0" w:color="auto"/>
        <w:bottom w:val="none" w:sz="0" w:space="0" w:color="auto"/>
        <w:right w:val="none" w:sz="0" w:space="0" w:color="auto"/>
      </w:divBdr>
    </w:div>
    <w:div w:id="1823694437">
      <w:bodyDiv w:val="1"/>
      <w:marLeft w:val="0"/>
      <w:marRight w:val="0"/>
      <w:marTop w:val="0"/>
      <w:marBottom w:val="0"/>
      <w:divBdr>
        <w:top w:val="none" w:sz="0" w:space="0" w:color="auto"/>
        <w:left w:val="none" w:sz="0" w:space="0" w:color="auto"/>
        <w:bottom w:val="none" w:sz="0" w:space="0" w:color="auto"/>
        <w:right w:val="none" w:sz="0" w:space="0" w:color="auto"/>
      </w:divBdr>
    </w:div>
    <w:div w:id="2005468312">
      <w:bodyDiv w:val="1"/>
      <w:marLeft w:val="0"/>
      <w:marRight w:val="0"/>
      <w:marTop w:val="0"/>
      <w:marBottom w:val="0"/>
      <w:divBdr>
        <w:top w:val="none" w:sz="0" w:space="0" w:color="auto"/>
        <w:left w:val="none" w:sz="0" w:space="0" w:color="auto"/>
        <w:bottom w:val="none" w:sz="0" w:space="0" w:color="auto"/>
        <w:right w:val="none" w:sz="0" w:space="0" w:color="auto"/>
      </w:divBdr>
    </w:div>
    <w:div w:id="2083067119">
      <w:bodyDiv w:val="1"/>
      <w:marLeft w:val="0"/>
      <w:marRight w:val="0"/>
      <w:marTop w:val="0"/>
      <w:marBottom w:val="0"/>
      <w:divBdr>
        <w:top w:val="none" w:sz="0" w:space="0" w:color="auto"/>
        <w:left w:val="none" w:sz="0" w:space="0" w:color="auto"/>
        <w:bottom w:val="none" w:sz="0" w:space="0" w:color="auto"/>
        <w:right w:val="none" w:sz="0" w:space="0" w:color="auto"/>
      </w:divBdr>
    </w:div>
    <w:div w:id="20849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se.ru/docs/206426922.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ushkareva@hse.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ushkareva@hse.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pushkareva@hse.ru"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hse.ru/docs/2064269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F01C-D982-4D7B-B7D2-CCE667E5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4545</Words>
  <Characters>25911</Characters>
  <Application>Microsoft Office Word</Application>
  <DocSecurity>0</DocSecurity>
  <Lines>215</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FSU Jena</Company>
  <LinksUpToDate>false</LinksUpToDate>
  <CharactersWithSpaces>30396</CharactersWithSpaces>
  <SharedDoc>false</SharedDoc>
  <HLinks>
    <vt:vector size="18" baseType="variant">
      <vt:variant>
        <vt:i4>59</vt:i4>
      </vt:variant>
      <vt:variant>
        <vt:i4>6</vt:i4>
      </vt:variant>
      <vt:variant>
        <vt:i4>0</vt:i4>
      </vt:variant>
      <vt:variant>
        <vt:i4>5</vt:i4>
      </vt:variant>
      <vt:variant>
        <vt:lpwstr>mailto:epushkareva@hse.ru</vt:lpwstr>
      </vt:variant>
      <vt:variant>
        <vt:lpwstr/>
      </vt:variant>
      <vt:variant>
        <vt:i4>59</vt:i4>
      </vt:variant>
      <vt:variant>
        <vt:i4>3</vt:i4>
      </vt:variant>
      <vt:variant>
        <vt:i4>0</vt:i4>
      </vt:variant>
      <vt:variant>
        <vt:i4>5</vt:i4>
      </vt:variant>
      <vt:variant>
        <vt:lpwstr>mailto:epushkareva@hse.ru</vt:lpwstr>
      </vt:variant>
      <vt:variant>
        <vt:lpwstr/>
      </vt:variant>
      <vt:variant>
        <vt:i4>59</vt:i4>
      </vt:variant>
      <vt:variant>
        <vt:i4>0</vt:i4>
      </vt:variant>
      <vt:variant>
        <vt:i4>0</vt:i4>
      </vt:variant>
      <vt:variant>
        <vt:i4>5</vt:i4>
      </vt:variant>
      <vt:variant>
        <vt:lpwstr>mailto:epushkareva@hse.ru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srizzi</dc:creator>
  <cp:keywords/>
  <cp:lastModifiedBy>Черненко Елена Геннадьевна</cp:lastModifiedBy>
  <cp:revision>3</cp:revision>
  <cp:lastPrinted>2019-07-22T10:13:00Z</cp:lastPrinted>
  <dcterms:created xsi:type="dcterms:W3CDTF">2023-10-05T13:32:00Z</dcterms:created>
  <dcterms:modified xsi:type="dcterms:W3CDTF">2023-10-05T13:33:00Z</dcterms:modified>
</cp:coreProperties>
</file>